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AD270" w14:textId="77777777" w:rsidR="00AF6814" w:rsidRDefault="00AF6814"/>
    <w:p w14:paraId="6E47CF74" w14:textId="77777777" w:rsidR="00AF6814" w:rsidRDefault="00AF68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4"/>
        <w:gridCol w:w="2977"/>
        <w:gridCol w:w="3354"/>
      </w:tblGrid>
      <w:tr w:rsidR="003E2AFA" w:rsidRPr="00093A81" w14:paraId="75FF834D" w14:textId="77777777" w:rsidTr="00AF6814">
        <w:tc>
          <w:tcPr>
            <w:tcW w:w="6115" w:type="dxa"/>
            <w:gridSpan w:val="2"/>
            <w:tcBorders>
              <w:top w:val="nil"/>
              <w:left w:val="nil"/>
              <w:bottom w:val="nil"/>
              <w:right w:val="nil"/>
            </w:tcBorders>
            <w:shd w:val="clear" w:color="auto" w:fill="auto"/>
          </w:tcPr>
          <w:p w14:paraId="53EE7AE4" w14:textId="77777777" w:rsidR="003E2AFA" w:rsidRPr="00093A81" w:rsidRDefault="003E2AFA" w:rsidP="00D854E0">
            <w:pPr>
              <w:spacing w:line="276" w:lineRule="auto"/>
              <w:jc w:val="both"/>
              <w:rPr>
                <w:szCs w:val="24"/>
              </w:rPr>
            </w:pPr>
            <w:r w:rsidRPr="00093A81">
              <w:rPr>
                <w:szCs w:val="24"/>
              </w:rPr>
              <w:t>Силабус курсу:</w:t>
            </w:r>
          </w:p>
        </w:tc>
        <w:tc>
          <w:tcPr>
            <w:tcW w:w="3354" w:type="dxa"/>
            <w:vMerge w:val="restart"/>
            <w:tcBorders>
              <w:top w:val="nil"/>
              <w:left w:val="nil"/>
              <w:bottom w:val="nil"/>
              <w:right w:val="nil"/>
            </w:tcBorders>
            <w:shd w:val="clear" w:color="auto" w:fill="auto"/>
          </w:tcPr>
          <w:p w14:paraId="7EED7070" w14:textId="77777777" w:rsidR="003E2AFA" w:rsidRPr="00093A81" w:rsidRDefault="003E2AFA" w:rsidP="00D854E0">
            <w:pPr>
              <w:spacing w:line="276" w:lineRule="auto"/>
              <w:jc w:val="both"/>
              <w:rPr>
                <w:szCs w:val="24"/>
              </w:rPr>
            </w:pPr>
            <w:r w:rsidRPr="00093A81">
              <w:rPr>
                <w:noProof/>
                <w:szCs w:val="24"/>
                <w:lang w:val="ru-RU" w:eastAsia="ru-RU"/>
              </w:rPr>
              <w:drawing>
                <wp:inline distT="0" distB="0" distL="0" distR="0" wp14:anchorId="798D996A" wp14:editId="4843704B">
                  <wp:extent cx="2054225" cy="1211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7867" t="9317" r="7343" b="14552"/>
                          <a:stretch>
                            <a:fillRect/>
                          </a:stretch>
                        </pic:blipFill>
                        <pic:spPr bwMode="auto">
                          <a:xfrm>
                            <a:off x="0" y="0"/>
                            <a:ext cx="2054225" cy="1211580"/>
                          </a:xfrm>
                          <a:prstGeom prst="rect">
                            <a:avLst/>
                          </a:prstGeom>
                          <a:noFill/>
                          <a:ln>
                            <a:noFill/>
                          </a:ln>
                        </pic:spPr>
                      </pic:pic>
                    </a:graphicData>
                  </a:graphic>
                </wp:inline>
              </w:drawing>
            </w:r>
          </w:p>
        </w:tc>
      </w:tr>
      <w:tr w:rsidR="003E2AFA" w:rsidRPr="00093A81" w14:paraId="3587F7E4" w14:textId="77777777" w:rsidTr="00AF6814">
        <w:trPr>
          <w:trHeight w:val="1681"/>
        </w:trPr>
        <w:tc>
          <w:tcPr>
            <w:tcW w:w="6115" w:type="dxa"/>
            <w:gridSpan w:val="2"/>
            <w:tcBorders>
              <w:top w:val="nil"/>
              <w:left w:val="nil"/>
              <w:bottom w:val="nil"/>
              <w:right w:val="nil"/>
            </w:tcBorders>
            <w:shd w:val="clear" w:color="auto" w:fill="auto"/>
            <w:vAlign w:val="center"/>
          </w:tcPr>
          <w:p w14:paraId="665D22AC" w14:textId="77777777" w:rsidR="003E2AFA" w:rsidRPr="00093A81" w:rsidRDefault="00CA5A2A" w:rsidP="003E2AFA">
            <w:pPr>
              <w:spacing w:line="276" w:lineRule="auto"/>
              <w:jc w:val="center"/>
              <w:rPr>
                <w:szCs w:val="24"/>
              </w:rPr>
            </w:pPr>
            <w:r>
              <w:rPr>
                <w:b/>
                <w:sz w:val="28"/>
                <w:szCs w:val="28"/>
              </w:rPr>
              <w:t xml:space="preserve"> МЕТОДОЛОГІЯ ТА ОРГАНІЗАЦІЯ НАУКОВИХ ДОСЛІДЖЕНЬ </w:t>
            </w:r>
            <w:r w:rsidR="003E2AFA">
              <w:rPr>
                <w:b/>
                <w:sz w:val="28"/>
                <w:szCs w:val="28"/>
              </w:rPr>
              <w:t xml:space="preserve"> </w:t>
            </w:r>
          </w:p>
        </w:tc>
        <w:tc>
          <w:tcPr>
            <w:tcW w:w="3354" w:type="dxa"/>
            <w:vMerge/>
            <w:tcBorders>
              <w:top w:val="nil"/>
              <w:left w:val="nil"/>
              <w:bottom w:val="nil"/>
              <w:right w:val="nil"/>
            </w:tcBorders>
            <w:shd w:val="clear" w:color="auto" w:fill="auto"/>
          </w:tcPr>
          <w:p w14:paraId="1E080A83" w14:textId="77777777" w:rsidR="003E2AFA" w:rsidRPr="00093A81" w:rsidRDefault="003E2AFA" w:rsidP="00D854E0">
            <w:pPr>
              <w:spacing w:line="276" w:lineRule="auto"/>
              <w:jc w:val="both"/>
              <w:rPr>
                <w:noProof/>
                <w:szCs w:val="24"/>
                <w:lang w:eastAsia="uk-UA"/>
              </w:rPr>
            </w:pPr>
          </w:p>
        </w:tc>
      </w:tr>
      <w:tr w:rsidR="003E2AFA" w:rsidRPr="00093A81" w14:paraId="2E24C92A" w14:textId="77777777" w:rsidTr="00AF6814">
        <w:tc>
          <w:tcPr>
            <w:tcW w:w="3051" w:type="dxa"/>
            <w:tcBorders>
              <w:top w:val="nil"/>
              <w:left w:val="nil"/>
              <w:bottom w:val="nil"/>
              <w:right w:val="nil"/>
            </w:tcBorders>
            <w:shd w:val="clear" w:color="auto" w:fill="auto"/>
            <w:vAlign w:val="center"/>
          </w:tcPr>
          <w:p w14:paraId="3C3DB76D" w14:textId="77777777" w:rsidR="003E2AFA" w:rsidRPr="00093A81" w:rsidRDefault="003E2AFA" w:rsidP="00D854E0">
            <w:pPr>
              <w:rPr>
                <w:b/>
                <w:i/>
                <w:szCs w:val="24"/>
              </w:rPr>
            </w:pPr>
            <w:r w:rsidRPr="00093A81">
              <w:rPr>
                <w:b/>
                <w:i/>
                <w:szCs w:val="24"/>
              </w:rPr>
              <w:t>Ступінь вищої освіти:</w:t>
            </w:r>
          </w:p>
        </w:tc>
        <w:tc>
          <w:tcPr>
            <w:tcW w:w="6418" w:type="dxa"/>
            <w:gridSpan w:val="2"/>
            <w:tcBorders>
              <w:top w:val="nil"/>
              <w:left w:val="nil"/>
              <w:bottom w:val="single" w:sz="4" w:space="0" w:color="auto"/>
              <w:right w:val="nil"/>
            </w:tcBorders>
            <w:shd w:val="clear" w:color="auto" w:fill="auto"/>
            <w:vAlign w:val="center"/>
          </w:tcPr>
          <w:p w14:paraId="26B2A305" w14:textId="77777777" w:rsidR="003E2AFA" w:rsidRPr="007610CD" w:rsidRDefault="003E2AFA" w:rsidP="00D854E0">
            <w:pPr>
              <w:spacing w:line="276" w:lineRule="auto"/>
              <w:rPr>
                <w:szCs w:val="24"/>
              </w:rPr>
            </w:pPr>
            <w:r w:rsidRPr="007610CD">
              <w:rPr>
                <w:szCs w:val="24"/>
              </w:rPr>
              <w:t>магістр</w:t>
            </w:r>
          </w:p>
        </w:tc>
      </w:tr>
      <w:tr w:rsidR="003E2AFA" w:rsidRPr="00093A81" w14:paraId="10913A9C" w14:textId="77777777" w:rsidTr="00AF6814">
        <w:tc>
          <w:tcPr>
            <w:tcW w:w="3051" w:type="dxa"/>
            <w:tcBorders>
              <w:top w:val="nil"/>
              <w:left w:val="nil"/>
              <w:bottom w:val="nil"/>
              <w:right w:val="nil"/>
            </w:tcBorders>
            <w:shd w:val="clear" w:color="auto" w:fill="auto"/>
            <w:vAlign w:val="center"/>
          </w:tcPr>
          <w:p w14:paraId="54461BA2" w14:textId="77777777" w:rsidR="003E2AFA" w:rsidRPr="002D182B" w:rsidRDefault="003E2AFA" w:rsidP="00D854E0">
            <w:pPr>
              <w:rPr>
                <w:b/>
                <w:i/>
                <w:szCs w:val="24"/>
              </w:rPr>
            </w:pPr>
            <w:r w:rsidRPr="002D182B">
              <w:rPr>
                <w:b/>
                <w:i/>
                <w:szCs w:val="24"/>
              </w:rPr>
              <w:t xml:space="preserve">Спеціальність: </w:t>
            </w:r>
          </w:p>
        </w:tc>
        <w:tc>
          <w:tcPr>
            <w:tcW w:w="6418" w:type="dxa"/>
            <w:gridSpan w:val="2"/>
            <w:tcBorders>
              <w:top w:val="single" w:sz="4" w:space="0" w:color="auto"/>
              <w:left w:val="nil"/>
              <w:bottom w:val="single" w:sz="4" w:space="0" w:color="auto"/>
              <w:right w:val="nil"/>
            </w:tcBorders>
            <w:shd w:val="clear" w:color="auto" w:fill="auto"/>
            <w:vAlign w:val="center"/>
          </w:tcPr>
          <w:p w14:paraId="209F0BB7" w14:textId="4C71E9C5" w:rsidR="003E2AFA" w:rsidRPr="007610CD" w:rsidRDefault="001B6B44" w:rsidP="00D854E0">
            <w:pPr>
              <w:spacing w:line="276" w:lineRule="auto"/>
              <w:rPr>
                <w:szCs w:val="24"/>
              </w:rPr>
            </w:pPr>
            <w:r w:rsidRPr="007610CD">
              <w:rPr>
                <w:szCs w:val="24"/>
              </w:rPr>
              <w:t>011</w:t>
            </w:r>
            <w:r w:rsidR="003E2AFA" w:rsidRPr="007610CD">
              <w:rPr>
                <w:szCs w:val="24"/>
              </w:rPr>
              <w:t xml:space="preserve"> «</w:t>
            </w:r>
            <w:r w:rsidRPr="007610CD">
              <w:rPr>
                <w:szCs w:val="24"/>
                <w:lang w:eastAsia="ru-RU"/>
              </w:rPr>
              <w:t>Освітні, педагогічні науки</w:t>
            </w:r>
            <w:r w:rsidR="003E2AFA" w:rsidRPr="007610CD">
              <w:rPr>
                <w:szCs w:val="24"/>
              </w:rPr>
              <w:t>»</w:t>
            </w:r>
            <w:r w:rsidR="006F4A0D">
              <w:rPr>
                <w:szCs w:val="24"/>
              </w:rPr>
              <w:t>, 015.39 «Професійна освіта. Цифрові технології»</w:t>
            </w:r>
          </w:p>
        </w:tc>
      </w:tr>
      <w:tr w:rsidR="003E2AFA" w:rsidRPr="00093A81" w14:paraId="4A20D935" w14:textId="77777777" w:rsidTr="00AF6814">
        <w:tc>
          <w:tcPr>
            <w:tcW w:w="3051" w:type="dxa"/>
            <w:tcBorders>
              <w:top w:val="nil"/>
              <w:left w:val="nil"/>
              <w:bottom w:val="nil"/>
              <w:right w:val="nil"/>
            </w:tcBorders>
            <w:shd w:val="clear" w:color="auto" w:fill="auto"/>
            <w:vAlign w:val="center"/>
          </w:tcPr>
          <w:p w14:paraId="2E821EF5" w14:textId="77777777" w:rsidR="003E2AFA" w:rsidRPr="00093A81" w:rsidRDefault="003E2AFA" w:rsidP="00D854E0">
            <w:pPr>
              <w:rPr>
                <w:b/>
                <w:i/>
                <w:szCs w:val="24"/>
              </w:rPr>
            </w:pPr>
            <w:r w:rsidRPr="00093A81">
              <w:rPr>
                <w:b/>
                <w:i/>
                <w:szCs w:val="24"/>
              </w:rPr>
              <w:t>Рік підготовки:</w:t>
            </w:r>
          </w:p>
        </w:tc>
        <w:tc>
          <w:tcPr>
            <w:tcW w:w="6418" w:type="dxa"/>
            <w:gridSpan w:val="2"/>
            <w:tcBorders>
              <w:top w:val="single" w:sz="4" w:space="0" w:color="auto"/>
              <w:left w:val="nil"/>
              <w:bottom w:val="single" w:sz="4" w:space="0" w:color="auto"/>
              <w:right w:val="nil"/>
            </w:tcBorders>
            <w:shd w:val="clear" w:color="auto" w:fill="auto"/>
            <w:vAlign w:val="center"/>
          </w:tcPr>
          <w:p w14:paraId="50EA5DE4" w14:textId="77777777" w:rsidR="003E2AFA" w:rsidRPr="007610CD" w:rsidRDefault="003E2AFA" w:rsidP="00D854E0">
            <w:pPr>
              <w:spacing w:line="276" w:lineRule="auto"/>
              <w:rPr>
                <w:szCs w:val="24"/>
              </w:rPr>
            </w:pPr>
            <w:r w:rsidRPr="007610CD">
              <w:rPr>
                <w:szCs w:val="24"/>
              </w:rPr>
              <w:t>1</w:t>
            </w:r>
          </w:p>
        </w:tc>
      </w:tr>
      <w:tr w:rsidR="003E2AFA" w:rsidRPr="00093A81" w14:paraId="6D58172A" w14:textId="77777777" w:rsidTr="00AF6814">
        <w:tc>
          <w:tcPr>
            <w:tcW w:w="3051" w:type="dxa"/>
            <w:tcBorders>
              <w:top w:val="nil"/>
              <w:left w:val="nil"/>
              <w:bottom w:val="nil"/>
              <w:right w:val="nil"/>
            </w:tcBorders>
            <w:shd w:val="clear" w:color="auto" w:fill="auto"/>
            <w:vAlign w:val="center"/>
          </w:tcPr>
          <w:p w14:paraId="693996E0" w14:textId="77777777" w:rsidR="003E2AFA" w:rsidRPr="00ED4EEC" w:rsidRDefault="003E2AFA" w:rsidP="00D854E0">
            <w:pPr>
              <w:rPr>
                <w:b/>
                <w:i/>
                <w:szCs w:val="24"/>
              </w:rPr>
            </w:pPr>
            <w:r w:rsidRPr="00ED4EEC">
              <w:rPr>
                <w:b/>
                <w:i/>
                <w:szCs w:val="24"/>
              </w:rPr>
              <w:t>Семестр викладання:</w:t>
            </w:r>
          </w:p>
        </w:tc>
        <w:tc>
          <w:tcPr>
            <w:tcW w:w="6418" w:type="dxa"/>
            <w:gridSpan w:val="2"/>
            <w:tcBorders>
              <w:top w:val="single" w:sz="4" w:space="0" w:color="auto"/>
              <w:left w:val="nil"/>
              <w:bottom w:val="single" w:sz="4" w:space="0" w:color="auto"/>
              <w:right w:val="nil"/>
            </w:tcBorders>
            <w:shd w:val="clear" w:color="auto" w:fill="auto"/>
            <w:vAlign w:val="center"/>
          </w:tcPr>
          <w:p w14:paraId="615DFA4C" w14:textId="518647EE" w:rsidR="003E2AFA" w:rsidRPr="007610CD" w:rsidRDefault="007610CD" w:rsidP="00D854E0">
            <w:pPr>
              <w:spacing w:line="276" w:lineRule="auto"/>
              <w:rPr>
                <w:szCs w:val="24"/>
              </w:rPr>
            </w:pPr>
            <w:r w:rsidRPr="007610CD">
              <w:rPr>
                <w:szCs w:val="24"/>
              </w:rPr>
              <w:t>1</w:t>
            </w:r>
            <w:r w:rsidR="000073BA">
              <w:rPr>
                <w:szCs w:val="24"/>
              </w:rPr>
              <w:t xml:space="preserve"> </w:t>
            </w:r>
            <w:r w:rsidRPr="007610CD">
              <w:rPr>
                <w:szCs w:val="24"/>
              </w:rPr>
              <w:t>(осінній)</w:t>
            </w:r>
          </w:p>
        </w:tc>
      </w:tr>
      <w:tr w:rsidR="003E2AFA" w:rsidRPr="00093A81" w14:paraId="3877859A" w14:textId="77777777" w:rsidTr="00AF6814">
        <w:tc>
          <w:tcPr>
            <w:tcW w:w="3051" w:type="dxa"/>
            <w:tcBorders>
              <w:top w:val="nil"/>
              <w:left w:val="nil"/>
              <w:bottom w:val="nil"/>
              <w:right w:val="nil"/>
            </w:tcBorders>
            <w:shd w:val="clear" w:color="auto" w:fill="auto"/>
            <w:vAlign w:val="center"/>
          </w:tcPr>
          <w:p w14:paraId="677D9320" w14:textId="77777777" w:rsidR="003E2AFA" w:rsidRPr="00093A81" w:rsidRDefault="003E2AFA" w:rsidP="00D854E0">
            <w:pPr>
              <w:rPr>
                <w:b/>
                <w:i/>
                <w:szCs w:val="24"/>
              </w:rPr>
            </w:pPr>
            <w:r w:rsidRPr="00093A81">
              <w:rPr>
                <w:b/>
                <w:i/>
                <w:szCs w:val="24"/>
              </w:rPr>
              <w:t>Кількість кредитів ЄКТС:</w:t>
            </w:r>
          </w:p>
        </w:tc>
        <w:tc>
          <w:tcPr>
            <w:tcW w:w="6418" w:type="dxa"/>
            <w:gridSpan w:val="2"/>
            <w:tcBorders>
              <w:top w:val="single" w:sz="4" w:space="0" w:color="auto"/>
              <w:left w:val="nil"/>
              <w:bottom w:val="single" w:sz="4" w:space="0" w:color="auto"/>
              <w:right w:val="nil"/>
            </w:tcBorders>
            <w:shd w:val="clear" w:color="auto" w:fill="auto"/>
            <w:vAlign w:val="center"/>
          </w:tcPr>
          <w:p w14:paraId="57822FFB" w14:textId="77777777" w:rsidR="003E2AFA" w:rsidRPr="007610CD" w:rsidRDefault="00CA5A2A" w:rsidP="00D854E0">
            <w:pPr>
              <w:spacing w:line="276" w:lineRule="auto"/>
              <w:rPr>
                <w:szCs w:val="24"/>
              </w:rPr>
            </w:pPr>
            <w:r>
              <w:rPr>
                <w:szCs w:val="24"/>
              </w:rPr>
              <w:t>3</w:t>
            </w:r>
          </w:p>
        </w:tc>
      </w:tr>
      <w:tr w:rsidR="003E2AFA" w:rsidRPr="00093A81" w14:paraId="1CB321C2" w14:textId="77777777" w:rsidTr="00AF6814">
        <w:tc>
          <w:tcPr>
            <w:tcW w:w="3051" w:type="dxa"/>
            <w:tcBorders>
              <w:top w:val="nil"/>
              <w:left w:val="nil"/>
              <w:bottom w:val="nil"/>
              <w:right w:val="nil"/>
            </w:tcBorders>
            <w:shd w:val="clear" w:color="auto" w:fill="auto"/>
            <w:vAlign w:val="center"/>
          </w:tcPr>
          <w:p w14:paraId="5C4D417B" w14:textId="77777777" w:rsidR="003E2AFA" w:rsidRPr="00093A81" w:rsidRDefault="003E2AFA" w:rsidP="00D854E0">
            <w:pPr>
              <w:rPr>
                <w:b/>
                <w:i/>
                <w:szCs w:val="24"/>
              </w:rPr>
            </w:pPr>
            <w:r w:rsidRPr="00093A81">
              <w:rPr>
                <w:b/>
                <w:i/>
                <w:szCs w:val="24"/>
              </w:rPr>
              <w:t>Мова(-и) викладання:</w:t>
            </w:r>
          </w:p>
        </w:tc>
        <w:tc>
          <w:tcPr>
            <w:tcW w:w="6418" w:type="dxa"/>
            <w:gridSpan w:val="2"/>
            <w:tcBorders>
              <w:top w:val="single" w:sz="4" w:space="0" w:color="auto"/>
              <w:left w:val="nil"/>
              <w:bottom w:val="single" w:sz="4" w:space="0" w:color="auto"/>
              <w:right w:val="nil"/>
            </w:tcBorders>
            <w:shd w:val="clear" w:color="auto" w:fill="auto"/>
            <w:vAlign w:val="center"/>
          </w:tcPr>
          <w:p w14:paraId="1AD5F20A" w14:textId="77777777" w:rsidR="003E2AFA" w:rsidRPr="007610CD" w:rsidRDefault="003E2AFA" w:rsidP="00D854E0">
            <w:pPr>
              <w:spacing w:line="276" w:lineRule="auto"/>
              <w:rPr>
                <w:szCs w:val="24"/>
              </w:rPr>
            </w:pPr>
            <w:r w:rsidRPr="007610CD">
              <w:rPr>
                <w:szCs w:val="24"/>
              </w:rPr>
              <w:t>українська</w:t>
            </w:r>
          </w:p>
        </w:tc>
      </w:tr>
      <w:tr w:rsidR="003E2AFA" w:rsidRPr="00093A81" w14:paraId="6EFA19B7" w14:textId="77777777" w:rsidTr="00AF6814">
        <w:tc>
          <w:tcPr>
            <w:tcW w:w="3051" w:type="dxa"/>
            <w:tcBorders>
              <w:top w:val="nil"/>
              <w:left w:val="nil"/>
              <w:bottom w:val="nil"/>
              <w:right w:val="nil"/>
            </w:tcBorders>
            <w:shd w:val="clear" w:color="auto" w:fill="auto"/>
            <w:vAlign w:val="center"/>
          </w:tcPr>
          <w:p w14:paraId="1F22C4D4" w14:textId="77777777" w:rsidR="003E2AFA" w:rsidRPr="00093A81" w:rsidRDefault="003E2AFA" w:rsidP="00D854E0">
            <w:pPr>
              <w:rPr>
                <w:b/>
                <w:i/>
                <w:szCs w:val="24"/>
              </w:rPr>
            </w:pPr>
            <w:r w:rsidRPr="00093A81">
              <w:rPr>
                <w:b/>
                <w:i/>
                <w:szCs w:val="24"/>
              </w:rPr>
              <w:t>Вид семестрового контролю</w:t>
            </w:r>
          </w:p>
        </w:tc>
        <w:tc>
          <w:tcPr>
            <w:tcW w:w="6418" w:type="dxa"/>
            <w:gridSpan w:val="2"/>
            <w:tcBorders>
              <w:top w:val="single" w:sz="4" w:space="0" w:color="auto"/>
              <w:left w:val="nil"/>
              <w:bottom w:val="single" w:sz="4" w:space="0" w:color="auto"/>
              <w:right w:val="nil"/>
            </w:tcBorders>
            <w:shd w:val="clear" w:color="auto" w:fill="auto"/>
            <w:vAlign w:val="bottom"/>
          </w:tcPr>
          <w:p w14:paraId="13E5B915" w14:textId="77777777" w:rsidR="003E2AFA" w:rsidRPr="007610CD" w:rsidRDefault="003E2AFA" w:rsidP="00D854E0">
            <w:pPr>
              <w:spacing w:line="276" w:lineRule="auto"/>
              <w:rPr>
                <w:szCs w:val="24"/>
              </w:rPr>
            </w:pPr>
            <w:r w:rsidRPr="007610CD">
              <w:rPr>
                <w:szCs w:val="24"/>
              </w:rPr>
              <w:t>залік</w:t>
            </w:r>
          </w:p>
        </w:tc>
      </w:tr>
    </w:tbl>
    <w:p w14:paraId="0BB97F70" w14:textId="77777777" w:rsidR="003E2AFA" w:rsidRPr="00093A81" w:rsidRDefault="003E2AFA" w:rsidP="003E2AFA">
      <w:pPr>
        <w:jc w:val="both"/>
        <w:rPr>
          <w:sz w:val="22"/>
        </w:rPr>
      </w:pPr>
    </w:p>
    <w:p w14:paraId="665AAC33" w14:textId="77777777" w:rsidR="003E2AFA" w:rsidRPr="00093A81" w:rsidRDefault="003E2AFA" w:rsidP="003E2AFA">
      <w:pPr>
        <w:jc w:val="both"/>
        <w:rPr>
          <w:sz w:val="22"/>
        </w:rPr>
      </w:pPr>
    </w:p>
    <w:p w14:paraId="3F8D096D" w14:textId="77777777" w:rsidR="003E2AFA" w:rsidRDefault="003E2AFA">
      <w:pPr>
        <w:spacing w:after="200" w:line="276" w:lineRule="auto"/>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1"/>
        <w:gridCol w:w="267"/>
        <w:gridCol w:w="2004"/>
        <w:gridCol w:w="267"/>
        <w:gridCol w:w="1333"/>
        <w:gridCol w:w="699"/>
        <w:gridCol w:w="266"/>
        <w:gridCol w:w="2228"/>
      </w:tblGrid>
      <w:tr w:rsidR="00EE2DF3" w:rsidRPr="00EE2DF3" w14:paraId="11EC8832" w14:textId="77777777" w:rsidTr="00D854E0">
        <w:tc>
          <w:tcPr>
            <w:tcW w:w="6398" w:type="dxa"/>
            <w:gridSpan w:val="5"/>
            <w:tcBorders>
              <w:top w:val="nil"/>
              <w:left w:val="nil"/>
              <w:bottom w:val="nil"/>
              <w:right w:val="nil"/>
            </w:tcBorders>
            <w:shd w:val="clear" w:color="auto" w:fill="auto"/>
          </w:tcPr>
          <w:p w14:paraId="20AF7FD4" w14:textId="77777777" w:rsidR="003E2AFA" w:rsidRPr="00EE2DF3" w:rsidRDefault="003E2AFA" w:rsidP="00D854E0">
            <w:pPr>
              <w:jc w:val="both"/>
              <w:rPr>
                <w:szCs w:val="24"/>
              </w:rPr>
            </w:pPr>
            <w:r w:rsidRPr="00EE2DF3">
              <w:rPr>
                <w:b/>
                <w:i/>
                <w:szCs w:val="24"/>
              </w:rPr>
              <w:lastRenderedPageBreak/>
              <w:t>Автор курсу та лектор:</w:t>
            </w:r>
          </w:p>
        </w:tc>
        <w:tc>
          <w:tcPr>
            <w:tcW w:w="3354" w:type="dxa"/>
            <w:gridSpan w:val="3"/>
            <w:tcBorders>
              <w:top w:val="nil"/>
              <w:left w:val="nil"/>
              <w:bottom w:val="nil"/>
              <w:right w:val="nil"/>
            </w:tcBorders>
            <w:shd w:val="clear" w:color="auto" w:fill="auto"/>
          </w:tcPr>
          <w:p w14:paraId="07C7AAB5" w14:textId="77777777" w:rsidR="003E2AFA" w:rsidRPr="00EE2DF3" w:rsidRDefault="003E2AFA" w:rsidP="00D854E0">
            <w:pPr>
              <w:spacing w:line="276" w:lineRule="auto"/>
              <w:jc w:val="both"/>
              <w:rPr>
                <w:szCs w:val="24"/>
              </w:rPr>
            </w:pPr>
          </w:p>
        </w:tc>
      </w:tr>
      <w:tr w:rsidR="00EE2DF3" w:rsidRPr="00EE2DF3" w14:paraId="1CEB4E3A" w14:textId="77777777" w:rsidTr="00D854E0">
        <w:tc>
          <w:tcPr>
            <w:tcW w:w="9752" w:type="dxa"/>
            <w:gridSpan w:val="8"/>
            <w:tcBorders>
              <w:top w:val="nil"/>
              <w:left w:val="nil"/>
              <w:bottom w:val="single" w:sz="4" w:space="0" w:color="auto"/>
              <w:right w:val="nil"/>
            </w:tcBorders>
            <w:shd w:val="clear" w:color="auto" w:fill="auto"/>
            <w:vAlign w:val="center"/>
          </w:tcPr>
          <w:p w14:paraId="3A31A09C" w14:textId="6356E7CB" w:rsidR="003E2AFA" w:rsidRPr="00EE2DF3" w:rsidRDefault="00CA5A2A" w:rsidP="00766F90">
            <w:pPr>
              <w:spacing w:line="276" w:lineRule="auto"/>
              <w:jc w:val="center"/>
              <w:rPr>
                <w:szCs w:val="24"/>
              </w:rPr>
            </w:pPr>
            <w:r w:rsidRPr="00EE2DF3">
              <w:rPr>
                <w:szCs w:val="24"/>
              </w:rPr>
              <w:t xml:space="preserve"> </w:t>
            </w:r>
            <w:r w:rsidR="006F4A0D">
              <w:rPr>
                <w:szCs w:val="24"/>
              </w:rPr>
              <w:t>д</w:t>
            </w:r>
            <w:r w:rsidRPr="00EE2DF3">
              <w:rPr>
                <w:szCs w:val="24"/>
              </w:rPr>
              <w:t xml:space="preserve">. пед. н., доц. </w:t>
            </w:r>
            <w:r w:rsidR="006F4A0D">
              <w:rPr>
                <w:szCs w:val="24"/>
              </w:rPr>
              <w:t>Зеленов Євген Анатолійович</w:t>
            </w:r>
            <w:r w:rsidRPr="00EE2DF3">
              <w:rPr>
                <w:szCs w:val="24"/>
              </w:rPr>
              <w:t xml:space="preserve"> </w:t>
            </w:r>
          </w:p>
        </w:tc>
      </w:tr>
      <w:tr w:rsidR="00EE2DF3" w:rsidRPr="00EE2DF3" w14:paraId="3E127EA9" w14:textId="77777777" w:rsidTr="00D854E0">
        <w:tc>
          <w:tcPr>
            <w:tcW w:w="9752" w:type="dxa"/>
            <w:gridSpan w:val="8"/>
            <w:tcBorders>
              <w:top w:val="single" w:sz="4" w:space="0" w:color="auto"/>
              <w:left w:val="nil"/>
              <w:bottom w:val="nil"/>
              <w:right w:val="nil"/>
            </w:tcBorders>
            <w:shd w:val="clear" w:color="auto" w:fill="auto"/>
          </w:tcPr>
          <w:p w14:paraId="0A24BA7A" w14:textId="77777777" w:rsidR="003E2AFA" w:rsidRPr="002869A6" w:rsidRDefault="003E2AFA" w:rsidP="00D854E0">
            <w:pPr>
              <w:spacing w:line="276" w:lineRule="auto"/>
              <w:jc w:val="center"/>
              <w:rPr>
                <w:sz w:val="16"/>
                <w:szCs w:val="16"/>
              </w:rPr>
            </w:pPr>
            <w:r w:rsidRPr="002869A6">
              <w:rPr>
                <w:sz w:val="16"/>
                <w:szCs w:val="16"/>
              </w:rPr>
              <w:t>вчений ступінь, вчене звання, прізвище, ім’я та по-батькові</w:t>
            </w:r>
          </w:p>
        </w:tc>
      </w:tr>
      <w:tr w:rsidR="00EE2DF3" w:rsidRPr="00EE2DF3" w14:paraId="08B9F023" w14:textId="77777777" w:rsidTr="00D854E0">
        <w:tc>
          <w:tcPr>
            <w:tcW w:w="9752" w:type="dxa"/>
            <w:gridSpan w:val="8"/>
            <w:tcBorders>
              <w:top w:val="nil"/>
              <w:left w:val="nil"/>
              <w:bottom w:val="single" w:sz="4" w:space="0" w:color="auto"/>
              <w:right w:val="nil"/>
            </w:tcBorders>
            <w:shd w:val="clear" w:color="auto" w:fill="auto"/>
          </w:tcPr>
          <w:p w14:paraId="6691F6E7" w14:textId="27AC0706" w:rsidR="003E2AFA" w:rsidRPr="00EE2DF3" w:rsidRDefault="00CA5A2A" w:rsidP="00D854E0">
            <w:pPr>
              <w:spacing w:line="276" w:lineRule="auto"/>
              <w:jc w:val="center"/>
              <w:rPr>
                <w:szCs w:val="24"/>
              </w:rPr>
            </w:pPr>
            <w:r w:rsidRPr="00EE2DF3">
              <w:rPr>
                <w:szCs w:val="24"/>
              </w:rPr>
              <w:t xml:space="preserve"> </w:t>
            </w:r>
            <w:r w:rsidR="006F4A0D">
              <w:rPr>
                <w:szCs w:val="24"/>
              </w:rPr>
              <w:t>професор</w:t>
            </w:r>
            <w:r w:rsidRPr="00EE2DF3">
              <w:rPr>
                <w:szCs w:val="24"/>
              </w:rPr>
              <w:t xml:space="preserve"> кафедри педагогіки</w:t>
            </w:r>
          </w:p>
        </w:tc>
      </w:tr>
      <w:tr w:rsidR="00EE2DF3" w:rsidRPr="00EE2DF3" w14:paraId="491D35B5" w14:textId="77777777" w:rsidTr="00D854E0">
        <w:tc>
          <w:tcPr>
            <w:tcW w:w="9752" w:type="dxa"/>
            <w:gridSpan w:val="8"/>
            <w:tcBorders>
              <w:top w:val="single" w:sz="4" w:space="0" w:color="auto"/>
              <w:left w:val="nil"/>
              <w:bottom w:val="nil"/>
              <w:right w:val="nil"/>
            </w:tcBorders>
            <w:shd w:val="clear" w:color="auto" w:fill="auto"/>
          </w:tcPr>
          <w:p w14:paraId="603E17A0" w14:textId="77777777" w:rsidR="003E2AFA" w:rsidRPr="00EE2DF3" w:rsidRDefault="003E2AFA" w:rsidP="00D854E0">
            <w:pPr>
              <w:spacing w:line="276" w:lineRule="auto"/>
              <w:jc w:val="center"/>
              <w:rPr>
                <w:szCs w:val="24"/>
              </w:rPr>
            </w:pPr>
            <w:r w:rsidRPr="00EE2DF3">
              <w:rPr>
                <w:szCs w:val="24"/>
              </w:rPr>
              <w:t>посада</w:t>
            </w:r>
          </w:p>
        </w:tc>
      </w:tr>
      <w:tr w:rsidR="00EE2DF3" w:rsidRPr="00EE2DF3" w14:paraId="11C00AD5" w14:textId="77777777" w:rsidTr="00D854E0">
        <w:tc>
          <w:tcPr>
            <w:tcW w:w="2325" w:type="dxa"/>
            <w:tcBorders>
              <w:top w:val="nil"/>
              <w:left w:val="nil"/>
              <w:bottom w:val="single" w:sz="4" w:space="0" w:color="auto"/>
              <w:right w:val="nil"/>
            </w:tcBorders>
            <w:shd w:val="clear" w:color="auto" w:fill="auto"/>
          </w:tcPr>
          <w:p w14:paraId="00A23FC4" w14:textId="1B6BEBF7" w:rsidR="003E2AFA" w:rsidRPr="00EE2DF3" w:rsidRDefault="000073BA" w:rsidP="00D854E0">
            <w:pPr>
              <w:jc w:val="center"/>
              <w:rPr>
                <w:szCs w:val="24"/>
              </w:rPr>
            </w:pPr>
            <w:r w:rsidRPr="00EE2DF3">
              <w:rPr>
                <w:szCs w:val="24"/>
              </w:rPr>
              <w:t xml:space="preserve"> </w:t>
            </w:r>
            <w:hyperlink r:id="rId7" w:tgtFrame="_blank" w:history="1">
              <w:r w:rsidRPr="00EE2DF3">
                <w:rPr>
                  <w:rStyle w:val="a5"/>
                  <w:color w:val="auto"/>
                  <w:szCs w:val="24"/>
                </w:rPr>
                <w:t>safo18@snu.edu.ua</w:t>
              </w:r>
            </w:hyperlink>
          </w:p>
        </w:tc>
        <w:tc>
          <w:tcPr>
            <w:tcW w:w="284" w:type="dxa"/>
            <w:tcBorders>
              <w:top w:val="nil"/>
              <w:left w:val="nil"/>
              <w:bottom w:val="nil"/>
              <w:right w:val="nil"/>
            </w:tcBorders>
            <w:shd w:val="clear" w:color="auto" w:fill="auto"/>
            <w:vAlign w:val="bottom"/>
          </w:tcPr>
          <w:p w14:paraId="6B7501F7" w14:textId="77777777" w:rsidR="003E2AFA" w:rsidRPr="00EE2DF3" w:rsidRDefault="003E2AFA" w:rsidP="00D854E0">
            <w:pPr>
              <w:jc w:val="center"/>
              <w:rPr>
                <w:szCs w:val="24"/>
              </w:rPr>
            </w:pPr>
          </w:p>
        </w:tc>
        <w:tc>
          <w:tcPr>
            <w:tcW w:w="2126" w:type="dxa"/>
            <w:tcBorders>
              <w:top w:val="nil"/>
              <w:left w:val="nil"/>
              <w:bottom w:val="single" w:sz="4" w:space="0" w:color="auto"/>
              <w:right w:val="nil"/>
            </w:tcBorders>
            <w:shd w:val="clear" w:color="auto" w:fill="auto"/>
            <w:vAlign w:val="bottom"/>
          </w:tcPr>
          <w:p w14:paraId="02D950AE" w14:textId="16771B4C" w:rsidR="003E2AFA" w:rsidRPr="00EE2DF3" w:rsidRDefault="00CA5A2A" w:rsidP="00CA5A2A">
            <w:pPr>
              <w:rPr>
                <w:szCs w:val="24"/>
              </w:rPr>
            </w:pPr>
            <w:r w:rsidRPr="00EE2DF3">
              <w:rPr>
                <w:szCs w:val="24"/>
              </w:rPr>
              <w:t xml:space="preserve">тел.: +38 (050) </w:t>
            </w:r>
            <w:r w:rsidR="006F4A0D">
              <w:rPr>
                <w:szCs w:val="24"/>
              </w:rPr>
              <w:t>4746387</w:t>
            </w:r>
            <w:bookmarkStart w:id="0" w:name="_GoBack"/>
            <w:bookmarkEnd w:id="0"/>
            <w:r w:rsidRPr="00EE2DF3">
              <w:rPr>
                <w:szCs w:val="24"/>
              </w:rPr>
              <w:t xml:space="preserve">   </w:t>
            </w:r>
          </w:p>
        </w:tc>
        <w:tc>
          <w:tcPr>
            <w:tcW w:w="284" w:type="dxa"/>
            <w:tcBorders>
              <w:top w:val="nil"/>
              <w:left w:val="nil"/>
              <w:bottom w:val="nil"/>
              <w:right w:val="nil"/>
            </w:tcBorders>
            <w:shd w:val="clear" w:color="auto" w:fill="auto"/>
            <w:vAlign w:val="bottom"/>
          </w:tcPr>
          <w:p w14:paraId="65F8CA19" w14:textId="77777777" w:rsidR="003E2AFA" w:rsidRPr="00EE2DF3" w:rsidRDefault="003E2AFA" w:rsidP="00D854E0">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146E0557" w14:textId="77777777" w:rsidR="003E2AFA" w:rsidRPr="00EE2DF3" w:rsidRDefault="00CA5A2A" w:rsidP="00D854E0">
            <w:pPr>
              <w:spacing w:line="276" w:lineRule="auto"/>
              <w:jc w:val="center"/>
              <w:rPr>
                <w:szCs w:val="24"/>
              </w:rPr>
            </w:pPr>
            <w:r w:rsidRPr="00EE2DF3">
              <w:rPr>
                <w:szCs w:val="24"/>
              </w:rPr>
              <w:t xml:space="preserve"> </w:t>
            </w:r>
          </w:p>
        </w:tc>
        <w:tc>
          <w:tcPr>
            <w:tcW w:w="283" w:type="dxa"/>
            <w:tcBorders>
              <w:top w:val="nil"/>
              <w:left w:val="nil"/>
              <w:bottom w:val="nil"/>
              <w:right w:val="nil"/>
            </w:tcBorders>
            <w:shd w:val="clear" w:color="auto" w:fill="auto"/>
            <w:vAlign w:val="bottom"/>
          </w:tcPr>
          <w:p w14:paraId="5BCFA66E" w14:textId="77777777" w:rsidR="003E2AFA" w:rsidRPr="00EE2DF3" w:rsidRDefault="003E2AFA" w:rsidP="00D854E0">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14:paraId="4830C345" w14:textId="180736CF" w:rsidR="003E2AFA" w:rsidRPr="00EE2DF3" w:rsidRDefault="003E2AFA" w:rsidP="00D854E0">
            <w:pPr>
              <w:spacing w:line="276" w:lineRule="auto"/>
              <w:jc w:val="center"/>
              <w:rPr>
                <w:szCs w:val="24"/>
              </w:rPr>
            </w:pPr>
            <w:r w:rsidRPr="00EE2DF3">
              <w:rPr>
                <w:szCs w:val="24"/>
              </w:rPr>
              <w:t>за розкладом</w:t>
            </w:r>
          </w:p>
        </w:tc>
      </w:tr>
      <w:tr w:rsidR="00EE2DF3" w:rsidRPr="00EE2DF3" w14:paraId="2C4A7F73" w14:textId="77777777" w:rsidTr="00D854E0">
        <w:tc>
          <w:tcPr>
            <w:tcW w:w="2325" w:type="dxa"/>
            <w:tcBorders>
              <w:top w:val="single" w:sz="4" w:space="0" w:color="auto"/>
              <w:left w:val="nil"/>
              <w:bottom w:val="nil"/>
              <w:right w:val="nil"/>
            </w:tcBorders>
            <w:shd w:val="clear" w:color="auto" w:fill="auto"/>
          </w:tcPr>
          <w:p w14:paraId="0F6C3BEA" w14:textId="77777777" w:rsidR="003E2AFA" w:rsidRPr="00EE2DF3" w:rsidRDefault="003E2AFA" w:rsidP="00D854E0">
            <w:pPr>
              <w:jc w:val="center"/>
              <w:rPr>
                <w:szCs w:val="24"/>
              </w:rPr>
            </w:pPr>
            <w:r w:rsidRPr="00EE2DF3">
              <w:rPr>
                <w:szCs w:val="24"/>
              </w:rPr>
              <w:t>електронна адреса</w:t>
            </w:r>
          </w:p>
        </w:tc>
        <w:tc>
          <w:tcPr>
            <w:tcW w:w="284" w:type="dxa"/>
            <w:tcBorders>
              <w:top w:val="nil"/>
              <w:left w:val="nil"/>
              <w:bottom w:val="nil"/>
              <w:right w:val="nil"/>
            </w:tcBorders>
            <w:shd w:val="clear" w:color="auto" w:fill="auto"/>
          </w:tcPr>
          <w:p w14:paraId="46432BC4" w14:textId="77777777" w:rsidR="003E2AFA" w:rsidRPr="00EE2DF3" w:rsidRDefault="003E2AFA" w:rsidP="00D854E0">
            <w:pPr>
              <w:jc w:val="center"/>
              <w:rPr>
                <w:szCs w:val="24"/>
              </w:rPr>
            </w:pPr>
          </w:p>
        </w:tc>
        <w:tc>
          <w:tcPr>
            <w:tcW w:w="2126" w:type="dxa"/>
            <w:tcBorders>
              <w:top w:val="single" w:sz="4" w:space="0" w:color="auto"/>
              <w:left w:val="nil"/>
              <w:bottom w:val="nil"/>
              <w:right w:val="nil"/>
            </w:tcBorders>
            <w:shd w:val="clear" w:color="auto" w:fill="auto"/>
          </w:tcPr>
          <w:p w14:paraId="19F2DB0B" w14:textId="77777777" w:rsidR="003E2AFA" w:rsidRPr="00EE2DF3" w:rsidRDefault="003E2AFA" w:rsidP="00D854E0">
            <w:pPr>
              <w:jc w:val="center"/>
              <w:rPr>
                <w:szCs w:val="24"/>
              </w:rPr>
            </w:pPr>
            <w:r w:rsidRPr="00EE2DF3">
              <w:rPr>
                <w:szCs w:val="24"/>
              </w:rPr>
              <w:t>телефон</w:t>
            </w:r>
          </w:p>
        </w:tc>
        <w:tc>
          <w:tcPr>
            <w:tcW w:w="284" w:type="dxa"/>
            <w:tcBorders>
              <w:top w:val="nil"/>
              <w:left w:val="nil"/>
              <w:bottom w:val="nil"/>
              <w:right w:val="nil"/>
            </w:tcBorders>
            <w:shd w:val="clear" w:color="auto" w:fill="auto"/>
          </w:tcPr>
          <w:p w14:paraId="14C9EA7F" w14:textId="77777777" w:rsidR="003E2AFA" w:rsidRPr="00EE2DF3" w:rsidRDefault="003E2AFA" w:rsidP="00D854E0">
            <w:pPr>
              <w:jc w:val="center"/>
              <w:rPr>
                <w:szCs w:val="24"/>
              </w:rPr>
            </w:pPr>
          </w:p>
        </w:tc>
        <w:tc>
          <w:tcPr>
            <w:tcW w:w="2126" w:type="dxa"/>
            <w:gridSpan w:val="2"/>
            <w:tcBorders>
              <w:top w:val="single" w:sz="4" w:space="0" w:color="auto"/>
              <w:left w:val="nil"/>
              <w:bottom w:val="nil"/>
              <w:right w:val="nil"/>
            </w:tcBorders>
            <w:shd w:val="clear" w:color="auto" w:fill="auto"/>
          </w:tcPr>
          <w:p w14:paraId="2135D824" w14:textId="77777777" w:rsidR="003E2AFA" w:rsidRPr="00EE2DF3" w:rsidRDefault="003E2AFA" w:rsidP="00D854E0">
            <w:pPr>
              <w:spacing w:line="276" w:lineRule="auto"/>
              <w:jc w:val="center"/>
              <w:rPr>
                <w:szCs w:val="24"/>
              </w:rPr>
            </w:pPr>
            <w:r w:rsidRPr="00EE2DF3">
              <w:rPr>
                <w:szCs w:val="24"/>
              </w:rPr>
              <w:t>месенджер</w:t>
            </w:r>
          </w:p>
        </w:tc>
        <w:tc>
          <w:tcPr>
            <w:tcW w:w="283" w:type="dxa"/>
            <w:tcBorders>
              <w:top w:val="nil"/>
              <w:left w:val="nil"/>
              <w:bottom w:val="nil"/>
              <w:right w:val="nil"/>
            </w:tcBorders>
            <w:shd w:val="clear" w:color="auto" w:fill="auto"/>
          </w:tcPr>
          <w:p w14:paraId="29B193ED" w14:textId="77777777" w:rsidR="003E2AFA" w:rsidRPr="00EE2DF3" w:rsidRDefault="003E2AFA" w:rsidP="00D854E0">
            <w:pPr>
              <w:spacing w:line="276" w:lineRule="auto"/>
              <w:jc w:val="center"/>
              <w:rPr>
                <w:szCs w:val="24"/>
              </w:rPr>
            </w:pPr>
          </w:p>
        </w:tc>
        <w:tc>
          <w:tcPr>
            <w:tcW w:w="2324" w:type="dxa"/>
            <w:tcBorders>
              <w:top w:val="single" w:sz="4" w:space="0" w:color="auto"/>
              <w:left w:val="nil"/>
              <w:bottom w:val="nil"/>
              <w:right w:val="nil"/>
            </w:tcBorders>
            <w:shd w:val="clear" w:color="auto" w:fill="auto"/>
          </w:tcPr>
          <w:p w14:paraId="1C84C371" w14:textId="77777777" w:rsidR="003E2AFA" w:rsidRPr="00EE2DF3" w:rsidRDefault="003E2AFA" w:rsidP="00D854E0">
            <w:pPr>
              <w:spacing w:line="276" w:lineRule="auto"/>
              <w:jc w:val="center"/>
              <w:rPr>
                <w:szCs w:val="24"/>
              </w:rPr>
            </w:pPr>
            <w:r w:rsidRPr="00EE2DF3">
              <w:rPr>
                <w:szCs w:val="24"/>
              </w:rPr>
              <w:t>консультації</w:t>
            </w:r>
          </w:p>
        </w:tc>
      </w:tr>
    </w:tbl>
    <w:p w14:paraId="41081780" w14:textId="77777777" w:rsidR="003E2AFA" w:rsidRPr="00EE2DF3" w:rsidRDefault="003E2AFA" w:rsidP="003E2AFA">
      <w:pPr>
        <w:rPr>
          <w:szCs w:val="24"/>
        </w:rPr>
      </w:pPr>
    </w:p>
    <w:p w14:paraId="6E7A503B" w14:textId="77777777" w:rsidR="003E2AFA" w:rsidRPr="00EE2DF3" w:rsidRDefault="0047091C" w:rsidP="004F17F0">
      <w:pPr>
        <w:spacing w:after="200" w:line="276" w:lineRule="auto"/>
        <w:rPr>
          <w:szCs w:val="24"/>
          <w:lang w:val="ru-RU"/>
        </w:rPr>
      </w:pPr>
      <w:r w:rsidRPr="00EE2DF3">
        <w:rPr>
          <w:szCs w:val="24"/>
        </w:rPr>
        <w:br w:type="page"/>
      </w:r>
    </w:p>
    <w:p w14:paraId="6564D341" w14:textId="41322F3E" w:rsidR="004F17F0" w:rsidRDefault="0047091C" w:rsidP="00AF26EB">
      <w:pPr>
        <w:jc w:val="both"/>
        <w:rPr>
          <w:b/>
          <w:szCs w:val="24"/>
        </w:rPr>
      </w:pPr>
      <w:r w:rsidRPr="004F17F0">
        <w:rPr>
          <w:b/>
          <w:szCs w:val="24"/>
        </w:rPr>
        <w:lastRenderedPageBreak/>
        <w:t>Анотація навчального курсу</w:t>
      </w:r>
    </w:p>
    <w:p w14:paraId="3D4B296D" w14:textId="07811484" w:rsidR="002E6C1B" w:rsidRDefault="002E6C1B" w:rsidP="00AF26EB">
      <w:pPr>
        <w:jc w:val="both"/>
        <w:rPr>
          <w:b/>
          <w:szCs w:val="24"/>
        </w:rPr>
      </w:pPr>
    </w:p>
    <w:p w14:paraId="29B679E8" w14:textId="77777777" w:rsidR="002E6C1B" w:rsidRPr="002E6C1B" w:rsidRDefault="002E6C1B" w:rsidP="00AF26EB">
      <w:pPr>
        <w:jc w:val="both"/>
        <w:rPr>
          <w:b/>
          <w:szCs w:val="24"/>
        </w:rPr>
      </w:pPr>
    </w:p>
    <w:tbl>
      <w:tblPr>
        <w:tblW w:w="959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58"/>
        <w:gridCol w:w="6737"/>
      </w:tblGrid>
      <w:tr w:rsidR="0047091C" w:rsidRPr="004F17F0" w14:paraId="22A74C86" w14:textId="77777777" w:rsidTr="00064846">
        <w:trPr>
          <w:trHeight w:val="143"/>
        </w:trPr>
        <w:tc>
          <w:tcPr>
            <w:tcW w:w="2858" w:type="dxa"/>
            <w:tcBorders>
              <w:top w:val="nil"/>
              <w:left w:val="nil"/>
              <w:bottom w:val="nil"/>
              <w:right w:val="nil"/>
            </w:tcBorders>
            <w:shd w:val="clear" w:color="auto" w:fill="auto"/>
          </w:tcPr>
          <w:p w14:paraId="5DF9C583" w14:textId="77777777" w:rsidR="0047091C" w:rsidRDefault="0047091C" w:rsidP="00AF26EB">
            <w:pPr>
              <w:jc w:val="both"/>
              <w:rPr>
                <w:b/>
                <w:i/>
                <w:szCs w:val="24"/>
              </w:rPr>
            </w:pPr>
            <w:r w:rsidRPr="004F17F0">
              <w:rPr>
                <w:b/>
                <w:i/>
                <w:szCs w:val="24"/>
              </w:rPr>
              <w:t>Цілі вивчення курсу:</w:t>
            </w:r>
          </w:p>
          <w:p w14:paraId="72BE695F" w14:textId="77777777" w:rsidR="002E6C1B" w:rsidRDefault="002E6C1B" w:rsidP="00AF26EB">
            <w:pPr>
              <w:jc w:val="both"/>
              <w:rPr>
                <w:b/>
                <w:i/>
                <w:szCs w:val="24"/>
              </w:rPr>
            </w:pPr>
          </w:p>
          <w:p w14:paraId="7FAD0A3A" w14:textId="77777777" w:rsidR="002E6C1B" w:rsidRDefault="002E6C1B" w:rsidP="00AF26EB">
            <w:pPr>
              <w:jc w:val="both"/>
              <w:rPr>
                <w:b/>
                <w:i/>
                <w:szCs w:val="24"/>
              </w:rPr>
            </w:pPr>
          </w:p>
          <w:p w14:paraId="1D5E2EB2" w14:textId="77777777" w:rsidR="002E6C1B" w:rsidRDefault="002E6C1B" w:rsidP="00AF26EB">
            <w:pPr>
              <w:jc w:val="both"/>
              <w:rPr>
                <w:b/>
                <w:i/>
                <w:szCs w:val="24"/>
              </w:rPr>
            </w:pPr>
          </w:p>
          <w:p w14:paraId="68094D23" w14:textId="2C6E451D" w:rsidR="002E6C1B" w:rsidRPr="004F17F0" w:rsidRDefault="002E6C1B" w:rsidP="00AF26EB">
            <w:pPr>
              <w:jc w:val="both"/>
              <w:rPr>
                <w:b/>
                <w:i/>
                <w:szCs w:val="24"/>
              </w:rPr>
            </w:pPr>
          </w:p>
        </w:tc>
        <w:tc>
          <w:tcPr>
            <w:tcW w:w="6737" w:type="dxa"/>
            <w:tcBorders>
              <w:top w:val="nil"/>
              <w:left w:val="nil"/>
              <w:bottom w:val="nil"/>
              <w:right w:val="nil"/>
            </w:tcBorders>
            <w:shd w:val="clear" w:color="auto" w:fill="auto"/>
          </w:tcPr>
          <w:p w14:paraId="47E12077" w14:textId="6987EAB8" w:rsidR="0047091C" w:rsidRPr="004F17F0" w:rsidRDefault="00CA5A2A" w:rsidP="00AF26EB">
            <w:pPr>
              <w:jc w:val="both"/>
              <w:rPr>
                <w:szCs w:val="24"/>
              </w:rPr>
            </w:pPr>
            <w:r w:rsidRPr="004F17F0">
              <w:rPr>
                <w:szCs w:val="24"/>
              </w:rPr>
              <w:t xml:space="preserve">Метою вивчення курсу є: розкриття основних положень </w:t>
            </w:r>
            <w:r w:rsidR="004F17F0" w:rsidRPr="004F17F0">
              <w:rPr>
                <w:szCs w:val="24"/>
              </w:rPr>
              <w:t xml:space="preserve">  </w:t>
            </w:r>
            <w:r w:rsidRPr="004F17F0">
              <w:rPr>
                <w:szCs w:val="24"/>
              </w:rPr>
              <w:t>методології</w:t>
            </w:r>
            <w:r w:rsidR="008F013F" w:rsidRPr="008F013F">
              <w:rPr>
                <w:szCs w:val="24"/>
              </w:rPr>
              <w:t xml:space="preserve"> </w:t>
            </w:r>
            <w:r w:rsidRPr="004F17F0">
              <w:rPr>
                <w:szCs w:val="24"/>
              </w:rPr>
              <w:t xml:space="preserve">науково-педагогічних досліджень, підготовка здобувачів вищої освіти  до написання та захисту магістерських робіт.   </w:t>
            </w:r>
          </w:p>
        </w:tc>
      </w:tr>
      <w:tr w:rsidR="0047091C" w:rsidRPr="004F17F0" w14:paraId="02F87DDB" w14:textId="77777777" w:rsidTr="00064846">
        <w:tblPrEx>
          <w:tblCellMar>
            <w:left w:w="108" w:type="dxa"/>
            <w:right w:w="108" w:type="dxa"/>
          </w:tblCellMar>
        </w:tblPrEx>
        <w:trPr>
          <w:trHeight w:val="239"/>
        </w:trPr>
        <w:tc>
          <w:tcPr>
            <w:tcW w:w="2858" w:type="dxa"/>
            <w:tcBorders>
              <w:top w:val="nil"/>
              <w:left w:val="nil"/>
              <w:bottom w:val="nil"/>
              <w:right w:val="nil"/>
            </w:tcBorders>
            <w:shd w:val="clear" w:color="auto" w:fill="auto"/>
          </w:tcPr>
          <w:p w14:paraId="072F7B9D" w14:textId="77777777" w:rsidR="0047091C" w:rsidRPr="004F17F0" w:rsidRDefault="0047091C" w:rsidP="00AF26EB">
            <w:pPr>
              <w:jc w:val="both"/>
              <w:rPr>
                <w:b/>
                <w:i/>
                <w:szCs w:val="24"/>
              </w:rPr>
            </w:pPr>
            <w:r w:rsidRPr="004F17F0">
              <w:rPr>
                <w:b/>
                <w:i/>
                <w:szCs w:val="24"/>
              </w:rPr>
              <w:t>Результати навчання:</w:t>
            </w:r>
          </w:p>
        </w:tc>
        <w:tc>
          <w:tcPr>
            <w:tcW w:w="6737" w:type="dxa"/>
            <w:tcBorders>
              <w:top w:val="nil"/>
              <w:left w:val="nil"/>
              <w:bottom w:val="nil"/>
              <w:right w:val="nil"/>
            </w:tcBorders>
            <w:shd w:val="clear" w:color="auto" w:fill="auto"/>
          </w:tcPr>
          <w:p w14:paraId="43A5DBB9" w14:textId="74E2FD6A" w:rsidR="00CA5A2A" w:rsidRPr="004F17F0" w:rsidRDefault="00CA5A2A" w:rsidP="00AF26EB">
            <w:pPr>
              <w:pStyle w:val="a8"/>
              <w:jc w:val="both"/>
              <w:rPr>
                <w:b/>
              </w:rPr>
            </w:pPr>
            <w:r w:rsidRPr="004F17F0">
              <w:rPr>
                <w:b/>
                <w:bCs/>
                <w:i/>
                <w:iCs/>
              </w:rPr>
              <w:t>знати:</w:t>
            </w:r>
            <w:r w:rsidRPr="004F17F0">
              <w:rPr>
                <w:b/>
              </w:rPr>
              <w:t xml:space="preserve"> </w:t>
            </w:r>
            <w:r w:rsidRPr="004F17F0">
              <w:t>основні положення методології науково-педагогічного дослідження;</w:t>
            </w:r>
            <w:r w:rsidR="00F458B0">
              <w:t xml:space="preserve"> </w:t>
            </w:r>
            <w:r w:rsidRPr="004F17F0">
              <w:t>логіку</w:t>
            </w:r>
            <w:r w:rsidR="00F458B0">
              <w:t xml:space="preserve"> </w:t>
            </w:r>
            <w:r w:rsidRPr="004F17F0">
              <w:t>та основні етапи проведення науково-педагогічного дослідження;</w:t>
            </w:r>
            <w:r w:rsidR="00AC7004" w:rsidRPr="004F17F0">
              <w:t xml:space="preserve"> </w:t>
            </w:r>
            <w:r w:rsidRPr="004F17F0">
              <w:t>сутність та способи використання методів науково-педагогічного дослідженн</w:t>
            </w:r>
            <w:r w:rsidR="00937FF1">
              <w:t xml:space="preserve">я; принципи та підходи, згідно </w:t>
            </w:r>
            <w:r w:rsidRPr="004F17F0">
              <w:t>з якими реалізується мета дослідження;</w:t>
            </w:r>
            <w:r w:rsidR="00D854E0" w:rsidRPr="004F17F0">
              <w:rPr>
                <w:b/>
              </w:rPr>
              <w:t xml:space="preserve"> </w:t>
            </w:r>
            <w:r w:rsidRPr="004F17F0">
              <w:t>способи інформаційного забезпечення науково-педагогічного дослідження;</w:t>
            </w:r>
            <w:r w:rsidR="00D854E0" w:rsidRPr="004F17F0">
              <w:rPr>
                <w:b/>
              </w:rPr>
              <w:t xml:space="preserve"> </w:t>
            </w:r>
            <w:r w:rsidRPr="004F17F0">
              <w:t xml:space="preserve">норми </w:t>
            </w:r>
            <w:r w:rsidR="00F458B0">
              <w:t xml:space="preserve"> </w:t>
            </w:r>
            <w:r w:rsidRPr="004F17F0">
              <w:t>професійно</w:t>
            </w:r>
            <w:r w:rsidR="00F458B0">
              <w:t>-педагогічної</w:t>
            </w:r>
            <w:r w:rsidRPr="004F17F0">
              <w:t xml:space="preserve"> етики</w:t>
            </w:r>
            <w:r w:rsidR="00AC7004" w:rsidRPr="004F17F0">
              <w:t>.</w:t>
            </w:r>
            <w:r w:rsidRPr="004F17F0">
              <w:t xml:space="preserve"> </w:t>
            </w:r>
            <w:r w:rsidR="00AC7004" w:rsidRPr="004F17F0">
              <w:t xml:space="preserve"> </w:t>
            </w:r>
            <w:r w:rsidRPr="004F17F0">
              <w:rPr>
                <w:bCs/>
              </w:rPr>
              <w:t xml:space="preserve"> </w:t>
            </w:r>
          </w:p>
          <w:p w14:paraId="4CEB300F" w14:textId="37BE09F7" w:rsidR="00CA5A2A" w:rsidRPr="008F013F" w:rsidRDefault="00CA5A2A" w:rsidP="00AF26EB">
            <w:pPr>
              <w:jc w:val="both"/>
              <w:rPr>
                <w:b/>
                <w:szCs w:val="24"/>
                <w:u w:val="single"/>
              </w:rPr>
            </w:pPr>
            <w:r w:rsidRPr="004F17F0">
              <w:rPr>
                <w:b/>
                <w:bCs/>
                <w:i/>
                <w:iCs/>
                <w:szCs w:val="24"/>
              </w:rPr>
              <w:t>вміти</w:t>
            </w:r>
            <w:r w:rsidRPr="004F17F0">
              <w:rPr>
                <w:szCs w:val="24"/>
              </w:rPr>
              <w:t>:</w:t>
            </w:r>
            <w:r w:rsidR="00937FF1">
              <w:rPr>
                <w:szCs w:val="24"/>
              </w:rPr>
              <w:t xml:space="preserve"> </w:t>
            </w:r>
            <w:r w:rsidRPr="004F17F0">
              <w:rPr>
                <w:bCs/>
                <w:szCs w:val="24"/>
              </w:rPr>
              <w:t>володіти методологією та</w:t>
            </w:r>
            <w:r w:rsidR="00F458B0">
              <w:rPr>
                <w:bCs/>
                <w:szCs w:val="24"/>
              </w:rPr>
              <w:t xml:space="preserve"> </w:t>
            </w:r>
            <w:r w:rsidRPr="004F17F0">
              <w:rPr>
                <w:bCs/>
                <w:szCs w:val="24"/>
              </w:rPr>
              <w:t>методами на</w:t>
            </w:r>
            <w:r w:rsidR="00937FF1">
              <w:rPr>
                <w:bCs/>
                <w:szCs w:val="24"/>
              </w:rPr>
              <w:t>уково-педагогічного дослідження</w:t>
            </w:r>
            <w:r w:rsidRPr="004F17F0">
              <w:rPr>
                <w:bCs/>
                <w:szCs w:val="24"/>
              </w:rPr>
              <w:t>;</w:t>
            </w:r>
            <w:r w:rsidR="006F6683">
              <w:rPr>
                <w:bCs/>
                <w:szCs w:val="24"/>
              </w:rPr>
              <w:t xml:space="preserve"> </w:t>
            </w:r>
            <w:r w:rsidR="00213CE8" w:rsidRPr="006561DE">
              <w:t>визнач</w:t>
            </w:r>
            <w:r w:rsidR="00213CE8" w:rsidRPr="00213CE8">
              <w:t>ати</w:t>
            </w:r>
            <w:r w:rsidR="00213CE8" w:rsidRPr="006561DE">
              <w:t xml:space="preserve"> категоріальн</w:t>
            </w:r>
            <w:r w:rsidR="00213CE8" w:rsidRPr="00213CE8">
              <w:t>ий</w:t>
            </w:r>
            <w:r w:rsidR="00213CE8" w:rsidRPr="006561DE">
              <w:t xml:space="preserve"> </w:t>
            </w:r>
            <w:r w:rsidR="00213CE8">
              <w:t>апарат</w:t>
            </w:r>
            <w:r w:rsidR="00213CE8" w:rsidRPr="00213CE8">
              <w:t>, лог</w:t>
            </w:r>
            <w:r w:rsidR="00213CE8">
              <w:t>і</w:t>
            </w:r>
            <w:r w:rsidR="00213CE8" w:rsidRPr="00213CE8">
              <w:t>ку</w:t>
            </w:r>
            <w:r w:rsidR="00213CE8" w:rsidRPr="006561DE">
              <w:t xml:space="preserve"> </w:t>
            </w:r>
            <w:r w:rsidR="00333336">
              <w:t>та основні етапи проведення</w:t>
            </w:r>
            <w:r w:rsidR="00213CE8">
              <w:t xml:space="preserve"> </w:t>
            </w:r>
            <w:r w:rsidR="00F458B0">
              <w:rPr>
                <w:bCs/>
                <w:szCs w:val="24"/>
              </w:rPr>
              <w:t>науково-педагогічного дослідження;</w:t>
            </w:r>
            <w:r w:rsidR="004F17F0" w:rsidRPr="004F17F0">
              <w:rPr>
                <w:b/>
                <w:szCs w:val="24"/>
              </w:rPr>
              <w:t xml:space="preserve"> </w:t>
            </w:r>
            <w:r w:rsidRPr="004F17F0">
              <w:rPr>
                <w:bCs/>
                <w:szCs w:val="24"/>
              </w:rPr>
              <w:t xml:space="preserve">вести пошук, добір та опрацювання наукової інформації з різних джерел, застосовуючи сучасні інформаційні технології; </w:t>
            </w:r>
            <w:r w:rsidRPr="004F17F0">
              <w:rPr>
                <w:rStyle w:val="2"/>
                <w:sz w:val="24"/>
                <w:szCs w:val="24"/>
              </w:rPr>
              <w:t>проводити експеримент, збирати й аналізувати наукові факти, узагальнювати їх, систематизувати</w:t>
            </w:r>
            <w:r w:rsidRPr="004F17F0">
              <w:rPr>
                <w:szCs w:val="24"/>
              </w:rPr>
              <w:t>;</w:t>
            </w:r>
            <w:r w:rsidRPr="004F17F0">
              <w:rPr>
                <w:bCs/>
                <w:szCs w:val="24"/>
              </w:rPr>
              <w:t xml:space="preserve"> </w:t>
            </w:r>
            <w:r w:rsidRPr="004F17F0">
              <w:rPr>
                <w:szCs w:val="24"/>
              </w:rPr>
              <w:t>обробляти отримані результати дослідження, використовувати методи математичної статистики; на основі аналізу результатів науково-педагогічного дослідження самостійно формулювати висновки і пропозиції для вирішення актуальних завдань педагогічної практики;</w:t>
            </w:r>
            <w:r w:rsidR="004F17F0" w:rsidRPr="004F17F0">
              <w:rPr>
                <w:szCs w:val="24"/>
              </w:rPr>
              <w:t xml:space="preserve"> </w:t>
            </w:r>
            <w:r w:rsidRPr="004F17F0">
              <w:rPr>
                <w:szCs w:val="24"/>
              </w:rPr>
              <w:t>оформляти результати власного науково-педагогічного дослідження у вигляді магістерської роботи;</w:t>
            </w:r>
            <w:r w:rsidR="00AC7004" w:rsidRPr="004F17F0">
              <w:rPr>
                <w:szCs w:val="24"/>
              </w:rPr>
              <w:t xml:space="preserve"> </w:t>
            </w:r>
            <w:r w:rsidRPr="004F17F0">
              <w:rPr>
                <w:szCs w:val="24"/>
              </w:rPr>
              <w:t>аргументовано та переконливо захищати власну наукову позицію під час наукових дискусій та конференцій</w:t>
            </w:r>
            <w:r w:rsidR="008F013F" w:rsidRPr="008F013F">
              <w:rPr>
                <w:szCs w:val="24"/>
              </w:rPr>
              <w:t>.</w:t>
            </w:r>
            <w:r w:rsidR="00D854E0" w:rsidRPr="004F17F0">
              <w:rPr>
                <w:bCs/>
                <w:szCs w:val="24"/>
              </w:rPr>
              <w:t xml:space="preserve"> </w:t>
            </w:r>
            <w:r w:rsidR="008F013F" w:rsidRPr="008F013F">
              <w:rPr>
                <w:szCs w:val="24"/>
              </w:rPr>
              <w:t xml:space="preserve"> </w:t>
            </w:r>
          </w:p>
          <w:p w14:paraId="759F7FD8" w14:textId="77777777" w:rsidR="008F7121" w:rsidRPr="004F17F0" w:rsidRDefault="008F7121" w:rsidP="00AF26EB">
            <w:pPr>
              <w:jc w:val="both"/>
              <w:rPr>
                <w:szCs w:val="24"/>
              </w:rPr>
            </w:pPr>
          </w:p>
        </w:tc>
      </w:tr>
      <w:tr w:rsidR="0047091C" w:rsidRPr="004F17F0" w14:paraId="52E6409F" w14:textId="77777777" w:rsidTr="00064846">
        <w:tblPrEx>
          <w:tblCellMar>
            <w:left w:w="108" w:type="dxa"/>
            <w:right w:w="108" w:type="dxa"/>
          </w:tblCellMar>
        </w:tblPrEx>
        <w:trPr>
          <w:trHeight w:val="61"/>
        </w:trPr>
        <w:tc>
          <w:tcPr>
            <w:tcW w:w="2858" w:type="dxa"/>
            <w:tcBorders>
              <w:top w:val="nil"/>
              <w:left w:val="nil"/>
              <w:bottom w:val="nil"/>
              <w:right w:val="nil"/>
            </w:tcBorders>
            <w:shd w:val="clear" w:color="auto" w:fill="auto"/>
          </w:tcPr>
          <w:p w14:paraId="1200DBC1" w14:textId="77777777" w:rsidR="0047091C" w:rsidRPr="004F17F0" w:rsidRDefault="0047091C" w:rsidP="00064846">
            <w:pPr>
              <w:rPr>
                <w:b/>
                <w:i/>
                <w:szCs w:val="24"/>
              </w:rPr>
            </w:pPr>
            <w:r w:rsidRPr="004F17F0">
              <w:rPr>
                <w:b/>
                <w:i/>
                <w:szCs w:val="24"/>
              </w:rPr>
              <w:t>Передумови до початку вивчення:</w:t>
            </w:r>
            <w:r w:rsidR="00064846" w:rsidRPr="004F17F0">
              <w:rPr>
                <w:b/>
                <w:i/>
                <w:szCs w:val="24"/>
              </w:rPr>
              <w:t xml:space="preserve">  </w:t>
            </w:r>
          </w:p>
        </w:tc>
        <w:tc>
          <w:tcPr>
            <w:tcW w:w="6737" w:type="dxa"/>
            <w:tcBorders>
              <w:top w:val="nil"/>
              <w:left w:val="nil"/>
              <w:bottom w:val="nil"/>
              <w:right w:val="nil"/>
            </w:tcBorders>
            <w:shd w:val="clear" w:color="auto" w:fill="auto"/>
          </w:tcPr>
          <w:p w14:paraId="45FB4080" w14:textId="77777777" w:rsidR="0047091C" w:rsidRPr="004F17F0" w:rsidRDefault="007610CD" w:rsidP="005C1548">
            <w:pPr>
              <w:spacing w:line="276" w:lineRule="auto"/>
              <w:jc w:val="both"/>
              <w:rPr>
                <w:szCs w:val="24"/>
              </w:rPr>
            </w:pPr>
            <w:r w:rsidRPr="004F17F0">
              <w:rPr>
                <w:szCs w:val="24"/>
              </w:rPr>
              <w:t xml:space="preserve"> </w:t>
            </w:r>
            <w:r w:rsidR="00064846" w:rsidRPr="004F17F0">
              <w:rPr>
                <w:szCs w:val="24"/>
              </w:rPr>
              <w:t>Педагогіка вищої школи</w:t>
            </w:r>
          </w:p>
        </w:tc>
      </w:tr>
    </w:tbl>
    <w:p w14:paraId="6649F099" w14:textId="77777777" w:rsidR="008D59A8" w:rsidRPr="004F17F0" w:rsidRDefault="008D59A8" w:rsidP="008F013F">
      <w:pPr>
        <w:spacing w:line="276" w:lineRule="auto"/>
        <w:rPr>
          <w:b/>
          <w:szCs w:val="24"/>
        </w:rPr>
      </w:pPr>
    </w:p>
    <w:p w14:paraId="6CD475B4" w14:textId="35FE046F" w:rsidR="008F013F" w:rsidRPr="004F17F0" w:rsidRDefault="008D59A8" w:rsidP="00AF4121">
      <w:pPr>
        <w:spacing w:line="276" w:lineRule="auto"/>
        <w:ind w:left="3119" w:hanging="3119"/>
        <w:jc w:val="center"/>
        <w:rPr>
          <w:b/>
          <w:szCs w:val="24"/>
        </w:rPr>
      </w:pPr>
      <w:r w:rsidRPr="004F17F0">
        <w:rPr>
          <w:b/>
          <w:szCs w:val="24"/>
        </w:rPr>
        <w:t>Мета курсу (набуті компетентності)</w:t>
      </w:r>
    </w:p>
    <w:p w14:paraId="3D31586A" w14:textId="77777777" w:rsidR="004F17F0" w:rsidRPr="006F6683" w:rsidRDefault="008D59A8" w:rsidP="006F6683">
      <w:pPr>
        <w:spacing w:line="276" w:lineRule="auto"/>
        <w:ind w:firstLine="709"/>
        <w:jc w:val="both"/>
        <w:rPr>
          <w:szCs w:val="24"/>
          <w:lang w:val="ru-RU"/>
        </w:rPr>
      </w:pPr>
      <w:r w:rsidRPr="006F6683">
        <w:rPr>
          <w:szCs w:val="24"/>
        </w:rPr>
        <w:t>В наслідок вивчення даного навчального курсу здобувач вищої освіти набуде наступних компетентностей:</w:t>
      </w:r>
      <w:r w:rsidR="00130211" w:rsidRPr="006F6683">
        <w:rPr>
          <w:szCs w:val="24"/>
        </w:rPr>
        <w:t xml:space="preserve"> </w:t>
      </w:r>
      <w:r w:rsidR="00064846" w:rsidRPr="006F6683">
        <w:rPr>
          <w:szCs w:val="24"/>
        </w:rPr>
        <w:t xml:space="preserve"> </w:t>
      </w:r>
    </w:p>
    <w:p w14:paraId="5F6F71BF" w14:textId="00971237" w:rsidR="009B08FE" w:rsidRPr="006F6683" w:rsidRDefault="009B08FE" w:rsidP="006F6683">
      <w:pPr>
        <w:keepNext/>
        <w:shd w:val="clear" w:color="auto" w:fill="FFFFFF"/>
        <w:tabs>
          <w:tab w:val="left" w:pos="-5053"/>
          <w:tab w:val="left" w:pos="760"/>
        </w:tabs>
        <w:contextualSpacing/>
        <w:jc w:val="both"/>
        <w:textAlignment w:val="baseline"/>
        <w:rPr>
          <w:rFonts w:eastAsia="Calibri"/>
          <w:szCs w:val="24"/>
        </w:rPr>
      </w:pPr>
      <w:r w:rsidRPr="006F6683">
        <w:rPr>
          <w:rFonts w:eastAsia="Calibri"/>
          <w:szCs w:val="24"/>
        </w:rPr>
        <w:t xml:space="preserve">ЗК1. Здатність до абстрактного, критичного та позитивного мислення;  </w:t>
      </w:r>
    </w:p>
    <w:p w14:paraId="516B97D5" w14:textId="77777777" w:rsidR="009B08FE" w:rsidRPr="006F6683" w:rsidRDefault="009B08FE" w:rsidP="006F6683">
      <w:pPr>
        <w:keepNext/>
        <w:shd w:val="clear" w:color="auto" w:fill="FFFFFF"/>
        <w:tabs>
          <w:tab w:val="left" w:pos="-5053"/>
          <w:tab w:val="left" w:pos="760"/>
        </w:tabs>
        <w:contextualSpacing/>
        <w:jc w:val="both"/>
        <w:textAlignment w:val="baseline"/>
        <w:rPr>
          <w:rFonts w:eastAsia="Calibri"/>
          <w:szCs w:val="24"/>
        </w:rPr>
      </w:pPr>
      <w:r w:rsidRPr="006F6683">
        <w:rPr>
          <w:rFonts w:eastAsia="Calibri"/>
          <w:szCs w:val="24"/>
        </w:rPr>
        <w:t>ЗК2. Здатність застосовувати знання у практичних ситуаціях;</w:t>
      </w:r>
    </w:p>
    <w:p w14:paraId="27ACB25A" w14:textId="77777777" w:rsidR="009B08FE" w:rsidRPr="006F6683" w:rsidRDefault="009B08FE" w:rsidP="006F6683">
      <w:pPr>
        <w:widowControl w:val="0"/>
        <w:shd w:val="clear" w:color="auto" w:fill="FFFFFF"/>
        <w:autoSpaceDE w:val="0"/>
        <w:autoSpaceDN w:val="0"/>
        <w:adjustRightInd w:val="0"/>
        <w:jc w:val="both"/>
        <w:rPr>
          <w:rStyle w:val="fontstyle01"/>
          <w:rFonts w:eastAsia="Calibri"/>
          <w:lang w:eastAsia="uk-UA"/>
        </w:rPr>
      </w:pPr>
      <w:r w:rsidRPr="006F6683">
        <w:rPr>
          <w:rFonts w:eastAsia="Calibri"/>
          <w:szCs w:val="24"/>
        </w:rPr>
        <w:t>ЗК3. Знання і розуміння предметної та професійної області;</w:t>
      </w:r>
    </w:p>
    <w:p w14:paraId="2742F6B8" w14:textId="77777777" w:rsidR="009B08FE" w:rsidRPr="006F6683" w:rsidRDefault="009B08FE" w:rsidP="006F6683">
      <w:pPr>
        <w:jc w:val="both"/>
        <w:rPr>
          <w:rFonts w:eastAsia="Calibri"/>
          <w:szCs w:val="24"/>
        </w:rPr>
      </w:pPr>
      <w:r w:rsidRPr="006F6683">
        <w:rPr>
          <w:rStyle w:val="fontstyle01"/>
          <w:rFonts w:eastAsia="Calibri"/>
        </w:rPr>
        <w:t>ЗК4. Здатність до пошуку, оброблення та аналізу інформації з</w:t>
      </w:r>
      <w:r w:rsidRPr="006F6683">
        <w:rPr>
          <w:rFonts w:eastAsia="Calibri"/>
          <w:szCs w:val="24"/>
        </w:rPr>
        <w:t xml:space="preserve"> </w:t>
      </w:r>
      <w:r w:rsidRPr="006F6683">
        <w:rPr>
          <w:rStyle w:val="fontstyle01"/>
          <w:rFonts w:eastAsia="Calibri"/>
        </w:rPr>
        <w:t>різних джерел;</w:t>
      </w:r>
    </w:p>
    <w:p w14:paraId="4EFFCA62" w14:textId="77777777" w:rsidR="009B08FE" w:rsidRPr="006F6683" w:rsidRDefault="009B08FE" w:rsidP="006F6683">
      <w:pPr>
        <w:pStyle w:val="a7"/>
        <w:ind w:firstLine="0"/>
        <w:rPr>
          <w:rFonts w:ascii="Times New Roman" w:hAnsi="Times New Roman"/>
          <w:color w:val="auto"/>
          <w:sz w:val="24"/>
          <w:szCs w:val="24"/>
          <w:lang w:val="uk-UA" w:eastAsia="uk-UA"/>
        </w:rPr>
      </w:pPr>
      <w:r w:rsidRPr="006F6683">
        <w:rPr>
          <w:rFonts w:ascii="Times New Roman" w:eastAsia="Times New Roman" w:hAnsi="Times New Roman"/>
          <w:color w:val="auto"/>
          <w:sz w:val="24"/>
          <w:szCs w:val="24"/>
          <w:lang w:val="uk-UA"/>
        </w:rPr>
        <w:t xml:space="preserve">ЗК7. </w:t>
      </w:r>
      <w:r w:rsidRPr="006F6683">
        <w:rPr>
          <w:rFonts w:ascii="Times New Roman" w:hAnsi="Times New Roman"/>
          <w:color w:val="auto"/>
          <w:sz w:val="24"/>
          <w:szCs w:val="24"/>
          <w:lang w:val="uk-UA"/>
        </w:rPr>
        <w:t>Здатність генерувати нові прогресивні ідеї (креативність);</w:t>
      </w:r>
    </w:p>
    <w:p w14:paraId="4603EDC3" w14:textId="77777777" w:rsidR="009B08FE" w:rsidRPr="006F6683" w:rsidRDefault="009B08FE" w:rsidP="006F6683">
      <w:pPr>
        <w:pStyle w:val="a7"/>
        <w:ind w:firstLine="0"/>
        <w:rPr>
          <w:rFonts w:ascii="Times New Roman" w:hAnsi="Times New Roman"/>
          <w:color w:val="auto"/>
          <w:sz w:val="24"/>
          <w:szCs w:val="24"/>
          <w:lang w:val="uk-UA"/>
        </w:rPr>
      </w:pPr>
      <w:r w:rsidRPr="006F6683">
        <w:rPr>
          <w:rFonts w:ascii="Times New Roman" w:hAnsi="Times New Roman"/>
          <w:color w:val="auto"/>
          <w:sz w:val="24"/>
          <w:szCs w:val="24"/>
          <w:lang w:val="uk-UA"/>
        </w:rPr>
        <w:t xml:space="preserve">ЗК8. </w:t>
      </w:r>
      <w:r w:rsidRPr="006F6683">
        <w:rPr>
          <w:rStyle w:val="fontstyle01"/>
          <w:color w:val="auto"/>
          <w:lang w:val="uk-UA"/>
        </w:rPr>
        <w:t>Здатність  працювати в команді</w:t>
      </w:r>
      <w:r w:rsidRPr="006F6683">
        <w:rPr>
          <w:rFonts w:ascii="Times New Roman" w:hAnsi="Times New Roman"/>
          <w:color w:val="auto"/>
          <w:sz w:val="24"/>
          <w:szCs w:val="24"/>
          <w:lang w:val="uk-UA"/>
        </w:rPr>
        <w:t xml:space="preserve"> та будувати ефективну  взаємодію між суб’єктами освітнього процесу;</w:t>
      </w:r>
    </w:p>
    <w:p w14:paraId="1FC53BB7" w14:textId="77777777" w:rsidR="009B08FE" w:rsidRPr="006F6683" w:rsidRDefault="009B08FE" w:rsidP="006F6683">
      <w:pPr>
        <w:pStyle w:val="a7"/>
        <w:ind w:firstLine="0"/>
        <w:rPr>
          <w:rFonts w:ascii="Times New Roman" w:hAnsi="Times New Roman"/>
          <w:color w:val="auto"/>
          <w:sz w:val="24"/>
          <w:szCs w:val="24"/>
          <w:lang w:val="uk-UA" w:eastAsia="uk-UA"/>
        </w:rPr>
      </w:pPr>
      <w:r w:rsidRPr="006F6683">
        <w:rPr>
          <w:rFonts w:ascii="Times New Roman" w:hAnsi="Times New Roman"/>
          <w:color w:val="auto"/>
          <w:sz w:val="24"/>
          <w:szCs w:val="24"/>
          <w:lang w:val="uk-UA"/>
        </w:rPr>
        <w:t xml:space="preserve">ЗК9. </w:t>
      </w:r>
      <w:r w:rsidRPr="006F6683">
        <w:rPr>
          <w:rFonts w:ascii="Times New Roman" w:hAnsi="Times New Roman"/>
          <w:sz w:val="24"/>
          <w:szCs w:val="24"/>
          <w:lang w:val="uk-UA"/>
        </w:rPr>
        <w:t>Здатність до професійного спілкування іноземними мовами;</w:t>
      </w:r>
    </w:p>
    <w:p w14:paraId="6C90A834" w14:textId="77777777" w:rsidR="009B08FE" w:rsidRPr="006F6683" w:rsidRDefault="009B08FE" w:rsidP="006F6683">
      <w:pPr>
        <w:pStyle w:val="a7"/>
        <w:ind w:firstLine="0"/>
        <w:rPr>
          <w:rFonts w:ascii="Times New Roman" w:hAnsi="Times New Roman"/>
          <w:color w:val="auto"/>
          <w:sz w:val="24"/>
          <w:szCs w:val="24"/>
          <w:lang w:val="uk-UA" w:eastAsia="uk-UA"/>
        </w:rPr>
      </w:pPr>
      <w:r w:rsidRPr="006F6683">
        <w:rPr>
          <w:rFonts w:ascii="Times New Roman" w:hAnsi="Times New Roman"/>
          <w:color w:val="auto"/>
          <w:sz w:val="24"/>
          <w:szCs w:val="24"/>
          <w:lang w:val="uk-UA"/>
        </w:rPr>
        <w:t xml:space="preserve">ЗК10. </w:t>
      </w:r>
      <w:r w:rsidRPr="006F6683">
        <w:rPr>
          <w:rFonts w:ascii="Times New Roman" w:hAnsi="Times New Roman"/>
          <w:color w:val="auto"/>
          <w:sz w:val="24"/>
          <w:szCs w:val="24"/>
          <w:shd w:val="clear" w:color="auto" w:fill="FFFFFF"/>
          <w:lang w:val="uk-UA"/>
        </w:rPr>
        <w:t>Здатність до навчання з високим ступенем автономії</w:t>
      </w:r>
      <w:r w:rsidRPr="006F6683">
        <w:rPr>
          <w:rFonts w:ascii="Times New Roman" w:hAnsi="Times New Roman"/>
          <w:color w:val="auto"/>
          <w:sz w:val="24"/>
          <w:szCs w:val="24"/>
          <w:lang w:val="uk-UA"/>
        </w:rPr>
        <w:t xml:space="preserve"> протягом життя;</w:t>
      </w:r>
    </w:p>
    <w:p w14:paraId="70C59827" w14:textId="3C54C608" w:rsidR="009B08FE" w:rsidRPr="006F6683" w:rsidRDefault="009B08FE" w:rsidP="006F6683">
      <w:pPr>
        <w:spacing w:line="276" w:lineRule="auto"/>
        <w:ind w:left="3119" w:hanging="3119"/>
        <w:jc w:val="both"/>
        <w:rPr>
          <w:iCs/>
          <w:szCs w:val="24"/>
        </w:rPr>
      </w:pPr>
      <w:r w:rsidRPr="006F6683">
        <w:rPr>
          <w:iCs/>
          <w:szCs w:val="24"/>
        </w:rPr>
        <w:t>ЗК11. Здатність здійснювати професійні функції в процесі інклюзивного навчання.</w:t>
      </w:r>
    </w:p>
    <w:p w14:paraId="346D1BB0" w14:textId="77777777" w:rsidR="009B08FE" w:rsidRPr="006F6683" w:rsidRDefault="009B08FE" w:rsidP="006F6683">
      <w:pPr>
        <w:keepNext/>
        <w:jc w:val="both"/>
        <w:rPr>
          <w:rFonts w:eastAsia="Calibri"/>
          <w:szCs w:val="24"/>
        </w:rPr>
      </w:pPr>
      <w:r w:rsidRPr="006F6683">
        <w:rPr>
          <w:rFonts w:eastAsia="Calibri"/>
          <w:szCs w:val="24"/>
        </w:rPr>
        <w:t>ФК1. Здатність орієнтуватися в сучасних тенденціях розвитку світової і вітчизняної освіти та передбачати їх потенційні наслідки;</w:t>
      </w:r>
    </w:p>
    <w:p w14:paraId="58CC039B" w14:textId="77777777" w:rsidR="009B08FE" w:rsidRPr="006F6683" w:rsidRDefault="009B08FE" w:rsidP="006F6683">
      <w:pPr>
        <w:widowControl w:val="0"/>
        <w:shd w:val="clear" w:color="auto" w:fill="FFFFFF"/>
        <w:autoSpaceDE w:val="0"/>
        <w:autoSpaceDN w:val="0"/>
        <w:adjustRightInd w:val="0"/>
        <w:jc w:val="both"/>
        <w:rPr>
          <w:rFonts w:eastAsia="Calibri"/>
          <w:szCs w:val="24"/>
          <w:shd w:val="clear" w:color="auto" w:fill="FFFFFF"/>
        </w:rPr>
      </w:pPr>
      <w:r w:rsidRPr="006F6683">
        <w:rPr>
          <w:rFonts w:eastAsia="Calibri"/>
          <w:szCs w:val="24"/>
        </w:rPr>
        <w:t>ФК2. Здатність використовувати</w:t>
      </w:r>
      <w:r w:rsidRPr="006F6683">
        <w:rPr>
          <w:rFonts w:eastAsia="Calibri"/>
          <w:szCs w:val="24"/>
          <w:shd w:val="clear" w:color="auto" w:fill="FFFFFF"/>
        </w:rPr>
        <w:t xml:space="preserve"> спеціалізовані концептуальні знання, що включають сучасні наукові здобутки в освітньо-педагогічній діяльності; </w:t>
      </w:r>
    </w:p>
    <w:p w14:paraId="25B334E4" w14:textId="77777777" w:rsidR="009B08FE" w:rsidRPr="006F6683" w:rsidRDefault="009B08FE" w:rsidP="006F6683">
      <w:pPr>
        <w:widowControl w:val="0"/>
        <w:shd w:val="clear" w:color="auto" w:fill="FFFFFF"/>
        <w:autoSpaceDE w:val="0"/>
        <w:autoSpaceDN w:val="0"/>
        <w:adjustRightInd w:val="0"/>
        <w:jc w:val="both"/>
        <w:rPr>
          <w:rFonts w:eastAsia="Calibri"/>
          <w:szCs w:val="24"/>
          <w:shd w:val="clear" w:color="auto" w:fill="FFFFFF"/>
        </w:rPr>
      </w:pPr>
      <w:r w:rsidRPr="006F6683">
        <w:rPr>
          <w:rFonts w:eastAsia="Calibri"/>
          <w:szCs w:val="24"/>
        </w:rPr>
        <w:t>ФК3. Здатність</w:t>
      </w:r>
      <w:r w:rsidRPr="006F6683">
        <w:rPr>
          <w:rFonts w:eastAsia="Calibri"/>
          <w:bCs/>
          <w:szCs w:val="24"/>
        </w:rPr>
        <w:t xml:space="preserve"> володіти методологією, методами та логікою науково-педагогічного </w:t>
      </w:r>
      <w:r w:rsidRPr="006F6683">
        <w:rPr>
          <w:rFonts w:eastAsia="Calibri"/>
          <w:bCs/>
          <w:szCs w:val="24"/>
        </w:rPr>
        <w:lastRenderedPageBreak/>
        <w:t>дослідження;</w:t>
      </w:r>
      <w:r w:rsidRPr="006F6683">
        <w:rPr>
          <w:rFonts w:eastAsia="Calibri"/>
          <w:szCs w:val="24"/>
          <w:shd w:val="clear" w:color="auto" w:fill="FFFFFF"/>
        </w:rPr>
        <w:t xml:space="preserve"> </w:t>
      </w:r>
    </w:p>
    <w:p w14:paraId="6700D1A9" w14:textId="77777777" w:rsidR="009B08FE" w:rsidRPr="006F6683" w:rsidRDefault="009B08FE" w:rsidP="006F6683">
      <w:pPr>
        <w:widowControl w:val="0"/>
        <w:shd w:val="clear" w:color="auto" w:fill="FFFFFF"/>
        <w:autoSpaceDE w:val="0"/>
        <w:autoSpaceDN w:val="0"/>
        <w:adjustRightInd w:val="0"/>
        <w:jc w:val="both"/>
        <w:rPr>
          <w:rStyle w:val="fontstyle01"/>
          <w:rFonts w:eastAsia="Calibri"/>
          <w:color w:val="auto"/>
          <w:shd w:val="clear" w:color="auto" w:fill="FFFFFF"/>
        </w:rPr>
      </w:pPr>
      <w:r w:rsidRPr="006F6683">
        <w:rPr>
          <w:rFonts w:eastAsia="Calibri"/>
          <w:szCs w:val="24"/>
        </w:rPr>
        <w:t>ФК4. Здатність використовувати</w:t>
      </w:r>
      <w:r w:rsidRPr="006F6683">
        <w:rPr>
          <w:rFonts w:eastAsia="Calibri"/>
          <w:szCs w:val="24"/>
          <w:shd w:val="clear" w:color="auto" w:fill="FFFFFF"/>
        </w:rPr>
        <w:t xml:space="preserve"> спеціалізовані уміння/навички у визначенні та розв’язанні проблем, організації та проведенні науково-педагогічних досліджень </w:t>
      </w:r>
      <w:r w:rsidRPr="006F6683">
        <w:rPr>
          <w:rStyle w:val="fontstyle01"/>
          <w:rFonts w:eastAsia="Calibri"/>
        </w:rPr>
        <w:t xml:space="preserve">та </w:t>
      </w:r>
      <w:r w:rsidRPr="006F6683">
        <w:rPr>
          <w:rFonts w:eastAsia="Calibri"/>
          <w:szCs w:val="24"/>
          <w:shd w:val="clear" w:color="auto" w:fill="FFFFFF"/>
        </w:rPr>
        <w:t>зрозуміло і недвозначно доносити власні знання, висновки та аргументації до фахівців і нефахівців, зокрема, до осіб, які навчаються;</w:t>
      </w:r>
    </w:p>
    <w:p w14:paraId="2578417F" w14:textId="77777777" w:rsidR="009B08FE" w:rsidRPr="006F6683" w:rsidRDefault="009B08FE" w:rsidP="006F6683">
      <w:pPr>
        <w:widowControl w:val="0"/>
        <w:shd w:val="clear" w:color="auto" w:fill="FFFFFF"/>
        <w:autoSpaceDE w:val="0"/>
        <w:autoSpaceDN w:val="0"/>
        <w:adjustRightInd w:val="0"/>
        <w:jc w:val="both"/>
        <w:rPr>
          <w:rFonts w:eastAsia="Calibri"/>
          <w:szCs w:val="24"/>
        </w:rPr>
      </w:pPr>
      <w:r w:rsidRPr="006F6683">
        <w:rPr>
          <w:rFonts w:eastAsia="Calibri"/>
          <w:szCs w:val="24"/>
          <w:lang w:eastAsia="uk-UA"/>
        </w:rPr>
        <w:t>ФК7.</w:t>
      </w:r>
      <w:r w:rsidRPr="006F6683">
        <w:rPr>
          <w:rStyle w:val="fontstyle01"/>
          <w:rFonts w:eastAsia="Calibri"/>
        </w:rPr>
        <w:t xml:space="preserve"> </w:t>
      </w:r>
      <w:r w:rsidRPr="006F6683">
        <w:rPr>
          <w:rFonts w:eastAsia="Calibri"/>
          <w:szCs w:val="24"/>
        </w:rPr>
        <w:t xml:space="preserve">Здатність застосовувати інноваційні педагогічні технології (у тому числі дистанційні) </w:t>
      </w:r>
      <w:r w:rsidRPr="006F6683">
        <w:rPr>
          <w:rFonts w:eastAsia="Calibri"/>
          <w:szCs w:val="24"/>
          <w:shd w:val="clear" w:color="auto" w:fill="FFFFFF"/>
        </w:rPr>
        <w:t>для вирішення  завдань</w:t>
      </w:r>
      <w:r w:rsidRPr="006F6683">
        <w:rPr>
          <w:rFonts w:eastAsia="Calibri"/>
          <w:szCs w:val="24"/>
        </w:rPr>
        <w:t xml:space="preserve"> освітнього процесу;</w:t>
      </w:r>
    </w:p>
    <w:p w14:paraId="11757DB5" w14:textId="77777777" w:rsidR="009B08FE" w:rsidRPr="006F6683" w:rsidRDefault="009B08FE" w:rsidP="006F6683">
      <w:pPr>
        <w:jc w:val="both"/>
        <w:rPr>
          <w:rFonts w:eastAsia="Calibri"/>
          <w:szCs w:val="24"/>
        </w:rPr>
      </w:pPr>
      <w:r w:rsidRPr="006F6683">
        <w:rPr>
          <w:rStyle w:val="fontstyle01"/>
          <w:rFonts w:eastAsia="Calibri"/>
        </w:rPr>
        <w:t>ФК10. Здатність до самоосвіти,</w:t>
      </w:r>
      <w:r w:rsidRPr="006F6683">
        <w:rPr>
          <w:rFonts w:eastAsia="Calibri"/>
          <w:szCs w:val="24"/>
        </w:rPr>
        <w:t xml:space="preserve"> професійного та особистісного розвитку протягом життя;</w:t>
      </w:r>
    </w:p>
    <w:p w14:paraId="636430B0" w14:textId="77777777" w:rsidR="009B08FE" w:rsidRPr="006F6683" w:rsidRDefault="009B08FE" w:rsidP="006F6683">
      <w:pPr>
        <w:pStyle w:val="a7"/>
        <w:ind w:firstLine="0"/>
        <w:rPr>
          <w:rFonts w:ascii="Times New Roman" w:hAnsi="Times New Roman"/>
          <w:color w:val="auto"/>
          <w:sz w:val="24"/>
          <w:szCs w:val="24"/>
          <w:shd w:val="clear" w:color="auto" w:fill="FFFFFF"/>
          <w:lang w:val="uk-UA"/>
        </w:rPr>
      </w:pPr>
      <w:r w:rsidRPr="006F6683">
        <w:rPr>
          <w:rStyle w:val="fontstyle01"/>
          <w:color w:val="auto"/>
          <w:lang w:val="uk-UA"/>
        </w:rPr>
        <w:t xml:space="preserve">ФК12. </w:t>
      </w:r>
      <w:r w:rsidRPr="006F6683">
        <w:rPr>
          <w:rFonts w:ascii="Times New Roman" w:hAnsi="Times New Roman"/>
          <w:color w:val="auto"/>
          <w:sz w:val="24"/>
          <w:szCs w:val="24"/>
          <w:shd w:val="clear" w:color="auto" w:fill="FFFFFF"/>
          <w:lang w:val="uk-UA"/>
        </w:rPr>
        <w:t>Здатність інтегрувати знання та розв’язувати складні задачі у широких або мультидисциплінарних контекстах;</w:t>
      </w:r>
    </w:p>
    <w:p w14:paraId="15ACC906" w14:textId="77777777" w:rsidR="009B08FE" w:rsidRPr="006F6683" w:rsidRDefault="009B08FE" w:rsidP="006F6683">
      <w:pPr>
        <w:jc w:val="both"/>
        <w:rPr>
          <w:rFonts w:eastAsia="Calibri"/>
          <w:szCs w:val="24"/>
        </w:rPr>
      </w:pPr>
      <w:r w:rsidRPr="006F6683">
        <w:rPr>
          <w:rStyle w:val="fontstyle01"/>
          <w:rFonts w:eastAsia="Calibri"/>
        </w:rPr>
        <w:t xml:space="preserve">ФК13. Здатність застосовувати діагностику для визначення   академічних досягнень здобувачів вищої освіти; </w:t>
      </w:r>
    </w:p>
    <w:p w14:paraId="20A8B30A" w14:textId="77777777" w:rsidR="009B08FE" w:rsidRPr="006F6683" w:rsidRDefault="009B08FE" w:rsidP="006F6683">
      <w:pPr>
        <w:jc w:val="both"/>
        <w:rPr>
          <w:rFonts w:eastAsia="Calibri"/>
          <w:szCs w:val="24"/>
          <w:highlight w:val="yellow"/>
        </w:rPr>
      </w:pPr>
      <w:r w:rsidRPr="006F6683">
        <w:rPr>
          <w:rStyle w:val="fontstyle01"/>
          <w:rFonts w:eastAsia="Calibri"/>
        </w:rPr>
        <w:t>школі;</w:t>
      </w:r>
    </w:p>
    <w:p w14:paraId="1B3DFF05" w14:textId="62078712" w:rsidR="009B08FE" w:rsidRDefault="009B08FE" w:rsidP="00614031">
      <w:pPr>
        <w:jc w:val="both"/>
        <w:rPr>
          <w:rFonts w:eastAsia="Calibri"/>
          <w:szCs w:val="24"/>
        </w:rPr>
      </w:pPr>
      <w:r w:rsidRPr="006F6683">
        <w:rPr>
          <w:rFonts w:eastAsia="Calibri"/>
          <w:szCs w:val="24"/>
        </w:rPr>
        <w:t xml:space="preserve">ФК 15. Здатність організовувати освітній процес у вищій школі в контексті ідей гуманізації, демократизації, гуманітаризації, </w:t>
      </w:r>
      <w:r w:rsidRPr="006F6683">
        <w:rPr>
          <w:rFonts w:eastAsia="Calibri"/>
          <w:color w:val="000000"/>
          <w:szCs w:val="24"/>
          <w:lang w:eastAsia="uk-UA"/>
        </w:rPr>
        <w:t>плюралізму і варіативності навчально-виховних практик</w:t>
      </w:r>
      <w:r w:rsidRPr="006F6683">
        <w:rPr>
          <w:rStyle w:val="fontstyle01"/>
          <w:rFonts w:eastAsia="Calibri"/>
        </w:rPr>
        <w:t xml:space="preserve"> на </w:t>
      </w:r>
      <w:r w:rsidRPr="006F6683">
        <w:rPr>
          <w:rFonts w:eastAsia="Calibri"/>
          <w:szCs w:val="24"/>
        </w:rPr>
        <w:t>засадах аксіологічного, антропологічного, культурологічного, синергетичного, особистісно-діяльнісного, компетентнісного,</w:t>
      </w:r>
      <w:r w:rsidR="00AF4121">
        <w:rPr>
          <w:rFonts w:eastAsia="Calibri"/>
          <w:szCs w:val="24"/>
        </w:rPr>
        <w:t xml:space="preserve"> </w:t>
      </w:r>
      <w:r w:rsidR="00AF4121" w:rsidRPr="00AF4121">
        <w:rPr>
          <w:rFonts w:eastAsia="Calibri"/>
          <w:szCs w:val="24"/>
        </w:rPr>
        <w:t>феноменологічного, герменевтичного, акмеологічного</w:t>
      </w:r>
      <w:r w:rsidRPr="00AF4121">
        <w:rPr>
          <w:rFonts w:eastAsia="Calibri"/>
          <w:szCs w:val="24"/>
        </w:rPr>
        <w:t xml:space="preserve"> підходів.</w:t>
      </w:r>
    </w:p>
    <w:p w14:paraId="3FD27EB4" w14:textId="77777777" w:rsidR="00AF4121" w:rsidRPr="006F6683" w:rsidRDefault="00AF4121" w:rsidP="00614031">
      <w:pPr>
        <w:jc w:val="both"/>
        <w:rPr>
          <w:rFonts w:eastAsia="Calibri"/>
          <w:szCs w:val="24"/>
        </w:rPr>
      </w:pPr>
    </w:p>
    <w:p w14:paraId="6214A4B6" w14:textId="77777777" w:rsidR="009B08FE" w:rsidRPr="006F6683" w:rsidRDefault="009B08FE" w:rsidP="006F6683">
      <w:pPr>
        <w:jc w:val="both"/>
        <w:rPr>
          <w:bCs/>
          <w:iCs/>
          <w:szCs w:val="24"/>
          <w:u w:val="single"/>
          <w:lang w:eastAsia="uk-UA"/>
        </w:rPr>
      </w:pPr>
      <w:r w:rsidRPr="006F6683">
        <w:rPr>
          <w:bCs/>
          <w:iCs/>
          <w:szCs w:val="24"/>
          <w:u w:val="single"/>
          <w:lang w:eastAsia="uk-UA"/>
        </w:rPr>
        <w:t>Що забезпечується досягненням наступних програмних результатів навчання:</w:t>
      </w:r>
    </w:p>
    <w:p w14:paraId="4CFFC6B0" w14:textId="77777777" w:rsidR="009B08FE" w:rsidRPr="006F6683" w:rsidRDefault="009B08FE" w:rsidP="006F6683">
      <w:pPr>
        <w:widowControl w:val="0"/>
        <w:shd w:val="clear" w:color="auto" w:fill="FFFFFF"/>
        <w:autoSpaceDE w:val="0"/>
        <w:autoSpaceDN w:val="0"/>
        <w:adjustRightInd w:val="0"/>
        <w:jc w:val="both"/>
        <w:rPr>
          <w:rFonts w:eastAsia="Calibri"/>
          <w:szCs w:val="24"/>
        </w:rPr>
      </w:pPr>
      <w:r w:rsidRPr="006F6683">
        <w:rPr>
          <w:rFonts w:eastAsia="Calibri"/>
          <w:szCs w:val="24"/>
        </w:rPr>
        <w:t xml:space="preserve">ПРН1. </w:t>
      </w:r>
      <w:r w:rsidRPr="006F6683">
        <w:rPr>
          <w:rFonts w:eastAsia="Calibri"/>
          <w:b/>
          <w:szCs w:val="24"/>
          <w:lang w:eastAsia="uk-UA"/>
        </w:rPr>
        <w:t xml:space="preserve">Знання (ЗН) </w:t>
      </w:r>
      <w:r w:rsidRPr="006F6683">
        <w:rPr>
          <w:rFonts w:eastAsia="Calibri"/>
          <w:szCs w:val="24"/>
        </w:rPr>
        <w:t>Визначати основні характерні риси нової соціокультурної реальності, розуміти соціально-історичну обумовленість цілей розвитку освіти в Україні та за кордоном;</w:t>
      </w:r>
    </w:p>
    <w:p w14:paraId="0B762F59" w14:textId="77777777" w:rsidR="009B08FE" w:rsidRPr="006F6683" w:rsidRDefault="009B08FE" w:rsidP="006F6683">
      <w:pPr>
        <w:widowControl w:val="0"/>
        <w:shd w:val="clear" w:color="auto" w:fill="FFFFFF"/>
        <w:autoSpaceDE w:val="0"/>
        <w:autoSpaceDN w:val="0"/>
        <w:adjustRightInd w:val="0"/>
        <w:jc w:val="both"/>
        <w:rPr>
          <w:rFonts w:eastAsia="Calibri"/>
          <w:szCs w:val="24"/>
        </w:rPr>
      </w:pPr>
      <w:r w:rsidRPr="006F6683">
        <w:rPr>
          <w:rFonts w:eastAsia="Calibri"/>
          <w:szCs w:val="24"/>
        </w:rPr>
        <w:t>ПРН2.</w:t>
      </w:r>
      <w:r w:rsidRPr="006F6683">
        <w:rPr>
          <w:rFonts w:eastAsia="Calibri"/>
          <w:b/>
          <w:szCs w:val="24"/>
          <w:lang w:eastAsia="uk-UA"/>
        </w:rPr>
        <w:t xml:space="preserve"> Знання (ЗН)</w:t>
      </w:r>
      <w:r w:rsidRPr="006F6683">
        <w:rPr>
          <w:rFonts w:eastAsia="Calibri"/>
          <w:szCs w:val="24"/>
        </w:rPr>
        <w:t xml:space="preserve"> Знати специфіку професійно-педагогічної діяльності викладача вищої школи;</w:t>
      </w:r>
    </w:p>
    <w:p w14:paraId="500321E7" w14:textId="77777777" w:rsidR="009B08FE" w:rsidRPr="006F6683" w:rsidRDefault="009B08FE" w:rsidP="006F6683">
      <w:pPr>
        <w:widowControl w:val="0"/>
        <w:shd w:val="clear" w:color="auto" w:fill="FFFFFF"/>
        <w:autoSpaceDE w:val="0"/>
        <w:autoSpaceDN w:val="0"/>
        <w:adjustRightInd w:val="0"/>
        <w:jc w:val="both"/>
        <w:rPr>
          <w:rFonts w:eastAsia="Calibri"/>
          <w:szCs w:val="24"/>
        </w:rPr>
      </w:pPr>
      <w:r w:rsidRPr="006F6683">
        <w:rPr>
          <w:rFonts w:eastAsia="Calibri"/>
          <w:szCs w:val="24"/>
        </w:rPr>
        <w:t xml:space="preserve">ПРН3. </w:t>
      </w:r>
      <w:r w:rsidRPr="006F6683">
        <w:rPr>
          <w:rFonts w:eastAsia="Calibri"/>
          <w:b/>
          <w:szCs w:val="24"/>
          <w:lang w:eastAsia="uk-UA"/>
        </w:rPr>
        <w:t xml:space="preserve">Уміння (УМ) </w:t>
      </w:r>
      <w:bookmarkStart w:id="1" w:name="_Hlk67332967"/>
      <w:r w:rsidRPr="006F6683">
        <w:rPr>
          <w:rFonts w:eastAsia="Calibri"/>
          <w:szCs w:val="24"/>
          <w:shd w:val="clear" w:color="auto" w:fill="FFFFFF"/>
        </w:rPr>
        <w:t xml:space="preserve">Використовувати спеціалізовані концептуальні знання на рівні новітніх досягнень, які є основою для оригінального мислення, </w:t>
      </w:r>
      <w:r w:rsidRPr="006F6683">
        <w:rPr>
          <w:rFonts w:eastAsia="Calibri"/>
          <w:bCs/>
          <w:spacing w:val="-6"/>
          <w:szCs w:val="24"/>
        </w:rPr>
        <w:t>для розв’язання дослідницьких задач в освітньо-педагогічній галузі</w:t>
      </w:r>
      <w:bookmarkEnd w:id="1"/>
      <w:r w:rsidRPr="006F6683">
        <w:rPr>
          <w:rFonts w:eastAsia="Calibri"/>
          <w:bCs/>
          <w:spacing w:val="-6"/>
          <w:szCs w:val="24"/>
        </w:rPr>
        <w:t>;</w:t>
      </w:r>
      <w:r w:rsidRPr="006F6683">
        <w:rPr>
          <w:rFonts w:eastAsia="Calibri"/>
          <w:szCs w:val="24"/>
        </w:rPr>
        <w:t xml:space="preserve">  </w:t>
      </w:r>
    </w:p>
    <w:p w14:paraId="23387A14" w14:textId="77777777" w:rsidR="009B08FE" w:rsidRPr="006F6683" w:rsidRDefault="009B08FE" w:rsidP="006F6683">
      <w:pPr>
        <w:widowControl w:val="0"/>
        <w:shd w:val="clear" w:color="auto" w:fill="FFFFFF"/>
        <w:autoSpaceDE w:val="0"/>
        <w:autoSpaceDN w:val="0"/>
        <w:adjustRightInd w:val="0"/>
        <w:jc w:val="both"/>
        <w:rPr>
          <w:rFonts w:eastAsia="Calibri"/>
          <w:szCs w:val="24"/>
          <w:lang w:eastAsia="uk-UA"/>
        </w:rPr>
      </w:pPr>
      <w:r w:rsidRPr="006F6683">
        <w:rPr>
          <w:rFonts w:eastAsia="Calibri"/>
          <w:szCs w:val="24"/>
        </w:rPr>
        <w:t>ПРН</w:t>
      </w:r>
      <w:r w:rsidRPr="006F6683">
        <w:rPr>
          <w:rFonts w:eastAsia="Calibri"/>
          <w:szCs w:val="24"/>
          <w:lang w:eastAsia="uk-UA"/>
        </w:rPr>
        <w:t>4.</w:t>
      </w:r>
      <w:r w:rsidRPr="006F6683">
        <w:rPr>
          <w:rFonts w:eastAsia="Calibri"/>
          <w:b/>
          <w:szCs w:val="24"/>
          <w:lang w:eastAsia="uk-UA"/>
        </w:rPr>
        <w:t xml:space="preserve"> Уміння (УМ)</w:t>
      </w:r>
      <w:r w:rsidRPr="006F6683">
        <w:rPr>
          <w:rFonts w:eastAsia="Calibri"/>
          <w:szCs w:val="24"/>
          <w:lang w:eastAsia="uk-UA"/>
        </w:rPr>
        <w:t xml:space="preserve"> Володіти методологією</w:t>
      </w:r>
      <w:r w:rsidRPr="006F6683">
        <w:rPr>
          <w:rStyle w:val="fontstyle01"/>
          <w:rFonts w:eastAsia="Calibri"/>
        </w:rPr>
        <w:t xml:space="preserve"> науково-педагогічного дослідження,</w:t>
      </w:r>
      <w:r w:rsidRPr="006F6683">
        <w:rPr>
          <w:rFonts w:eastAsia="Calibri"/>
          <w:szCs w:val="24"/>
          <w:lang w:eastAsia="uk-UA"/>
        </w:rPr>
        <w:t xml:space="preserve"> </w:t>
      </w:r>
      <w:r w:rsidRPr="006F6683">
        <w:rPr>
          <w:rStyle w:val="fontstyle01"/>
          <w:rFonts w:eastAsia="Calibri"/>
        </w:rPr>
        <w:t>визначати його етапи, обирати відповідні загальні й спеціальні методи;</w:t>
      </w:r>
    </w:p>
    <w:p w14:paraId="48B01EF7" w14:textId="77777777" w:rsidR="009B08FE" w:rsidRPr="006F6683" w:rsidRDefault="009B08FE" w:rsidP="006F6683">
      <w:pPr>
        <w:widowControl w:val="0"/>
        <w:shd w:val="clear" w:color="auto" w:fill="FFFFFF"/>
        <w:autoSpaceDE w:val="0"/>
        <w:autoSpaceDN w:val="0"/>
        <w:adjustRightInd w:val="0"/>
        <w:jc w:val="both"/>
        <w:rPr>
          <w:rFonts w:eastAsia="Calibri"/>
          <w:szCs w:val="24"/>
          <w:shd w:val="clear" w:color="auto" w:fill="FFFFFF"/>
        </w:rPr>
      </w:pPr>
      <w:r w:rsidRPr="006F6683">
        <w:rPr>
          <w:rFonts w:eastAsia="Calibri"/>
          <w:szCs w:val="24"/>
        </w:rPr>
        <w:t>ПРН</w:t>
      </w:r>
      <w:r w:rsidRPr="006F6683">
        <w:rPr>
          <w:rFonts w:eastAsia="Calibri"/>
          <w:szCs w:val="24"/>
          <w:lang w:eastAsia="uk-UA"/>
        </w:rPr>
        <w:t xml:space="preserve">5. </w:t>
      </w:r>
      <w:r w:rsidRPr="006F6683">
        <w:rPr>
          <w:rFonts w:eastAsia="Calibri"/>
          <w:b/>
          <w:szCs w:val="24"/>
          <w:lang w:eastAsia="uk-UA"/>
        </w:rPr>
        <w:t xml:space="preserve">Уміння (УМ) Комунікація (КОМ) </w:t>
      </w:r>
      <w:r w:rsidRPr="006F6683">
        <w:rPr>
          <w:rFonts w:eastAsia="Calibri"/>
          <w:bCs/>
          <w:szCs w:val="24"/>
        </w:rPr>
        <w:t xml:space="preserve">Організовувати та </w:t>
      </w:r>
      <w:r w:rsidRPr="006F6683">
        <w:rPr>
          <w:rStyle w:val="fontstyle01"/>
          <w:rFonts w:eastAsia="Calibri"/>
        </w:rPr>
        <w:t>проводити самостійні науково-педагогічні дослідження</w:t>
      </w:r>
      <w:r w:rsidRPr="006F6683">
        <w:rPr>
          <w:rFonts w:eastAsia="Calibri"/>
          <w:szCs w:val="24"/>
        </w:rPr>
        <w:t xml:space="preserve"> </w:t>
      </w:r>
      <w:r w:rsidRPr="006F6683">
        <w:rPr>
          <w:rStyle w:val="fontstyle01"/>
          <w:rFonts w:eastAsia="Calibri"/>
        </w:rPr>
        <w:t xml:space="preserve">та </w:t>
      </w:r>
      <w:r w:rsidRPr="006F6683">
        <w:rPr>
          <w:rFonts w:eastAsia="Calibri"/>
          <w:szCs w:val="24"/>
          <w:shd w:val="clear" w:color="auto" w:fill="FFFFFF"/>
        </w:rPr>
        <w:t>зрозуміло і недвозначно доносити власні знання, висновки та аргументації до фахівців і нефахівців, зокрема, до осіб, які навчаються;</w:t>
      </w:r>
    </w:p>
    <w:p w14:paraId="27A0D16F" w14:textId="77777777" w:rsidR="009B08FE" w:rsidRPr="006F6683" w:rsidRDefault="009B08FE" w:rsidP="006F6683">
      <w:pPr>
        <w:widowControl w:val="0"/>
        <w:shd w:val="clear" w:color="auto" w:fill="FFFFFF"/>
        <w:autoSpaceDE w:val="0"/>
        <w:autoSpaceDN w:val="0"/>
        <w:adjustRightInd w:val="0"/>
        <w:jc w:val="both"/>
        <w:rPr>
          <w:rFonts w:eastAsia="Calibri"/>
          <w:b/>
          <w:bCs/>
          <w:szCs w:val="24"/>
          <w:lang w:eastAsia="uk-UA"/>
        </w:rPr>
      </w:pPr>
      <w:r w:rsidRPr="006F6683">
        <w:rPr>
          <w:rStyle w:val="fontstyle01"/>
          <w:rFonts w:eastAsia="Calibri"/>
        </w:rPr>
        <w:t xml:space="preserve">ПРН11. </w:t>
      </w:r>
      <w:r w:rsidRPr="006F6683">
        <w:rPr>
          <w:rFonts w:eastAsia="Calibri"/>
          <w:b/>
          <w:szCs w:val="24"/>
          <w:lang w:eastAsia="uk-UA"/>
        </w:rPr>
        <w:t xml:space="preserve"> Автономія і відповідальність (АіВ) </w:t>
      </w:r>
      <w:r w:rsidRPr="006F6683">
        <w:rPr>
          <w:rStyle w:val="fontstyle01"/>
          <w:rFonts w:eastAsia="Calibri"/>
        </w:rPr>
        <w:t>Визначати</w:t>
      </w:r>
      <w:r w:rsidRPr="006F6683">
        <w:rPr>
          <w:rFonts w:eastAsia="Calibri"/>
          <w:szCs w:val="24"/>
        </w:rPr>
        <w:t xml:space="preserve"> індивідуальну освітню траєкторію особистісного зростання та професійного становлення майбутнього фахівця;</w:t>
      </w:r>
    </w:p>
    <w:p w14:paraId="5F8F51C9" w14:textId="26FEA737" w:rsidR="009B08FE" w:rsidRPr="006F6683" w:rsidRDefault="009B08FE" w:rsidP="006F6683">
      <w:pPr>
        <w:jc w:val="both"/>
        <w:rPr>
          <w:rFonts w:eastAsia="Calibri"/>
          <w:color w:val="000000"/>
          <w:szCs w:val="24"/>
        </w:rPr>
      </w:pPr>
      <w:r w:rsidRPr="006F6683">
        <w:rPr>
          <w:rFonts w:eastAsia="Calibri"/>
          <w:bCs/>
          <w:szCs w:val="24"/>
          <w:shd w:val="clear" w:color="auto" w:fill="FFFFFF"/>
        </w:rPr>
        <w:t>ПРН12.</w:t>
      </w:r>
      <w:r w:rsidRPr="006F6683">
        <w:rPr>
          <w:rFonts w:eastAsia="Calibri"/>
          <w:b/>
          <w:szCs w:val="24"/>
          <w:lang w:eastAsia="uk-UA"/>
        </w:rPr>
        <w:t xml:space="preserve"> Уміння (УМ)</w:t>
      </w:r>
      <w:r w:rsidRPr="006F6683">
        <w:rPr>
          <w:rFonts w:eastAsia="Calibri"/>
          <w:bCs/>
          <w:szCs w:val="24"/>
          <w:shd w:val="clear" w:color="auto" w:fill="FFFFFF"/>
        </w:rPr>
        <w:t xml:space="preserve"> </w:t>
      </w:r>
      <w:r w:rsidRPr="006F6683">
        <w:rPr>
          <w:rFonts w:eastAsia="Calibri"/>
          <w:szCs w:val="24"/>
        </w:rPr>
        <w:t xml:space="preserve">Організовувати освітній процес у вищій школі </w:t>
      </w:r>
      <w:r w:rsidRPr="006F6683">
        <w:rPr>
          <w:rStyle w:val="fontstyle01"/>
          <w:rFonts w:eastAsia="Calibri"/>
        </w:rPr>
        <w:t xml:space="preserve">на </w:t>
      </w:r>
      <w:r w:rsidRPr="006F6683">
        <w:rPr>
          <w:rFonts w:eastAsia="Calibri"/>
          <w:szCs w:val="24"/>
        </w:rPr>
        <w:t xml:space="preserve">засадах аксіологічного, антропологічного, культурологічного, синергетичного, особистісно-діяльнісного, компетентнісного, </w:t>
      </w:r>
      <w:r w:rsidR="00AF4121" w:rsidRPr="00AF4121">
        <w:rPr>
          <w:rFonts w:eastAsia="Calibri"/>
          <w:szCs w:val="24"/>
        </w:rPr>
        <w:t>феноменологічного, герменевтичного, акмеологічного</w:t>
      </w:r>
      <w:r w:rsidRPr="006F6683">
        <w:rPr>
          <w:rFonts w:eastAsia="Calibri"/>
          <w:szCs w:val="24"/>
        </w:rPr>
        <w:t xml:space="preserve"> підходів</w:t>
      </w:r>
      <w:r w:rsidRPr="006F6683">
        <w:rPr>
          <w:rFonts w:eastAsia="Calibri"/>
          <w:bCs/>
          <w:szCs w:val="24"/>
          <w:shd w:val="clear" w:color="auto" w:fill="FFFFFF"/>
        </w:rPr>
        <w:t xml:space="preserve"> у контексті</w:t>
      </w:r>
      <w:r w:rsidRPr="006F6683">
        <w:rPr>
          <w:rFonts w:eastAsia="Calibri"/>
          <w:szCs w:val="24"/>
        </w:rPr>
        <w:t xml:space="preserve"> ідей гуманізації, демократизації, гуманітаризації,</w:t>
      </w:r>
      <w:r w:rsidRPr="006F6683">
        <w:rPr>
          <w:rFonts w:eastAsia="Calibri"/>
          <w:bCs/>
          <w:szCs w:val="24"/>
          <w:shd w:val="clear" w:color="auto" w:fill="FFFFFF"/>
        </w:rPr>
        <w:t xml:space="preserve"> </w:t>
      </w:r>
      <w:r w:rsidRPr="006F6683">
        <w:rPr>
          <w:rFonts w:eastAsia="Calibri"/>
          <w:color w:val="000000"/>
          <w:szCs w:val="24"/>
          <w:lang w:eastAsia="uk-UA"/>
        </w:rPr>
        <w:t>плюралізму і варіативності виховних практик;</w:t>
      </w:r>
    </w:p>
    <w:p w14:paraId="18416A48" w14:textId="77777777" w:rsidR="009B08FE" w:rsidRPr="006F6683" w:rsidRDefault="009B08FE" w:rsidP="006F6683">
      <w:pPr>
        <w:jc w:val="both"/>
        <w:rPr>
          <w:rStyle w:val="fontstyle01"/>
          <w:rFonts w:eastAsia="Calibri"/>
        </w:rPr>
      </w:pPr>
      <w:r w:rsidRPr="006F6683">
        <w:rPr>
          <w:rFonts w:eastAsia="Calibri"/>
          <w:szCs w:val="24"/>
        </w:rPr>
        <w:t xml:space="preserve">ПРН13. </w:t>
      </w:r>
      <w:r w:rsidRPr="006F6683">
        <w:rPr>
          <w:rFonts w:eastAsia="Calibri"/>
          <w:b/>
          <w:szCs w:val="24"/>
          <w:lang w:eastAsia="uk-UA"/>
        </w:rPr>
        <w:t xml:space="preserve">Уміння (УМ) </w:t>
      </w:r>
      <w:r w:rsidRPr="006F6683">
        <w:rPr>
          <w:rFonts w:eastAsia="Calibri"/>
          <w:szCs w:val="24"/>
        </w:rPr>
        <w:t>Використовувати потенціал креативності в генеруванні педагогічних ідей та досягненні наукових цілей;</w:t>
      </w:r>
    </w:p>
    <w:p w14:paraId="209712F7" w14:textId="77777777" w:rsidR="009B08FE" w:rsidRPr="006F6683" w:rsidRDefault="009B08FE" w:rsidP="006F6683">
      <w:pPr>
        <w:widowControl w:val="0"/>
        <w:shd w:val="clear" w:color="auto" w:fill="FFFFFF"/>
        <w:autoSpaceDE w:val="0"/>
        <w:autoSpaceDN w:val="0"/>
        <w:adjustRightInd w:val="0"/>
        <w:jc w:val="both"/>
        <w:rPr>
          <w:rFonts w:eastAsia="Calibri"/>
          <w:szCs w:val="24"/>
        </w:rPr>
      </w:pPr>
      <w:r w:rsidRPr="006F6683">
        <w:rPr>
          <w:rStyle w:val="fontstyle01"/>
          <w:rFonts w:eastAsia="Calibri"/>
        </w:rPr>
        <w:t>ПРН15.</w:t>
      </w:r>
      <w:r w:rsidRPr="006F6683">
        <w:rPr>
          <w:rFonts w:eastAsia="Calibri"/>
          <w:szCs w:val="24"/>
        </w:rPr>
        <w:t xml:space="preserve"> </w:t>
      </w:r>
      <w:r w:rsidRPr="006F6683">
        <w:rPr>
          <w:rFonts w:eastAsia="Calibri"/>
          <w:b/>
          <w:szCs w:val="24"/>
          <w:lang w:eastAsia="uk-UA"/>
        </w:rPr>
        <w:t xml:space="preserve">Уміння (УМ) </w:t>
      </w:r>
      <w:r w:rsidRPr="006F6683">
        <w:rPr>
          <w:rStyle w:val="fontstyle01"/>
          <w:rFonts w:eastAsia="Calibri"/>
        </w:rPr>
        <w:t xml:space="preserve">  </w:t>
      </w:r>
      <w:r w:rsidRPr="006F6683">
        <w:rPr>
          <w:rFonts w:eastAsia="Calibri"/>
          <w:shd w:val="clear" w:color="auto" w:fill="FFFFFF"/>
        </w:rPr>
        <w:t>І</w:t>
      </w:r>
      <w:r w:rsidRPr="006F6683">
        <w:rPr>
          <w:rFonts w:eastAsia="Calibri"/>
          <w:szCs w:val="24"/>
          <w:shd w:val="clear" w:color="auto" w:fill="FFFFFF"/>
        </w:rPr>
        <w:t>нтегрувати знання та розв’язувати складні задачі у широких або мультидисциплінарних контекстах;</w:t>
      </w:r>
    </w:p>
    <w:p w14:paraId="5EBF5A28" w14:textId="77777777" w:rsidR="009B08FE" w:rsidRPr="006F6683" w:rsidRDefault="009B08FE" w:rsidP="006F6683">
      <w:pPr>
        <w:jc w:val="both"/>
        <w:rPr>
          <w:rFonts w:eastAsia="Calibri"/>
          <w:szCs w:val="24"/>
        </w:rPr>
      </w:pPr>
      <w:r w:rsidRPr="006F6683">
        <w:rPr>
          <w:rStyle w:val="fontstyle01"/>
          <w:rFonts w:eastAsia="Calibri"/>
        </w:rPr>
        <w:t>ПРН16.</w:t>
      </w:r>
      <w:r w:rsidRPr="006F6683">
        <w:rPr>
          <w:rFonts w:eastAsia="Calibri"/>
          <w:szCs w:val="24"/>
        </w:rPr>
        <w:t xml:space="preserve"> </w:t>
      </w:r>
      <w:r w:rsidRPr="006F6683">
        <w:rPr>
          <w:rFonts w:eastAsia="Calibri"/>
          <w:b/>
          <w:szCs w:val="24"/>
          <w:lang w:eastAsia="uk-UA"/>
        </w:rPr>
        <w:t xml:space="preserve">Уміння (УМ) </w:t>
      </w:r>
      <w:r w:rsidRPr="006F6683">
        <w:rPr>
          <w:rStyle w:val="fontstyle01"/>
          <w:rFonts w:eastAsia="Calibri"/>
        </w:rPr>
        <w:t>Розробляти і застосовувати засоби діагностики</w:t>
      </w:r>
      <w:r w:rsidRPr="006F6683">
        <w:rPr>
          <w:rFonts w:eastAsia="Calibri"/>
          <w:color w:val="000000"/>
          <w:szCs w:val="24"/>
        </w:rPr>
        <w:t xml:space="preserve"> </w:t>
      </w:r>
      <w:r w:rsidRPr="006F6683">
        <w:rPr>
          <w:rStyle w:val="fontstyle01"/>
          <w:rFonts w:eastAsia="Calibri"/>
        </w:rPr>
        <w:t>академічних досягнень здобувачів вищої освіти;</w:t>
      </w:r>
    </w:p>
    <w:p w14:paraId="6DF294DC" w14:textId="77777777" w:rsidR="009B08FE" w:rsidRPr="006F6683" w:rsidRDefault="009B08FE" w:rsidP="006F6683">
      <w:pPr>
        <w:jc w:val="both"/>
        <w:rPr>
          <w:rStyle w:val="fontstyle01"/>
          <w:rFonts w:eastAsia="Calibri"/>
        </w:rPr>
      </w:pPr>
      <w:r w:rsidRPr="006F6683">
        <w:rPr>
          <w:rStyle w:val="fontstyle01"/>
          <w:rFonts w:eastAsia="Calibri"/>
        </w:rPr>
        <w:t xml:space="preserve">ПРН18. </w:t>
      </w:r>
      <w:r w:rsidRPr="006F6683">
        <w:rPr>
          <w:rFonts w:eastAsia="Calibri"/>
          <w:b/>
          <w:szCs w:val="24"/>
          <w:lang w:eastAsia="uk-UA"/>
        </w:rPr>
        <w:t xml:space="preserve">Комунікація (КОМ) </w:t>
      </w:r>
      <w:r w:rsidRPr="006F6683">
        <w:rPr>
          <w:rStyle w:val="fontstyle01"/>
          <w:rFonts w:eastAsia="Calibri"/>
        </w:rPr>
        <w:t>Володіти сучасними інформаційно-комунікаційними</w:t>
      </w:r>
      <w:r w:rsidRPr="006F6683">
        <w:rPr>
          <w:rFonts w:eastAsia="Calibri"/>
          <w:color w:val="000000"/>
          <w:szCs w:val="24"/>
        </w:rPr>
        <w:t xml:space="preserve"> </w:t>
      </w:r>
      <w:r w:rsidRPr="006F6683">
        <w:rPr>
          <w:rStyle w:val="fontstyle01"/>
          <w:rFonts w:eastAsia="Calibri"/>
        </w:rPr>
        <w:t>технологіями (у тому числі дистанційними), методами пошуку, оброблення,</w:t>
      </w:r>
      <w:r w:rsidRPr="006F6683">
        <w:rPr>
          <w:rFonts w:eastAsia="Calibri"/>
          <w:color w:val="000000"/>
          <w:szCs w:val="24"/>
        </w:rPr>
        <w:t xml:space="preserve"> аналізу, </w:t>
      </w:r>
      <w:r w:rsidRPr="006F6683">
        <w:rPr>
          <w:rStyle w:val="fontstyle01"/>
          <w:rFonts w:eastAsia="Calibri"/>
        </w:rPr>
        <w:t>використання, створення, зберігання і захисту інформації;</w:t>
      </w:r>
    </w:p>
    <w:p w14:paraId="0E459E15" w14:textId="77777777" w:rsidR="009B08FE" w:rsidRPr="006F6683" w:rsidRDefault="009B08FE" w:rsidP="006F6683">
      <w:pPr>
        <w:jc w:val="both"/>
        <w:rPr>
          <w:rFonts w:eastAsia="Calibri"/>
          <w:szCs w:val="24"/>
        </w:rPr>
      </w:pPr>
      <w:r w:rsidRPr="006F6683">
        <w:rPr>
          <w:rFonts w:eastAsia="Calibri"/>
          <w:szCs w:val="24"/>
        </w:rPr>
        <w:t xml:space="preserve">ПРН19. </w:t>
      </w:r>
      <w:r w:rsidRPr="006F6683">
        <w:rPr>
          <w:rFonts w:eastAsia="Calibri"/>
          <w:b/>
          <w:szCs w:val="24"/>
          <w:lang w:eastAsia="uk-UA"/>
        </w:rPr>
        <w:t xml:space="preserve">Комунікація (КОМ) </w:t>
      </w:r>
      <w:r w:rsidRPr="006F6683">
        <w:rPr>
          <w:rFonts w:eastAsia="Calibri"/>
          <w:szCs w:val="24"/>
        </w:rPr>
        <w:t>Демонструвати належний рівень володіння державною та іноземною мовами для реалізації письмової та усної комунікації;</w:t>
      </w:r>
    </w:p>
    <w:p w14:paraId="1FCE3D4F" w14:textId="77777777" w:rsidR="009B08FE" w:rsidRPr="006F6683" w:rsidRDefault="009B08FE" w:rsidP="006F6683">
      <w:pPr>
        <w:jc w:val="both"/>
        <w:rPr>
          <w:rFonts w:eastAsia="Calibri"/>
          <w:szCs w:val="24"/>
        </w:rPr>
      </w:pPr>
      <w:r w:rsidRPr="006F6683">
        <w:rPr>
          <w:rFonts w:eastAsia="Calibri"/>
          <w:szCs w:val="24"/>
        </w:rPr>
        <w:lastRenderedPageBreak/>
        <w:t xml:space="preserve">ПРН20. </w:t>
      </w:r>
      <w:r w:rsidRPr="006F6683">
        <w:rPr>
          <w:rFonts w:eastAsia="Calibri"/>
          <w:b/>
          <w:szCs w:val="24"/>
          <w:lang w:eastAsia="uk-UA"/>
        </w:rPr>
        <w:t xml:space="preserve">Автономія і відповідальність (АіВ) </w:t>
      </w:r>
      <w:r w:rsidRPr="006F6683">
        <w:rPr>
          <w:rFonts w:eastAsia="Calibri"/>
          <w:szCs w:val="24"/>
        </w:rPr>
        <w:t>Навчатись з високим рівнем автономності та самостійності протягом життя;</w:t>
      </w:r>
    </w:p>
    <w:p w14:paraId="692E3EF8" w14:textId="3D39850A" w:rsidR="00C807A4" w:rsidRPr="006F6683" w:rsidRDefault="009B08FE" w:rsidP="006F6683">
      <w:pPr>
        <w:widowControl w:val="0"/>
        <w:shd w:val="clear" w:color="auto" w:fill="FFFFFF"/>
        <w:autoSpaceDE w:val="0"/>
        <w:autoSpaceDN w:val="0"/>
        <w:adjustRightInd w:val="0"/>
        <w:jc w:val="both"/>
        <w:rPr>
          <w:rFonts w:eastAsia="Calibri"/>
          <w:szCs w:val="24"/>
        </w:rPr>
      </w:pPr>
      <w:r w:rsidRPr="006F6683">
        <w:rPr>
          <w:rFonts w:eastAsia="Calibri"/>
          <w:szCs w:val="24"/>
        </w:rPr>
        <w:t xml:space="preserve">ПРН21. </w:t>
      </w:r>
      <w:r w:rsidRPr="006F6683">
        <w:rPr>
          <w:rFonts w:eastAsia="Calibri"/>
          <w:b/>
          <w:szCs w:val="24"/>
          <w:lang w:eastAsia="uk-UA"/>
        </w:rPr>
        <w:t xml:space="preserve">Знання (ЗН) </w:t>
      </w:r>
      <w:r w:rsidRPr="006F6683">
        <w:rPr>
          <w:rFonts w:eastAsia="Calibri"/>
          <w:szCs w:val="24"/>
        </w:rPr>
        <w:t>Знати психолого-педагогічні закономірності та особливості вікового й індивідуального розвитку здобувачів вищої освіти з особливими освітніми потребами в умовах інклюзивного освітнього середовища; відбирати найбільш оптимальні форми, методи та засоби організації навчання та виховання студентів з особливими освітніми потребам.</w:t>
      </w:r>
    </w:p>
    <w:p w14:paraId="62B1A1EE" w14:textId="77777777" w:rsidR="009B08FE" w:rsidRPr="006F6683" w:rsidRDefault="009B08FE" w:rsidP="006F6683">
      <w:pPr>
        <w:widowControl w:val="0"/>
        <w:shd w:val="clear" w:color="auto" w:fill="FFFFFF"/>
        <w:autoSpaceDE w:val="0"/>
        <w:autoSpaceDN w:val="0"/>
        <w:adjustRightInd w:val="0"/>
        <w:jc w:val="both"/>
        <w:rPr>
          <w:rFonts w:eastAsia="Calibri"/>
          <w:szCs w:val="24"/>
        </w:rPr>
      </w:pPr>
    </w:p>
    <w:p w14:paraId="2E32AECD" w14:textId="77777777" w:rsidR="008D59A8" w:rsidRPr="006F6683" w:rsidRDefault="008D59A8" w:rsidP="002869A6">
      <w:pPr>
        <w:spacing w:line="276" w:lineRule="auto"/>
        <w:ind w:left="3119" w:hanging="3119"/>
        <w:jc w:val="center"/>
        <w:rPr>
          <w:b/>
          <w:szCs w:val="24"/>
        </w:rPr>
      </w:pPr>
      <w:r w:rsidRPr="006F6683">
        <w:rPr>
          <w:b/>
          <w:szCs w:val="24"/>
        </w:rPr>
        <w:t>Структура курсу</w:t>
      </w:r>
    </w:p>
    <w:p w14:paraId="6968A7DE" w14:textId="77777777" w:rsidR="008D59A8" w:rsidRPr="006F6683" w:rsidRDefault="008D59A8" w:rsidP="006F6683">
      <w:pPr>
        <w:spacing w:line="276" w:lineRule="auto"/>
        <w:jc w:val="both"/>
        <w:rPr>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36"/>
        <w:gridCol w:w="1134"/>
        <w:gridCol w:w="3573"/>
        <w:gridCol w:w="2204"/>
      </w:tblGrid>
      <w:tr w:rsidR="008D59A8" w:rsidRPr="004F17F0" w14:paraId="2B8CFF12" w14:textId="77777777" w:rsidTr="00EE2DF3">
        <w:trPr>
          <w:tblHeader/>
        </w:trPr>
        <w:tc>
          <w:tcPr>
            <w:tcW w:w="407" w:type="dxa"/>
            <w:shd w:val="clear" w:color="auto" w:fill="ECE1FF"/>
            <w:vAlign w:val="center"/>
          </w:tcPr>
          <w:p w14:paraId="6EFCCEBB" w14:textId="77777777" w:rsidR="008D59A8" w:rsidRPr="004F17F0" w:rsidRDefault="008D59A8" w:rsidP="00D854E0">
            <w:pPr>
              <w:spacing w:line="276" w:lineRule="auto"/>
              <w:jc w:val="center"/>
              <w:rPr>
                <w:szCs w:val="24"/>
              </w:rPr>
            </w:pPr>
            <w:r w:rsidRPr="004F17F0">
              <w:rPr>
                <w:szCs w:val="24"/>
              </w:rPr>
              <w:t>№</w:t>
            </w:r>
          </w:p>
        </w:tc>
        <w:tc>
          <w:tcPr>
            <w:tcW w:w="2536" w:type="dxa"/>
            <w:shd w:val="clear" w:color="auto" w:fill="ECE1FF"/>
            <w:vAlign w:val="center"/>
          </w:tcPr>
          <w:p w14:paraId="7393C907" w14:textId="77777777" w:rsidR="008D59A8" w:rsidRPr="004F17F0" w:rsidRDefault="008D59A8" w:rsidP="00D854E0">
            <w:pPr>
              <w:spacing w:line="276" w:lineRule="auto"/>
              <w:jc w:val="center"/>
              <w:rPr>
                <w:szCs w:val="24"/>
              </w:rPr>
            </w:pPr>
            <w:r w:rsidRPr="004F17F0">
              <w:rPr>
                <w:szCs w:val="24"/>
              </w:rPr>
              <w:t>Тема</w:t>
            </w:r>
          </w:p>
        </w:tc>
        <w:tc>
          <w:tcPr>
            <w:tcW w:w="1134" w:type="dxa"/>
            <w:shd w:val="clear" w:color="auto" w:fill="ECE1FF"/>
            <w:vAlign w:val="center"/>
          </w:tcPr>
          <w:p w14:paraId="0793FD5E" w14:textId="77777777" w:rsidR="008D59A8" w:rsidRPr="004F17F0" w:rsidRDefault="008D59A8" w:rsidP="00D854E0">
            <w:pPr>
              <w:spacing w:line="276" w:lineRule="auto"/>
              <w:jc w:val="center"/>
              <w:rPr>
                <w:szCs w:val="24"/>
              </w:rPr>
            </w:pPr>
            <w:r w:rsidRPr="004F17F0">
              <w:rPr>
                <w:szCs w:val="24"/>
              </w:rPr>
              <w:t>Години (Л/ЛБ/ПЗ)</w:t>
            </w:r>
          </w:p>
        </w:tc>
        <w:tc>
          <w:tcPr>
            <w:tcW w:w="3573" w:type="dxa"/>
            <w:shd w:val="clear" w:color="auto" w:fill="ECE1FF"/>
            <w:vAlign w:val="center"/>
          </w:tcPr>
          <w:p w14:paraId="536BC14F" w14:textId="77777777" w:rsidR="008D59A8" w:rsidRPr="004F17F0" w:rsidRDefault="008D59A8" w:rsidP="00D854E0">
            <w:pPr>
              <w:spacing w:line="276" w:lineRule="auto"/>
              <w:jc w:val="center"/>
              <w:rPr>
                <w:szCs w:val="24"/>
              </w:rPr>
            </w:pPr>
            <w:r w:rsidRPr="004F17F0">
              <w:rPr>
                <w:szCs w:val="24"/>
              </w:rPr>
              <w:t>Стислий зміст</w:t>
            </w:r>
          </w:p>
        </w:tc>
        <w:tc>
          <w:tcPr>
            <w:tcW w:w="2204" w:type="dxa"/>
            <w:shd w:val="clear" w:color="auto" w:fill="ECE1FF"/>
            <w:vAlign w:val="center"/>
          </w:tcPr>
          <w:p w14:paraId="67E3DC72" w14:textId="77777777" w:rsidR="008D59A8" w:rsidRPr="004F17F0" w:rsidRDefault="008D59A8" w:rsidP="00D854E0">
            <w:pPr>
              <w:spacing w:line="276" w:lineRule="auto"/>
              <w:jc w:val="center"/>
              <w:rPr>
                <w:szCs w:val="24"/>
              </w:rPr>
            </w:pPr>
            <w:r w:rsidRPr="004F17F0">
              <w:rPr>
                <w:szCs w:val="24"/>
              </w:rPr>
              <w:t>Інструменти і завдання</w:t>
            </w:r>
          </w:p>
        </w:tc>
      </w:tr>
      <w:tr w:rsidR="008D59A8" w:rsidRPr="004F17F0" w14:paraId="5E06C6A9" w14:textId="77777777" w:rsidTr="00EE2DF3">
        <w:tc>
          <w:tcPr>
            <w:tcW w:w="407" w:type="dxa"/>
            <w:shd w:val="clear" w:color="auto" w:fill="auto"/>
          </w:tcPr>
          <w:p w14:paraId="5B222077" w14:textId="77777777" w:rsidR="008D59A8" w:rsidRPr="004F17F0" w:rsidRDefault="008D59A8" w:rsidP="008D59A8">
            <w:pPr>
              <w:pStyle w:val="a4"/>
              <w:numPr>
                <w:ilvl w:val="0"/>
                <w:numId w:val="2"/>
              </w:numPr>
              <w:jc w:val="center"/>
              <w:rPr>
                <w:szCs w:val="24"/>
              </w:rPr>
            </w:pPr>
          </w:p>
        </w:tc>
        <w:tc>
          <w:tcPr>
            <w:tcW w:w="2536" w:type="dxa"/>
            <w:shd w:val="clear" w:color="auto" w:fill="auto"/>
          </w:tcPr>
          <w:p w14:paraId="474467A5" w14:textId="068008B8" w:rsidR="008D59A8" w:rsidRPr="00895551" w:rsidRDefault="00135ABD" w:rsidP="00D854E0">
            <w:pPr>
              <w:rPr>
                <w:szCs w:val="24"/>
              </w:rPr>
            </w:pPr>
            <w:r w:rsidRPr="00895551">
              <w:rPr>
                <w:szCs w:val="24"/>
              </w:rPr>
              <w:t xml:space="preserve"> Наука як форма суспільної свідомості</w:t>
            </w:r>
          </w:p>
        </w:tc>
        <w:tc>
          <w:tcPr>
            <w:tcW w:w="1134" w:type="dxa"/>
            <w:shd w:val="clear" w:color="auto" w:fill="auto"/>
          </w:tcPr>
          <w:p w14:paraId="26490CCB" w14:textId="77777777" w:rsidR="008D59A8" w:rsidRPr="00895551" w:rsidRDefault="008D59A8" w:rsidP="00D854E0">
            <w:pPr>
              <w:jc w:val="center"/>
              <w:rPr>
                <w:szCs w:val="24"/>
              </w:rPr>
            </w:pPr>
            <w:r w:rsidRPr="00895551">
              <w:rPr>
                <w:szCs w:val="24"/>
              </w:rPr>
              <w:t>2/0/2</w:t>
            </w:r>
          </w:p>
        </w:tc>
        <w:tc>
          <w:tcPr>
            <w:tcW w:w="3573" w:type="dxa"/>
            <w:shd w:val="clear" w:color="auto" w:fill="auto"/>
          </w:tcPr>
          <w:p w14:paraId="5B7C9825" w14:textId="0C78CD0B" w:rsidR="008D59A8" w:rsidRPr="00A53065" w:rsidRDefault="00135ABD" w:rsidP="00A53065">
            <w:pPr>
              <w:autoSpaceDE w:val="0"/>
              <w:autoSpaceDN w:val="0"/>
              <w:adjustRightInd w:val="0"/>
              <w:jc w:val="both"/>
              <w:rPr>
                <w:rFonts w:eastAsiaTheme="minorHAnsi"/>
                <w:sz w:val="21"/>
                <w:szCs w:val="21"/>
              </w:rPr>
            </w:pPr>
            <w:r w:rsidRPr="00A53065">
              <w:rPr>
                <w:szCs w:val="24"/>
              </w:rPr>
              <w:t xml:space="preserve">Сучасні  стратегії  освіти та наукового пошуку. Наука як система знань. Функції науки. </w:t>
            </w:r>
            <w:r w:rsidRPr="00A53065">
              <w:rPr>
                <w:bCs/>
                <w:color w:val="0D0D0D"/>
                <w:szCs w:val="24"/>
              </w:rPr>
              <w:t>Специфіка педагогіки як науки.</w:t>
            </w:r>
            <w:r w:rsidRPr="00A53065">
              <w:rPr>
                <w:bCs/>
                <w:i/>
                <w:color w:val="0D0D0D"/>
                <w:szCs w:val="24"/>
              </w:rPr>
              <w:t xml:space="preserve"> </w:t>
            </w:r>
            <w:r w:rsidRPr="00A53065">
              <w:rPr>
                <w:szCs w:val="24"/>
              </w:rPr>
              <w:t>Наукове та буденне пізнання.</w:t>
            </w:r>
            <w:r w:rsidRPr="00A53065">
              <w:rPr>
                <w:bCs/>
                <w:color w:val="0D0D0D"/>
                <w:szCs w:val="24"/>
              </w:rPr>
              <w:t xml:space="preserve"> Форми наукового пізнання</w:t>
            </w:r>
            <w:r w:rsidR="006D4FD9" w:rsidRPr="00A53065">
              <w:rPr>
                <w:bCs/>
                <w:color w:val="0D0D0D"/>
                <w:szCs w:val="24"/>
              </w:rPr>
              <w:t>.</w:t>
            </w:r>
            <w:r w:rsidR="00921EF7" w:rsidRPr="00A53065">
              <w:rPr>
                <w:bCs/>
                <w:color w:val="0D0D0D"/>
                <w:szCs w:val="24"/>
              </w:rPr>
              <w:t xml:space="preserve"> </w:t>
            </w:r>
            <w:r w:rsidR="001426CE" w:rsidRPr="00A53065">
              <w:rPr>
                <w:rFonts w:eastAsiaTheme="minorHAnsi"/>
                <w:szCs w:val="24"/>
              </w:rPr>
              <w:t xml:space="preserve">Науковий факт. Наукове </w:t>
            </w:r>
            <w:r w:rsidR="00A53065" w:rsidRPr="00A53065">
              <w:rPr>
                <w:rFonts w:eastAsiaTheme="minorHAnsi"/>
                <w:szCs w:val="24"/>
              </w:rPr>
              <w:t xml:space="preserve">поняття.  </w:t>
            </w:r>
            <w:r w:rsidR="001426CE" w:rsidRPr="00A53065">
              <w:rPr>
                <w:rFonts w:eastAsiaTheme="minorHAnsi"/>
                <w:szCs w:val="24"/>
              </w:rPr>
              <w:t xml:space="preserve">   Закон</w:t>
            </w:r>
            <w:r w:rsidR="00A53065">
              <w:rPr>
                <w:rFonts w:eastAsiaTheme="minorHAnsi"/>
                <w:szCs w:val="24"/>
              </w:rPr>
              <w:t>, закономірність</w:t>
            </w:r>
            <w:r w:rsidR="001426CE" w:rsidRPr="00A53065">
              <w:rPr>
                <w:rFonts w:eastAsiaTheme="minorHAnsi"/>
                <w:szCs w:val="24"/>
              </w:rPr>
              <w:t xml:space="preserve"> як форм</w:t>
            </w:r>
            <w:r w:rsidR="00A53065">
              <w:rPr>
                <w:rFonts w:eastAsiaTheme="minorHAnsi"/>
                <w:szCs w:val="24"/>
              </w:rPr>
              <w:t>и</w:t>
            </w:r>
            <w:r w:rsidR="001426CE" w:rsidRPr="00A53065">
              <w:rPr>
                <w:rFonts w:eastAsiaTheme="minorHAnsi"/>
                <w:szCs w:val="24"/>
              </w:rPr>
              <w:t xml:space="preserve"> існування наукового знання.</w:t>
            </w:r>
            <w:r w:rsidR="00A53065" w:rsidRPr="00A53065">
              <w:rPr>
                <w:rFonts w:eastAsiaTheme="minorHAnsi"/>
                <w:szCs w:val="24"/>
              </w:rPr>
              <w:t xml:space="preserve"> </w:t>
            </w:r>
            <w:r w:rsidR="00921EF7" w:rsidRPr="00A53065">
              <w:rPr>
                <w:iCs/>
                <w:szCs w:val="24"/>
              </w:rPr>
              <w:t>Педагогічна теорія. Педагогічна ідея. Педагогічна концепція.</w:t>
            </w:r>
          </w:p>
        </w:tc>
        <w:tc>
          <w:tcPr>
            <w:tcW w:w="2204" w:type="dxa"/>
            <w:shd w:val="clear" w:color="auto" w:fill="auto"/>
          </w:tcPr>
          <w:p w14:paraId="55E59975" w14:textId="77777777" w:rsidR="008D59A8" w:rsidRPr="00895551" w:rsidRDefault="008D59A8" w:rsidP="00D854E0">
            <w:pPr>
              <w:rPr>
                <w:szCs w:val="24"/>
              </w:rPr>
            </w:pPr>
            <w:r w:rsidRPr="00895551">
              <w:rPr>
                <w:szCs w:val="24"/>
              </w:rPr>
              <w:t>Участь в обговоренні</w:t>
            </w:r>
          </w:p>
          <w:p w14:paraId="643D0B6C" w14:textId="77777777" w:rsidR="008D59A8" w:rsidRPr="00895551" w:rsidRDefault="008D59A8" w:rsidP="00D854E0">
            <w:pPr>
              <w:rPr>
                <w:szCs w:val="24"/>
              </w:rPr>
            </w:pPr>
            <w:r w:rsidRPr="00895551">
              <w:rPr>
                <w:szCs w:val="24"/>
              </w:rPr>
              <w:t>Тести</w:t>
            </w:r>
          </w:p>
          <w:p w14:paraId="14EC19FC" w14:textId="77777777" w:rsidR="008D59A8" w:rsidRPr="00895551" w:rsidRDefault="008D59A8" w:rsidP="00D854E0">
            <w:pPr>
              <w:rPr>
                <w:szCs w:val="24"/>
              </w:rPr>
            </w:pPr>
            <w:r w:rsidRPr="00895551">
              <w:rPr>
                <w:szCs w:val="24"/>
              </w:rPr>
              <w:t>Індивідуальні завдання</w:t>
            </w:r>
          </w:p>
          <w:p w14:paraId="40AD93AA" w14:textId="77777777" w:rsidR="008D59A8" w:rsidRPr="00895551" w:rsidRDefault="008D59A8" w:rsidP="00D854E0">
            <w:pPr>
              <w:rPr>
                <w:szCs w:val="24"/>
              </w:rPr>
            </w:pPr>
          </w:p>
        </w:tc>
      </w:tr>
      <w:tr w:rsidR="008D59A8" w:rsidRPr="004F17F0" w14:paraId="7654BC18" w14:textId="77777777" w:rsidTr="00EE2DF3">
        <w:tc>
          <w:tcPr>
            <w:tcW w:w="407" w:type="dxa"/>
            <w:shd w:val="clear" w:color="auto" w:fill="auto"/>
          </w:tcPr>
          <w:p w14:paraId="45001C6F" w14:textId="77777777" w:rsidR="008D59A8" w:rsidRPr="004F17F0" w:rsidRDefault="008D59A8" w:rsidP="008D59A8">
            <w:pPr>
              <w:pStyle w:val="a4"/>
              <w:numPr>
                <w:ilvl w:val="0"/>
                <w:numId w:val="2"/>
              </w:numPr>
              <w:jc w:val="center"/>
              <w:rPr>
                <w:szCs w:val="24"/>
              </w:rPr>
            </w:pPr>
          </w:p>
        </w:tc>
        <w:tc>
          <w:tcPr>
            <w:tcW w:w="2536" w:type="dxa"/>
            <w:shd w:val="clear" w:color="auto" w:fill="auto"/>
          </w:tcPr>
          <w:p w14:paraId="304F9C67" w14:textId="144A596D" w:rsidR="008D59A8" w:rsidRPr="00895551" w:rsidRDefault="00135ABD" w:rsidP="00D854E0">
            <w:pPr>
              <w:rPr>
                <w:szCs w:val="24"/>
              </w:rPr>
            </w:pPr>
            <w:r w:rsidRPr="00895551">
              <w:rPr>
                <w:szCs w:val="24"/>
              </w:rPr>
              <w:t>Методологі</w:t>
            </w:r>
            <w:r w:rsidR="006D4FD9">
              <w:rPr>
                <w:szCs w:val="24"/>
              </w:rPr>
              <w:t>чні засади</w:t>
            </w:r>
            <w:r w:rsidRPr="00895551">
              <w:rPr>
                <w:szCs w:val="24"/>
              </w:rPr>
              <w:t xml:space="preserve"> науково-педагогічних досліджень</w:t>
            </w:r>
          </w:p>
        </w:tc>
        <w:tc>
          <w:tcPr>
            <w:tcW w:w="1134" w:type="dxa"/>
            <w:shd w:val="clear" w:color="auto" w:fill="auto"/>
          </w:tcPr>
          <w:p w14:paraId="792FD93B" w14:textId="77777777" w:rsidR="008D59A8" w:rsidRPr="00895551" w:rsidRDefault="00B11677" w:rsidP="00B11677">
            <w:pPr>
              <w:jc w:val="center"/>
              <w:rPr>
                <w:szCs w:val="24"/>
              </w:rPr>
            </w:pPr>
            <w:r w:rsidRPr="00895551">
              <w:rPr>
                <w:szCs w:val="24"/>
              </w:rPr>
              <w:t>2</w:t>
            </w:r>
            <w:r w:rsidR="008D59A8" w:rsidRPr="00895551">
              <w:rPr>
                <w:szCs w:val="24"/>
              </w:rPr>
              <w:t>/0/</w:t>
            </w:r>
            <w:r w:rsidR="00135ABD" w:rsidRPr="00895551">
              <w:rPr>
                <w:szCs w:val="24"/>
              </w:rPr>
              <w:t>2</w:t>
            </w:r>
          </w:p>
        </w:tc>
        <w:tc>
          <w:tcPr>
            <w:tcW w:w="3573" w:type="dxa"/>
            <w:shd w:val="clear" w:color="auto" w:fill="auto"/>
          </w:tcPr>
          <w:p w14:paraId="3BADA704" w14:textId="04EBCCD0" w:rsidR="008D59A8" w:rsidRPr="008F013F" w:rsidRDefault="00135ABD" w:rsidP="006D4FD9">
            <w:pPr>
              <w:autoSpaceDE w:val="0"/>
              <w:autoSpaceDN w:val="0"/>
              <w:adjustRightInd w:val="0"/>
              <w:jc w:val="both"/>
              <w:rPr>
                <w:szCs w:val="24"/>
              </w:rPr>
            </w:pPr>
            <w:r w:rsidRPr="006D4FD9">
              <w:rPr>
                <w:snapToGrid w:val="0"/>
                <w:szCs w:val="24"/>
              </w:rPr>
              <w:t>Поняття про методологію</w:t>
            </w:r>
            <w:r w:rsidR="006371BF" w:rsidRPr="006D4FD9">
              <w:rPr>
                <w:snapToGrid w:val="0"/>
                <w:szCs w:val="24"/>
              </w:rPr>
              <w:t xml:space="preserve"> науково-</w:t>
            </w:r>
            <w:r w:rsidR="006D4FD9" w:rsidRPr="006D4FD9">
              <w:rPr>
                <w:snapToGrid w:val="0"/>
                <w:szCs w:val="24"/>
              </w:rPr>
              <w:t xml:space="preserve">педагогічних </w:t>
            </w:r>
            <w:r w:rsidR="006371BF" w:rsidRPr="006D4FD9">
              <w:rPr>
                <w:snapToGrid w:val="0"/>
                <w:szCs w:val="24"/>
              </w:rPr>
              <w:t>досліджень</w:t>
            </w:r>
            <w:r w:rsidRPr="006D4FD9">
              <w:rPr>
                <w:snapToGrid w:val="0"/>
                <w:szCs w:val="24"/>
              </w:rPr>
              <w:t>.</w:t>
            </w:r>
            <w:r w:rsidR="006D4FD9" w:rsidRPr="006D4FD9">
              <w:rPr>
                <w:szCs w:val="24"/>
                <w:lang w:val="ru-RU"/>
              </w:rPr>
              <w:t xml:space="preserve"> Дескриптивна (описова) та прескриптивна (нормативна) функції методології.</w:t>
            </w:r>
            <w:r w:rsidR="006D4FD9">
              <w:rPr>
                <w:szCs w:val="24"/>
                <w:lang w:val="ru-RU"/>
              </w:rPr>
              <w:t xml:space="preserve"> </w:t>
            </w:r>
            <w:r w:rsidRPr="006D4FD9">
              <w:rPr>
                <w:szCs w:val="24"/>
              </w:rPr>
              <w:t>Рівні методології.</w:t>
            </w:r>
            <w:r w:rsidRPr="006D4FD9">
              <w:rPr>
                <w:snapToGrid w:val="0"/>
                <w:szCs w:val="24"/>
              </w:rPr>
              <w:t xml:space="preserve"> Філософські засади педагогіки.</w:t>
            </w:r>
            <w:r w:rsidRPr="006D4FD9">
              <w:rPr>
                <w:szCs w:val="24"/>
              </w:rPr>
              <w:t xml:space="preserve"> Екзистенціалізм. Прагматизм. Неотомізм. Неопозитивізм. Прагматизм. Діалектичний матеріалізм. Сучасний розвиток методологічного знання</w:t>
            </w:r>
            <w:r w:rsidR="00A00C10" w:rsidRPr="006D4FD9">
              <w:rPr>
                <w:szCs w:val="24"/>
              </w:rPr>
              <w:t>.</w:t>
            </w:r>
            <w:r w:rsidRPr="006D4FD9">
              <w:rPr>
                <w:szCs w:val="24"/>
              </w:rPr>
              <w:t xml:space="preserve"> Методологічна культура </w:t>
            </w:r>
            <w:r w:rsidR="00921EF7" w:rsidRPr="006D4FD9">
              <w:rPr>
                <w:szCs w:val="24"/>
              </w:rPr>
              <w:t>педагога-</w:t>
            </w:r>
            <w:r w:rsidRPr="006D4FD9">
              <w:rPr>
                <w:szCs w:val="24"/>
              </w:rPr>
              <w:t>дослідника</w:t>
            </w:r>
            <w:r w:rsidR="00A00C10" w:rsidRPr="006D4FD9">
              <w:rPr>
                <w:szCs w:val="24"/>
              </w:rPr>
              <w:t>:</w:t>
            </w:r>
            <w:r w:rsidR="007C0316" w:rsidRPr="006D4FD9">
              <w:rPr>
                <w:szCs w:val="24"/>
              </w:rPr>
              <w:t xml:space="preserve"> м</w:t>
            </w:r>
            <w:r w:rsidR="00A00C10" w:rsidRPr="006D4FD9">
              <w:rPr>
                <w:szCs w:val="24"/>
              </w:rPr>
              <w:t>етодологічні знання</w:t>
            </w:r>
            <w:r w:rsidR="007C0316" w:rsidRPr="006D4FD9">
              <w:rPr>
                <w:szCs w:val="24"/>
              </w:rPr>
              <w:t xml:space="preserve">,   </w:t>
            </w:r>
            <w:r w:rsidR="00A00C10" w:rsidRPr="006D4FD9">
              <w:rPr>
                <w:szCs w:val="24"/>
              </w:rPr>
              <w:t xml:space="preserve"> </w:t>
            </w:r>
            <w:r w:rsidR="007C0316" w:rsidRPr="006D4FD9">
              <w:rPr>
                <w:szCs w:val="24"/>
              </w:rPr>
              <w:t>к</w:t>
            </w:r>
            <w:r w:rsidR="00A00C10" w:rsidRPr="006D4FD9">
              <w:rPr>
                <w:szCs w:val="24"/>
              </w:rPr>
              <w:t>ультура мислення</w:t>
            </w:r>
            <w:r w:rsidR="007C0316" w:rsidRPr="006D4FD9">
              <w:rPr>
                <w:szCs w:val="24"/>
              </w:rPr>
              <w:t>,</w:t>
            </w:r>
            <w:r w:rsidR="00A00C10" w:rsidRPr="006D4FD9">
              <w:rPr>
                <w:szCs w:val="24"/>
                <w:shd w:val="clear" w:color="auto" w:fill="FFFFFF"/>
              </w:rPr>
              <w:t xml:space="preserve"> </w:t>
            </w:r>
            <w:r w:rsidR="007C0316" w:rsidRPr="006D4FD9">
              <w:rPr>
                <w:szCs w:val="24"/>
              </w:rPr>
              <w:t>діалогічність,</w:t>
            </w:r>
            <w:r w:rsidR="007C0316" w:rsidRPr="006D4FD9">
              <w:rPr>
                <w:szCs w:val="24"/>
                <w:shd w:val="clear" w:color="auto" w:fill="FFFFFF"/>
              </w:rPr>
              <w:t xml:space="preserve"> </w:t>
            </w:r>
            <w:r w:rsidR="006D4FD9" w:rsidRPr="006D4FD9">
              <w:rPr>
                <w:szCs w:val="24"/>
              </w:rPr>
              <w:t xml:space="preserve">ціннісні орієнтації, </w:t>
            </w:r>
            <w:r w:rsidR="007C0316" w:rsidRPr="006D4FD9">
              <w:rPr>
                <w:color w:val="000000"/>
                <w:szCs w:val="24"/>
              </w:rPr>
              <w:t xml:space="preserve">перцепція, </w:t>
            </w:r>
            <w:r w:rsidR="007C0316" w:rsidRPr="006D4FD9">
              <w:rPr>
                <w:color w:val="000000"/>
                <w:szCs w:val="24"/>
                <w:shd w:val="clear" w:color="auto" w:fill="FFFFFF"/>
              </w:rPr>
              <w:t>етика педагога-дослідника.</w:t>
            </w:r>
          </w:p>
        </w:tc>
        <w:tc>
          <w:tcPr>
            <w:tcW w:w="2204" w:type="dxa"/>
            <w:shd w:val="clear" w:color="auto" w:fill="auto"/>
          </w:tcPr>
          <w:p w14:paraId="0FED2497" w14:textId="77777777" w:rsidR="008D59A8" w:rsidRPr="00895551" w:rsidRDefault="008D59A8" w:rsidP="00D854E0">
            <w:pPr>
              <w:rPr>
                <w:szCs w:val="24"/>
              </w:rPr>
            </w:pPr>
            <w:r w:rsidRPr="00895551">
              <w:rPr>
                <w:szCs w:val="24"/>
              </w:rPr>
              <w:t>Участь в обговоренні</w:t>
            </w:r>
          </w:p>
          <w:p w14:paraId="17A16A0F" w14:textId="77777777" w:rsidR="008D59A8" w:rsidRPr="00895551" w:rsidRDefault="008D59A8" w:rsidP="00D854E0">
            <w:pPr>
              <w:rPr>
                <w:szCs w:val="24"/>
              </w:rPr>
            </w:pPr>
            <w:r w:rsidRPr="00895551">
              <w:rPr>
                <w:szCs w:val="24"/>
              </w:rPr>
              <w:t>Тести</w:t>
            </w:r>
          </w:p>
          <w:p w14:paraId="266E7394" w14:textId="77777777" w:rsidR="008D59A8" w:rsidRPr="00895551" w:rsidRDefault="008D59A8" w:rsidP="00D854E0">
            <w:pPr>
              <w:rPr>
                <w:szCs w:val="24"/>
              </w:rPr>
            </w:pPr>
            <w:r w:rsidRPr="00895551">
              <w:rPr>
                <w:szCs w:val="24"/>
              </w:rPr>
              <w:t>Індивідуальні завдання</w:t>
            </w:r>
          </w:p>
        </w:tc>
      </w:tr>
      <w:tr w:rsidR="008D59A8" w:rsidRPr="004F17F0" w14:paraId="5A19A1DB" w14:textId="77777777" w:rsidTr="00EE2DF3">
        <w:tc>
          <w:tcPr>
            <w:tcW w:w="407" w:type="dxa"/>
            <w:shd w:val="clear" w:color="auto" w:fill="auto"/>
          </w:tcPr>
          <w:p w14:paraId="2BC0E1ED" w14:textId="77777777" w:rsidR="008D59A8" w:rsidRPr="004F17F0" w:rsidRDefault="008D59A8" w:rsidP="008D59A8">
            <w:pPr>
              <w:pStyle w:val="a4"/>
              <w:numPr>
                <w:ilvl w:val="0"/>
                <w:numId w:val="2"/>
              </w:numPr>
              <w:jc w:val="center"/>
              <w:rPr>
                <w:szCs w:val="24"/>
              </w:rPr>
            </w:pPr>
          </w:p>
        </w:tc>
        <w:tc>
          <w:tcPr>
            <w:tcW w:w="2536" w:type="dxa"/>
            <w:shd w:val="clear" w:color="auto" w:fill="auto"/>
          </w:tcPr>
          <w:p w14:paraId="21A808A8" w14:textId="77777777" w:rsidR="00135ABD" w:rsidRPr="00895551" w:rsidRDefault="00135ABD" w:rsidP="00135ABD">
            <w:pPr>
              <w:jc w:val="both"/>
              <w:rPr>
                <w:szCs w:val="24"/>
              </w:rPr>
            </w:pPr>
            <w:r w:rsidRPr="00895551">
              <w:rPr>
                <w:szCs w:val="24"/>
              </w:rPr>
              <w:t xml:space="preserve">Науково-педагогічне дослідження </w:t>
            </w:r>
          </w:p>
          <w:p w14:paraId="4660DA6A" w14:textId="77777777" w:rsidR="008D59A8" w:rsidRPr="00895551" w:rsidRDefault="008D59A8" w:rsidP="00D854E0">
            <w:pPr>
              <w:rPr>
                <w:szCs w:val="24"/>
              </w:rPr>
            </w:pPr>
          </w:p>
        </w:tc>
        <w:tc>
          <w:tcPr>
            <w:tcW w:w="1134" w:type="dxa"/>
            <w:shd w:val="clear" w:color="auto" w:fill="auto"/>
          </w:tcPr>
          <w:p w14:paraId="0CA7F5FE" w14:textId="77777777" w:rsidR="008D59A8" w:rsidRPr="00895551" w:rsidRDefault="00B11677" w:rsidP="00D854E0">
            <w:pPr>
              <w:jc w:val="center"/>
              <w:rPr>
                <w:szCs w:val="24"/>
              </w:rPr>
            </w:pPr>
            <w:r w:rsidRPr="00895551">
              <w:rPr>
                <w:szCs w:val="24"/>
              </w:rPr>
              <w:t>2</w:t>
            </w:r>
            <w:r w:rsidR="008D59A8" w:rsidRPr="00895551">
              <w:rPr>
                <w:szCs w:val="24"/>
              </w:rPr>
              <w:t>/0/2</w:t>
            </w:r>
          </w:p>
        </w:tc>
        <w:tc>
          <w:tcPr>
            <w:tcW w:w="3573" w:type="dxa"/>
            <w:shd w:val="clear" w:color="auto" w:fill="auto"/>
          </w:tcPr>
          <w:p w14:paraId="2294D0D1" w14:textId="14F23870" w:rsidR="008D59A8" w:rsidRPr="00895551" w:rsidRDefault="00135ABD" w:rsidP="004F17F0">
            <w:pPr>
              <w:jc w:val="both"/>
              <w:rPr>
                <w:szCs w:val="24"/>
                <w:lang w:val="ru-RU"/>
              </w:rPr>
            </w:pPr>
            <w:r w:rsidRPr="00895551">
              <w:rPr>
                <w:szCs w:val="24"/>
              </w:rPr>
              <w:t xml:space="preserve">Науково-педагогічне дослідження. Функції науково-педагогічного дослідження. Класифікаційні ознаки різних типів дослідження. Фундаментальні дослідження. Прикладні дослідження. Розробки. </w:t>
            </w:r>
            <w:r w:rsidRPr="00895551">
              <w:rPr>
                <w:bCs/>
                <w:color w:val="000000"/>
                <w:szCs w:val="24"/>
              </w:rPr>
              <w:t xml:space="preserve">Принципи </w:t>
            </w:r>
            <w:r w:rsidRPr="00895551">
              <w:rPr>
                <w:bCs/>
                <w:color w:val="000000"/>
                <w:szCs w:val="24"/>
              </w:rPr>
              <w:lastRenderedPageBreak/>
              <w:t>педагогічного дослідження.</w:t>
            </w:r>
            <w:r w:rsidRPr="00895551">
              <w:rPr>
                <w:color w:val="000000"/>
                <w:szCs w:val="24"/>
              </w:rPr>
              <w:t xml:space="preserve"> Принцип цілісного вивчення педагогічного явища чи процесу.</w:t>
            </w:r>
            <w:r w:rsidRPr="00895551">
              <w:rPr>
                <w:bCs/>
                <w:color w:val="000000"/>
                <w:szCs w:val="24"/>
              </w:rPr>
              <w:t xml:space="preserve"> </w:t>
            </w:r>
            <w:r w:rsidRPr="00895551">
              <w:rPr>
                <w:color w:val="000000"/>
                <w:szCs w:val="24"/>
              </w:rPr>
              <w:t xml:space="preserve">Принцип комплексного використання методів дослідження. Принцип об'єктивності. </w:t>
            </w:r>
            <w:r w:rsidRPr="00895551">
              <w:rPr>
                <w:iCs/>
                <w:color w:val="000000"/>
                <w:szCs w:val="24"/>
              </w:rPr>
              <w:t>Принцип єдності навчання і виховання особистості.</w:t>
            </w:r>
            <w:r w:rsidRPr="00895551">
              <w:rPr>
                <w:rStyle w:val="apple-converted-space"/>
                <w:color w:val="000000"/>
                <w:szCs w:val="24"/>
              </w:rPr>
              <w:t> </w:t>
            </w:r>
            <w:r w:rsidRPr="00895551">
              <w:rPr>
                <w:iCs/>
                <w:color w:val="000000"/>
                <w:szCs w:val="24"/>
              </w:rPr>
              <w:t>Принцип вивчення явища в зміні, розвитку. Принцип історизму.</w:t>
            </w:r>
            <w:r w:rsidRPr="00895551">
              <w:rPr>
                <w:rStyle w:val="apple-converted-space"/>
                <w:color w:val="000000"/>
                <w:szCs w:val="24"/>
              </w:rPr>
              <w:t> </w:t>
            </w:r>
            <w:r w:rsidRPr="00895551">
              <w:rPr>
                <w:iCs/>
                <w:color w:val="000000"/>
                <w:szCs w:val="24"/>
              </w:rPr>
              <w:t>Принцип поєднання наукової сміливості з найбільшою передбачливістю.</w:t>
            </w:r>
            <w:r w:rsidRPr="00895551">
              <w:rPr>
                <w:szCs w:val="24"/>
              </w:rPr>
              <w:t xml:space="preserve"> </w:t>
            </w:r>
            <w:r w:rsidRPr="00895551">
              <w:rPr>
                <w:iCs/>
                <w:color w:val="000000"/>
                <w:szCs w:val="24"/>
              </w:rPr>
              <w:t>Принцип глибинного розгляду досліджуваної проблеми.</w:t>
            </w:r>
            <w:r w:rsidRPr="00895551">
              <w:rPr>
                <w:color w:val="000000"/>
                <w:szCs w:val="24"/>
              </w:rPr>
              <w:t xml:space="preserve"> </w:t>
            </w:r>
            <w:r w:rsidR="004F17F0" w:rsidRPr="00895551">
              <w:rPr>
                <w:iCs/>
                <w:color w:val="000000"/>
                <w:szCs w:val="24"/>
              </w:rPr>
              <w:t>Принцип</w:t>
            </w:r>
            <w:r w:rsidR="004F17F0" w:rsidRPr="00895551">
              <w:rPr>
                <w:iCs/>
                <w:color w:val="000000"/>
                <w:szCs w:val="24"/>
                <w:lang w:val="ru-RU"/>
              </w:rPr>
              <w:t xml:space="preserve"> </w:t>
            </w:r>
            <w:r w:rsidRPr="00895551">
              <w:rPr>
                <w:iCs/>
                <w:color w:val="000000"/>
                <w:szCs w:val="24"/>
              </w:rPr>
              <w:t>педагогічної</w:t>
            </w:r>
            <w:r w:rsidR="006D4FD9">
              <w:rPr>
                <w:iCs/>
                <w:color w:val="000000"/>
                <w:szCs w:val="24"/>
              </w:rPr>
              <w:t xml:space="preserve"> </w:t>
            </w:r>
            <w:r w:rsidRPr="00895551">
              <w:rPr>
                <w:iCs/>
                <w:color w:val="000000"/>
                <w:szCs w:val="24"/>
              </w:rPr>
              <w:t>ефективності.</w:t>
            </w:r>
            <w:r w:rsidRPr="00895551">
              <w:rPr>
                <w:rStyle w:val="apple-converted-space"/>
                <w:color w:val="000000"/>
                <w:szCs w:val="24"/>
              </w:rPr>
              <w:t> </w:t>
            </w:r>
            <w:r w:rsidRPr="00895551">
              <w:rPr>
                <w:szCs w:val="24"/>
              </w:rPr>
              <w:t>Організаційна структура наукових досліджень в Україні.</w:t>
            </w:r>
          </w:p>
        </w:tc>
        <w:tc>
          <w:tcPr>
            <w:tcW w:w="2204" w:type="dxa"/>
            <w:shd w:val="clear" w:color="auto" w:fill="auto"/>
          </w:tcPr>
          <w:p w14:paraId="421B969A" w14:textId="77777777" w:rsidR="008D59A8" w:rsidRPr="00895551" w:rsidRDefault="008D59A8" w:rsidP="00D854E0">
            <w:pPr>
              <w:rPr>
                <w:szCs w:val="24"/>
              </w:rPr>
            </w:pPr>
            <w:r w:rsidRPr="00895551">
              <w:rPr>
                <w:szCs w:val="24"/>
              </w:rPr>
              <w:lastRenderedPageBreak/>
              <w:t>Участь в обговоренні</w:t>
            </w:r>
          </w:p>
          <w:p w14:paraId="376D6005" w14:textId="77777777" w:rsidR="008D59A8" w:rsidRPr="00895551" w:rsidRDefault="008D59A8" w:rsidP="00D854E0">
            <w:pPr>
              <w:rPr>
                <w:szCs w:val="24"/>
              </w:rPr>
            </w:pPr>
            <w:r w:rsidRPr="00895551">
              <w:rPr>
                <w:szCs w:val="24"/>
              </w:rPr>
              <w:t>Тести</w:t>
            </w:r>
          </w:p>
          <w:p w14:paraId="7A0983FE" w14:textId="77777777" w:rsidR="008D59A8" w:rsidRPr="00895551" w:rsidRDefault="008D59A8" w:rsidP="00D854E0">
            <w:pPr>
              <w:rPr>
                <w:szCs w:val="24"/>
              </w:rPr>
            </w:pPr>
            <w:r w:rsidRPr="00895551">
              <w:rPr>
                <w:szCs w:val="24"/>
              </w:rPr>
              <w:t>Індивідуальні завдання</w:t>
            </w:r>
          </w:p>
        </w:tc>
      </w:tr>
      <w:tr w:rsidR="008D59A8" w:rsidRPr="004F17F0" w14:paraId="5E718389" w14:textId="77777777" w:rsidTr="00EE2DF3">
        <w:tc>
          <w:tcPr>
            <w:tcW w:w="407" w:type="dxa"/>
            <w:shd w:val="clear" w:color="auto" w:fill="auto"/>
          </w:tcPr>
          <w:p w14:paraId="24632EB2" w14:textId="77777777" w:rsidR="008D59A8" w:rsidRPr="004F17F0" w:rsidRDefault="008D59A8" w:rsidP="008D59A8">
            <w:pPr>
              <w:pStyle w:val="a4"/>
              <w:numPr>
                <w:ilvl w:val="0"/>
                <w:numId w:val="2"/>
              </w:numPr>
              <w:jc w:val="center"/>
              <w:rPr>
                <w:szCs w:val="24"/>
              </w:rPr>
            </w:pPr>
          </w:p>
        </w:tc>
        <w:tc>
          <w:tcPr>
            <w:tcW w:w="2536" w:type="dxa"/>
            <w:shd w:val="clear" w:color="auto" w:fill="auto"/>
          </w:tcPr>
          <w:p w14:paraId="0C0317DE" w14:textId="2B6BE9F8" w:rsidR="00135ABD" w:rsidRPr="00895551" w:rsidRDefault="00135ABD" w:rsidP="00135ABD">
            <w:pPr>
              <w:jc w:val="both"/>
              <w:rPr>
                <w:szCs w:val="24"/>
              </w:rPr>
            </w:pPr>
            <w:r w:rsidRPr="00895551">
              <w:rPr>
                <w:szCs w:val="24"/>
              </w:rPr>
              <w:t xml:space="preserve"> </w:t>
            </w:r>
            <w:r w:rsidRPr="00895551">
              <w:rPr>
                <w:bCs/>
                <w:szCs w:val="24"/>
              </w:rPr>
              <w:t>Основні дослідницькі підходи у науково-педагогічних дослідженнях:</w:t>
            </w:r>
            <w:r w:rsidRPr="00895551">
              <w:rPr>
                <w:szCs w:val="24"/>
              </w:rPr>
              <w:t xml:space="preserve"> </w:t>
            </w:r>
            <w:r w:rsidRPr="00895551">
              <w:rPr>
                <w:szCs w:val="24"/>
                <w:lang w:val="en-US"/>
              </w:rPr>
              <w:t>c</w:t>
            </w:r>
            <w:r w:rsidRPr="00895551">
              <w:rPr>
                <w:szCs w:val="24"/>
              </w:rPr>
              <w:t>истемний,</w:t>
            </w:r>
            <w:r w:rsidRPr="00895551">
              <w:rPr>
                <w:bCs/>
                <w:szCs w:val="24"/>
              </w:rPr>
              <w:t xml:space="preserve"> </w:t>
            </w:r>
            <w:r w:rsidRPr="00895551">
              <w:rPr>
                <w:szCs w:val="24"/>
              </w:rPr>
              <w:t>синергетичний, особистісно-діяльнісний,</w:t>
            </w:r>
            <w:r w:rsidR="006371BF" w:rsidRPr="009C0267">
              <w:rPr>
                <w:szCs w:val="24"/>
              </w:rPr>
              <w:t xml:space="preserve"> </w:t>
            </w:r>
            <w:r w:rsidR="006371BF">
              <w:rPr>
                <w:szCs w:val="24"/>
              </w:rPr>
              <w:t>г</w:t>
            </w:r>
            <w:r w:rsidR="006371BF" w:rsidRPr="009C0267">
              <w:rPr>
                <w:szCs w:val="24"/>
              </w:rPr>
              <w:t>ерменевтичний</w:t>
            </w:r>
            <w:r w:rsidR="006E19A8">
              <w:rPr>
                <w:szCs w:val="24"/>
              </w:rPr>
              <w:t>,</w:t>
            </w:r>
            <w:r w:rsidR="006371BF" w:rsidRPr="009C0267">
              <w:rPr>
                <w:szCs w:val="24"/>
              </w:rPr>
              <w:t xml:space="preserve"> </w:t>
            </w:r>
            <w:r w:rsidR="006371BF" w:rsidRPr="009C0267">
              <w:rPr>
                <w:rFonts w:eastAsiaTheme="minorHAnsi"/>
                <w:szCs w:val="24"/>
              </w:rPr>
              <w:t>феноме</w:t>
            </w:r>
            <w:r w:rsidR="006371BF">
              <w:rPr>
                <w:rFonts w:eastAsiaTheme="minorHAnsi"/>
                <w:szCs w:val="24"/>
              </w:rPr>
              <w:t>но</w:t>
            </w:r>
            <w:r w:rsidR="006371BF" w:rsidRPr="009C0267">
              <w:rPr>
                <w:rFonts w:eastAsiaTheme="minorHAnsi"/>
                <w:szCs w:val="24"/>
              </w:rPr>
              <w:t>логічний</w:t>
            </w:r>
            <w:r w:rsidR="006D4FD9">
              <w:rPr>
                <w:rFonts w:eastAsiaTheme="minorHAnsi"/>
                <w:szCs w:val="24"/>
              </w:rPr>
              <w:t>,</w:t>
            </w:r>
            <w:r w:rsidRPr="00895551">
              <w:rPr>
                <w:szCs w:val="24"/>
              </w:rPr>
              <w:t xml:space="preserve"> культурологічний, аксіологічний та компетентнісний </w:t>
            </w:r>
          </w:p>
          <w:p w14:paraId="6DB751C6" w14:textId="77777777" w:rsidR="008D59A8" w:rsidRPr="00895551" w:rsidRDefault="008D59A8" w:rsidP="00D854E0">
            <w:pPr>
              <w:rPr>
                <w:szCs w:val="24"/>
              </w:rPr>
            </w:pPr>
          </w:p>
        </w:tc>
        <w:tc>
          <w:tcPr>
            <w:tcW w:w="1134" w:type="dxa"/>
            <w:shd w:val="clear" w:color="auto" w:fill="auto"/>
          </w:tcPr>
          <w:p w14:paraId="2CC906A0" w14:textId="77777777" w:rsidR="008D59A8" w:rsidRPr="00895551" w:rsidRDefault="00B11677" w:rsidP="00B11677">
            <w:pPr>
              <w:jc w:val="center"/>
              <w:rPr>
                <w:szCs w:val="24"/>
              </w:rPr>
            </w:pPr>
            <w:r w:rsidRPr="00895551">
              <w:rPr>
                <w:szCs w:val="24"/>
              </w:rPr>
              <w:t>2</w:t>
            </w:r>
            <w:r w:rsidR="008D59A8" w:rsidRPr="00895551">
              <w:rPr>
                <w:szCs w:val="24"/>
              </w:rPr>
              <w:t>/0/</w:t>
            </w:r>
            <w:r w:rsidRPr="00895551">
              <w:rPr>
                <w:szCs w:val="24"/>
              </w:rPr>
              <w:t>2</w:t>
            </w:r>
          </w:p>
        </w:tc>
        <w:tc>
          <w:tcPr>
            <w:tcW w:w="3573" w:type="dxa"/>
            <w:shd w:val="clear" w:color="auto" w:fill="auto"/>
          </w:tcPr>
          <w:p w14:paraId="370FFEF8" w14:textId="1D46BF46" w:rsidR="008D59A8" w:rsidRPr="00EE2DF3" w:rsidRDefault="00135ABD" w:rsidP="00EE2DF3">
            <w:pPr>
              <w:autoSpaceDE w:val="0"/>
              <w:autoSpaceDN w:val="0"/>
              <w:adjustRightInd w:val="0"/>
              <w:jc w:val="both"/>
              <w:rPr>
                <w:rFonts w:eastAsiaTheme="minorHAnsi"/>
                <w:szCs w:val="24"/>
              </w:rPr>
            </w:pPr>
            <w:r w:rsidRPr="002E6C1B">
              <w:rPr>
                <w:szCs w:val="24"/>
              </w:rPr>
              <w:t>Системний підхід</w:t>
            </w:r>
            <w:r w:rsidR="00C6518F" w:rsidRPr="002E6C1B">
              <w:rPr>
                <w:szCs w:val="24"/>
              </w:rPr>
              <w:t>.</w:t>
            </w:r>
            <w:r w:rsidR="00EE2DF3">
              <w:rPr>
                <w:szCs w:val="24"/>
              </w:rPr>
              <w:t xml:space="preserve"> </w:t>
            </w:r>
            <w:r w:rsidRPr="002E6C1B">
              <w:rPr>
                <w:szCs w:val="24"/>
              </w:rPr>
              <w:t xml:space="preserve">Специфічні властивості систем: неадитивність, емерджентність, синергетичність, </w:t>
            </w:r>
            <w:r w:rsidR="00EE2DF3" w:rsidRPr="002E6C1B">
              <w:rPr>
                <w:szCs w:val="24"/>
              </w:rPr>
              <w:t xml:space="preserve">цілісність, </w:t>
            </w:r>
            <w:r w:rsidRPr="002E6C1B">
              <w:rPr>
                <w:szCs w:val="24"/>
              </w:rPr>
              <w:t>мультипликативність,</w:t>
            </w:r>
            <w:r w:rsidR="00EE2DF3">
              <w:rPr>
                <w:szCs w:val="24"/>
              </w:rPr>
              <w:t xml:space="preserve"> </w:t>
            </w:r>
            <w:r w:rsidRPr="002E6C1B">
              <w:rPr>
                <w:szCs w:val="24"/>
              </w:rPr>
              <w:t>адаптивність та</w:t>
            </w:r>
            <w:r w:rsidR="00EE2DF3">
              <w:rPr>
                <w:szCs w:val="24"/>
              </w:rPr>
              <w:t xml:space="preserve"> </w:t>
            </w:r>
            <w:r w:rsidRPr="002E6C1B">
              <w:rPr>
                <w:szCs w:val="24"/>
              </w:rPr>
              <w:t>ін.</w:t>
            </w:r>
            <w:r w:rsidR="00EE2DF3">
              <w:rPr>
                <w:szCs w:val="24"/>
              </w:rPr>
              <w:t xml:space="preserve"> </w:t>
            </w:r>
            <w:r w:rsidRPr="002E6C1B">
              <w:rPr>
                <w:szCs w:val="24"/>
              </w:rPr>
              <w:t>Педагогічні системи. Синергетичний підхід</w:t>
            </w:r>
            <w:r w:rsidR="00C6518F" w:rsidRPr="002E6C1B">
              <w:rPr>
                <w:szCs w:val="24"/>
              </w:rPr>
              <w:t>.</w:t>
            </w:r>
            <w:r w:rsidRPr="002E6C1B">
              <w:rPr>
                <w:szCs w:val="24"/>
              </w:rPr>
              <w:t xml:space="preserve"> </w:t>
            </w:r>
            <w:r w:rsidR="00C6518F" w:rsidRPr="002E6C1B">
              <w:rPr>
                <w:szCs w:val="24"/>
              </w:rPr>
              <w:t xml:space="preserve"> </w:t>
            </w:r>
            <w:r w:rsidRPr="002E6C1B">
              <w:rPr>
                <w:szCs w:val="24"/>
              </w:rPr>
              <w:t xml:space="preserve"> Закони самоорганізації та ентропії. Явища біфуркації і флуктуації. </w:t>
            </w:r>
            <w:r w:rsidR="00E423BA" w:rsidRPr="002E6C1B">
              <w:rPr>
                <w:bCs/>
                <w:szCs w:val="24"/>
              </w:rPr>
              <w:t>Особистісно-діяльнісний підхід.</w:t>
            </w:r>
            <w:r w:rsidR="00E423BA" w:rsidRPr="002E6C1B">
              <w:rPr>
                <w:szCs w:val="24"/>
              </w:rPr>
              <w:t xml:space="preserve"> </w:t>
            </w:r>
            <w:r w:rsidRPr="002E6C1B">
              <w:rPr>
                <w:szCs w:val="24"/>
              </w:rPr>
              <w:t>Культурологічний підхід</w:t>
            </w:r>
            <w:r w:rsidR="00C6518F" w:rsidRPr="002E6C1B">
              <w:rPr>
                <w:szCs w:val="24"/>
              </w:rPr>
              <w:t>.</w:t>
            </w:r>
            <w:r w:rsidRPr="002E6C1B">
              <w:rPr>
                <w:szCs w:val="24"/>
              </w:rPr>
              <w:t xml:space="preserve"> </w:t>
            </w:r>
            <w:r w:rsidR="00C6518F" w:rsidRPr="002E6C1B">
              <w:rPr>
                <w:szCs w:val="24"/>
              </w:rPr>
              <w:t xml:space="preserve"> </w:t>
            </w:r>
            <w:r w:rsidR="006E19A8" w:rsidRPr="002E6C1B">
              <w:rPr>
                <w:szCs w:val="24"/>
              </w:rPr>
              <w:t xml:space="preserve"> </w:t>
            </w:r>
            <w:r w:rsidR="007C2FA1" w:rsidRPr="002E6C1B">
              <w:rPr>
                <w:szCs w:val="24"/>
              </w:rPr>
              <w:t xml:space="preserve">Поняття «культура». </w:t>
            </w:r>
            <w:r w:rsidR="006E19A8" w:rsidRPr="002E6C1B">
              <w:rPr>
                <w:szCs w:val="24"/>
              </w:rPr>
              <w:t>Концепція діалогу культур.</w:t>
            </w:r>
            <w:r w:rsidR="00C66E86" w:rsidRPr="002E6C1B">
              <w:rPr>
                <w:szCs w:val="24"/>
              </w:rPr>
              <w:t xml:space="preserve"> </w:t>
            </w:r>
            <w:r w:rsidR="007C2FA1" w:rsidRPr="002E6C1B">
              <w:rPr>
                <w:szCs w:val="24"/>
              </w:rPr>
              <w:t>«</w:t>
            </w:r>
            <w:r w:rsidRPr="002E6C1B">
              <w:rPr>
                <w:szCs w:val="24"/>
              </w:rPr>
              <w:t>Аксіологічний підхід</w:t>
            </w:r>
            <w:r w:rsidR="00C6518F" w:rsidRPr="002E6C1B">
              <w:rPr>
                <w:szCs w:val="24"/>
              </w:rPr>
              <w:t>.</w:t>
            </w:r>
            <w:r w:rsidRPr="002E6C1B">
              <w:rPr>
                <w:szCs w:val="24"/>
              </w:rPr>
              <w:t xml:space="preserve"> </w:t>
            </w:r>
            <w:r w:rsidR="00C6518F" w:rsidRPr="002E6C1B">
              <w:rPr>
                <w:szCs w:val="24"/>
              </w:rPr>
              <w:t xml:space="preserve"> </w:t>
            </w:r>
            <w:r w:rsidRPr="002E6C1B">
              <w:rPr>
                <w:bCs/>
                <w:szCs w:val="24"/>
              </w:rPr>
              <w:t xml:space="preserve"> Поняття «аксіологія», «цінність»</w:t>
            </w:r>
            <w:r w:rsidR="00C6518F" w:rsidRPr="002E6C1B">
              <w:rPr>
                <w:bCs/>
                <w:szCs w:val="24"/>
              </w:rPr>
              <w:t>, «ціннісні орієнтації»</w:t>
            </w:r>
            <w:r w:rsidRPr="002E6C1B">
              <w:rPr>
                <w:bCs/>
                <w:szCs w:val="24"/>
              </w:rPr>
              <w:t>.</w:t>
            </w:r>
            <w:r w:rsidR="00683987" w:rsidRPr="002E6C1B">
              <w:rPr>
                <w:szCs w:val="24"/>
              </w:rPr>
              <w:t xml:space="preserve"> </w:t>
            </w:r>
            <w:r w:rsidRPr="002E6C1B">
              <w:rPr>
                <w:szCs w:val="24"/>
              </w:rPr>
              <w:t>Компетентнісний підхід</w:t>
            </w:r>
            <w:r w:rsidR="00C6518F" w:rsidRPr="002E6C1B">
              <w:rPr>
                <w:szCs w:val="24"/>
              </w:rPr>
              <w:t>.</w:t>
            </w:r>
            <w:r w:rsidR="00683987" w:rsidRPr="002E6C1B">
              <w:rPr>
                <w:szCs w:val="24"/>
              </w:rPr>
              <w:t xml:space="preserve"> Загальні та фахові компетентності. </w:t>
            </w:r>
            <w:r w:rsidRPr="002E6C1B">
              <w:rPr>
                <w:szCs w:val="24"/>
              </w:rPr>
              <w:t>Компетенція і компетентність.</w:t>
            </w:r>
            <w:r w:rsidR="007C2FA1" w:rsidRPr="002E6C1B">
              <w:rPr>
                <w:rFonts w:eastAsiaTheme="minorHAnsi"/>
                <w:szCs w:val="24"/>
              </w:rPr>
              <w:t xml:space="preserve"> Інші методологічні підходи у</w:t>
            </w:r>
            <w:r w:rsidR="00EE2DF3">
              <w:rPr>
                <w:rFonts w:eastAsiaTheme="minorHAnsi"/>
                <w:szCs w:val="24"/>
              </w:rPr>
              <w:t xml:space="preserve"> </w:t>
            </w:r>
            <w:r w:rsidR="007C2FA1" w:rsidRPr="002E6C1B">
              <w:rPr>
                <w:rFonts w:eastAsiaTheme="minorHAnsi"/>
                <w:szCs w:val="24"/>
              </w:rPr>
              <w:t>науково-педагогічному дослідженні.</w:t>
            </w:r>
          </w:p>
        </w:tc>
        <w:tc>
          <w:tcPr>
            <w:tcW w:w="2204" w:type="dxa"/>
            <w:shd w:val="clear" w:color="auto" w:fill="auto"/>
          </w:tcPr>
          <w:p w14:paraId="7BB53792" w14:textId="77777777" w:rsidR="008D59A8" w:rsidRPr="00895551" w:rsidRDefault="008D59A8" w:rsidP="00D854E0">
            <w:pPr>
              <w:rPr>
                <w:szCs w:val="24"/>
              </w:rPr>
            </w:pPr>
            <w:r w:rsidRPr="00895551">
              <w:rPr>
                <w:szCs w:val="24"/>
              </w:rPr>
              <w:t>Участь в обговоренні</w:t>
            </w:r>
          </w:p>
          <w:p w14:paraId="7221E72E" w14:textId="77777777" w:rsidR="008D59A8" w:rsidRPr="00895551" w:rsidRDefault="008D59A8" w:rsidP="00D854E0">
            <w:pPr>
              <w:rPr>
                <w:szCs w:val="24"/>
              </w:rPr>
            </w:pPr>
            <w:r w:rsidRPr="00895551">
              <w:rPr>
                <w:szCs w:val="24"/>
              </w:rPr>
              <w:t>Тести</w:t>
            </w:r>
          </w:p>
          <w:p w14:paraId="19AEB564" w14:textId="77777777" w:rsidR="008D59A8" w:rsidRPr="00895551" w:rsidRDefault="008D59A8" w:rsidP="00D854E0">
            <w:pPr>
              <w:rPr>
                <w:szCs w:val="24"/>
              </w:rPr>
            </w:pPr>
            <w:r w:rsidRPr="00895551">
              <w:rPr>
                <w:szCs w:val="24"/>
              </w:rPr>
              <w:t>Індивідуальні завдання</w:t>
            </w:r>
          </w:p>
        </w:tc>
      </w:tr>
      <w:tr w:rsidR="008D59A8" w:rsidRPr="004F17F0" w14:paraId="7C7C681C" w14:textId="77777777" w:rsidTr="00EE2DF3">
        <w:tc>
          <w:tcPr>
            <w:tcW w:w="407" w:type="dxa"/>
            <w:shd w:val="clear" w:color="auto" w:fill="auto"/>
          </w:tcPr>
          <w:p w14:paraId="43D0002D" w14:textId="77777777" w:rsidR="008D59A8" w:rsidRPr="004F17F0" w:rsidRDefault="008D59A8" w:rsidP="008D59A8">
            <w:pPr>
              <w:pStyle w:val="a4"/>
              <w:numPr>
                <w:ilvl w:val="0"/>
                <w:numId w:val="2"/>
              </w:numPr>
              <w:jc w:val="center"/>
              <w:rPr>
                <w:szCs w:val="24"/>
              </w:rPr>
            </w:pPr>
          </w:p>
        </w:tc>
        <w:tc>
          <w:tcPr>
            <w:tcW w:w="2536" w:type="dxa"/>
            <w:shd w:val="clear" w:color="auto" w:fill="auto"/>
          </w:tcPr>
          <w:p w14:paraId="1DA39D49" w14:textId="77777777" w:rsidR="00135ABD" w:rsidRPr="00895551" w:rsidRDefault="00135ABD" w:rsidP="00135ABD">
            <w:pPr>
              <w:jc w:val="both"/>
              <w:rPr>
                <w:szCs w:val="24"/>
              </w:rPr>
            </w:pPr>
            <w:r w:rsidRPr="00895551">
              <w:rPr>
                <w:bCs/>
                <w:color w:val="000000"/>
                <w:szCs w:val="24"/>
              </w:rPr>
              <w:t>Категоріальний апарат наукового дослідження</w:t>
            </w:r>
            <w:r w:rsidRPr="00895551">
              <w:rPr>
                <w:szCs w:val="24"/>
              </w:rPr>
              <w:t xml:space="preserve"> </w:t>
            </w:r>
          </w:p>
          <w:p w14:paraId="28D5B251" w14:textId="77777777" w:rsidR="008D59A8" w:rsidRPr="00895551" w:rsidRDefault="008D59A8" w:rsidP="00D854E0">
            <w:pPr>
              <w:rPr>
                <w:szCs w:val="24"/>
              </w:rPr>
            </w:pPr>
          </w:p>
        </w:tc>
        <w:tc>
          <w:tcPr>
            <w:tcW w:w="1134" w:type="dxa"/>
            <w:shd w:val="clear" w:color="auto" w:fill="auto"/>
          </w:tcPr>
          <w:p w14:paraId="29269B21" w14:textId="77777777" w:rsidR="008D59A8" w:rsidRPr="00895551" w:rsidRDefault="00B11677" w:rsidP="00B11677">
            <w:pPr>
              <w:jc w:val="center"/>
              <w:rPr>
                <w:szCs w:val="24"/>
              </w:rPr>
            </w:pPr>
            <w:r w:rsidRPr="00895551">
              <w:rPr>
                <w:szCs w:val="24"/>
              </w:rPr>
              <w:t>2</w:t>
            </w:r>
            <w:r w:rsidR="008D59A8" w:rsidRPr="00895551">
              <w:rPr>
                <w:szCs w:val="24"/>
              </w:rPr>
              <w:t>/0/</w:t>
            </w:r>
            <w:r w:rsidRPr="00895551">
              <w:rPr>
                <w:szCs w:val="24"/>
              </w:rPr>
              <w:t>2</w:t>
            </w:r>
          </w:p>
        </w:tc>
        <w:tc>
          <w:tcPr>
            <w:tcW w:w="3573" w:type="dxa"/>
            <w:shd w:val="clear" w:color="auto" w:fill="auto"/>
          </w:tcPr>
          <w:p w14:paraId="491A0253" w14:textId="53BD7995" w:rsidR="008D59A8" w:rsidRPr="00895551" w:rsidRDefault="00135ABD" w:rsidP="00135ABD">
            <w:pPr>
              <w:jc w:val="both"/>
              <w:rPr>
                <w:szCs w:val="24"/>
              </w:rPr>
            </w:pPr>
            <w:r w:rsidRPr="00895551">
              <w:rPr>
                <w:szCs w:val="24"/>
              </w:rPr>
              <w:t xml:space="preserve">Проблема дослідження. </w:t>
            </w:r>
            <w:r w:rsidRPr="00895551">
              <w:rPr>
                <w:bCs/>
                <w:color w:val="000000"/>
                <w:szCs w:val="24"/>
              </w:rPr>
              <w:t>Актуальність дослідження. Тема дослідження.</w:t>
            </w:r>
            <w:r w:rsidRPr="00895551">
              <w:rPr>
                <w:rStyle w:val="apple-converted-space"/>
                <w:color w:val="000000"/>
                <w:szCs w:val="24"/>
              </w:rPr>
              <w:t> </w:t>
            </w:r>
            <w:r w:rsidRPr="00895551">
              <w:rPr>
                <w:szCs w:val="24"/>
              </w:rPr>
              <w:t>Об</w:t>
            </w:r>
            <w:r w:rsidRPr="00895551">
              <w:rPr>
                <w:szCs w:val="24"/>
                <w:lang w:val="ru-RU"/>
              </w:rPr>
              <w:t>’</w:t>
            </w:r>
            <w:r w:rsidRPr="00895551">
              <w:rPr>
                <w:szCs w:val="24"/>
              </w:rPr>
              <w:t>єкт, предмет, мета дослідження. Завдання дослідження.</w:t>
            </w:r>
            <w:r w:rsidR="006E19A8">
              <w:rPr>
                <w:szCs w:val="24"/>
              </w:rPr>
              <w:t xml:space="preserve"> </w:t>
            </w:r>
            <w:r w:rsidRPr="00895551">
              <w:rPr>
                <w:szCs w:val="24"/>
              </w:rPr>
              <w:t>Новизна дослідження.</w:t>
            </w:r>
            <w:r w:rsidR="00683987">
              <w:rPr>
                <w:szCs w:val="24"/>
              </w:rPr>
              <w:t xml:space="preserve"> </w:t>
            </w:r>
            <w:r w:rsidR="00683987" w:rsidRPr="00895551">
              <w:rPr>
                <w:szCs w:val="24"/>
              </w:rPr>
              <w:t xml:space="preserve">Етапи </w:t>
            </w:r>
            <w:r w:rsidR="00683987">
              <w:rPr>
                <w:szCs w:val="24"/>
              </w:rPr>
              <w:t>науково-</w:t>
            </w:r>
            <w:r w:rsidR="00683987" w:rsidRPr="00895551">
              <w:rPr>
                <w:szCs w:val="24"/>
              </w:rPr>
              <w:t>педагогічного дослідження.</w:t>
            </w:r>
            <w:r w:rsidRPr="00895551">
              <w:rPr>
                <w:szCs w:val="24"/>
              </w:rPr>
              <w:t xml:space="preserve"> </w:t>
            </w:r>
            <w:r w:rsidRPr="00895551">
              <w:rPr>
                <w:szCs w:val="24"/>
              </w:rPr>
              <w:lastRenderedPageBreak/>
              <w:t xml:space="preserve">Теоретична і практична значущість дослідження. </w:t>
            </w:r>
          </w:p>
        </w:tc>
        <w:tc>
          <w:tcPr>
            <w:tcW w:w="2204" w:type="dxa"/>
            <w:shd w:val="clear" w:color="auto" w:fill="auto"/>
          </w:tcPr>
          <w:p w14:paraId="05D812FB" w14:textId="77777777" w:rsidR="008D59A8" w:rsidRPr="00895551" w:rsidRDefault="008D59A8" w:rsidP="00D854E0">
            <w:pPr>
              <w:rPr>
                <w:szCs w:val="24"/>
              </w:rPr>
            </w:pPr>
            <w:r w:rsidRPr="00895551">
              <w:rPr>
                <w:szCs w:val="24"/>
              </w:rPr>
              <w:lastRenderedPageBreak/>
              <w:t>Участь в обговоренні</w:t>
            </w:r>
          </w:p>
          <w:p w14:paraId="4D5CDF14" w14:textId="77777777" w:rsidR="008D59A8" w:rsidRPr="00895551" w:rsidRDefault="008D59A8" w:rsidP="00D854E0">
            <w:pPr>
              <w:rPr>
                <w:szCs w:val="24"/>
              </w:rPr>
            </w:pPr>
            <w:r w:rsidRPr="00895551">
              <w:rPr>
                <w:szCs w:val="24"/>
              </w:rPr>
              <w:t>Тести</w:t>
            </w:r>
          </w:p>
          <w:p w14:paraId="7EE6EF6F" w14:textId="77777777" w:rsidR="008D59A8" w:rsidRPr="00895551" w:rsidRDefault="008D59A8" w:rsidP="00D854E0">
            <w:pPr>
              <w:rPr>
                <w:szCs w:val="24"/>
              </w:rPr>
            </w:pPr>
            <w:r w:rsidRPr="00895551">
              <w:rPr>
                <w:szCs w:val="24"/>
              </w:rPr>
              <w:t>Індивідуальні завдання</w:t>
            </w:r>
          </w:p>
        </w:tc>
      </w:tr>
      <w:tr w:rsidR="008D59A8" w:rsidRPr="004F17F0" w14:paraId="5618936B" w14:textId="77777777" w:rsidTr="00EE2DF3">
        <w:tc>
          <w:tcPr>
            <w:tcW w:w="407" w:type="dxa"/>
            <w:shd w:val="clear" w:color="auto" w:fill="auto"/>
          </w:tcPr>
          <w:p w14:paraId="4BB304DD" w14:textId="77777777" w:rsidR="008D59A8" w:rsidRPr="004F17F0" w:rsidRDefault="008D59A8" w:rsidP="008D59A8">
            <w:pPr>
              <w:pStyle w:val="a4"/>
              <w:numPr>
                <w:ilvl w:val="0"/>
                <w:numId w:val="2"/>
              </w:numPr>
              <w:jc w:val="center"/>
              <w:rPr>
                <w:szCs w:val="24"/>
              </w:rPr>
            </w:pPr>
          </w:p>
        </w:tc>
        <w:tc>
          <w:tcPr>
            <w:tcW w:w="2536" w:type="dxa"/>
            <w:shd w:val="clear" w:color="auto" w:fill="auto"/>
          </w:tcPr>
          <w:p w14:paraId="2DCE7485" w14:textId="77777777" w:rsidR="008D59A8" w:rsidRPr="00895551" w:rsidRDefault="00135ABD" w:rsidP="00D854E0">
            <w:pPr>
              <w:rPr>
                <w:szCs w:val="24"/>
              </w:rPr>
            </w:pPr>
            <w:r w:rsidRPr="00895551">
              <w:rPr>
                <w:szCs w:val="24"/>
              </w:rPr>
              <w:t>Методи науково-педагогічного  дослідження</w:t>
            </w:r>
          </w:p>
        </w:tc>
        <w:tc>
          <w:tcPr>
            <w:tcW w:w="1134" w:type="dxa"/>
            <w:shd w:val="clear" w:color="auto" w:fill="auto"/>
          </w:tcPr>
          <w:p w14:paraId="6458CACF" w14:textId="77777777" w:rsidR="008D59A8" w:rsidRPr="00895551" w:rsidRDefault="00135ABD" w:rsidP="00D854E0">
            <w:pPr>
              <w:jc w:val="center"/>
              <w:rPr>
                <w:szCs w:val="24"/>
              </w:rPr>
            </w:pPr>
            <w:r w:rsidRPr="00895551">
              <w:rPr>
                <w:szCs w:val="24"/>
              </w:rPr>
              <w:t>2</w:t>
            </w:r>
            <w:r w:rsidR="008D59A8" w:rsidRPr="00895551">
              <w:rPr>
                <w:szCs w:val="24"/>
              </w:rPr>
              <w:t>/0/2</w:t>
            </w:r>
          </w:p>
        </w:tc>
        <w:tc>
          <w:tcPr>
            <w:tcW w:w="3573" w:type="dxa"/>
            <w:shd w:val="clear" w:color="auto" w:fill="auto"/>
          </w:tcPr>
          <w:p w14:paraId="3D6965C1" w14:textId="4A4DDA89" w:rsidR="00135ABD" w:rsidRPr="00895551" w:rsidRDefault="00135ABD" w:rsidP="00135ABD">
            <w:pPr>
              <w:pStyle w:val="a7"/>
              <w:ind w:firstLine="0"/>
              <w:rPr>
                <w:rFonts w:ascii="Times New Roman" w:hAnsi="Times New Roman"/>
                <w:bCs/>
                <w:sz w:val="24"/>
                <w:szCs w:val="24"/>
              </w:rPr>
            </w:pPr>
            <w:r w:rsidRPr="00895551">
              <w:rPr>
                <w:rFonts w:ascii="Times New Roman" w:hAnsi="Times New Roman"/>
                <w:sz w:val="24"/>
                <w:szCs w:val="24"/>
              </w:rPr>
              <w:t xml:space="preserve">Поняття про методи дослідження в педагогіці. Класифікація методів педагогічного дослідження. Теоретичні методи науково-педагогічного дослідження. </w:t>
            </w:r>
            <w:r w:rsidR="009E392D" w:rsidRPr="009E392D">
              <w:rPr>
                <w:rFonts w:ascii="Times New Roman" w:hAnsi="Times New Roman"/>
                <w:bCs/>
                <w:sz w:val="24"/>
                <w:szCs w:val="24"/>
                <w:lang w:val="uk-UA"/>
              </w:rPr>
              <w:t>Інтерпретація. Метод розуміння.</w:t>
            </w:r>
            <w:r w:rsidR="009E392D" w:rsidRPr="00BB7418">
              <w:rPr>
                <w:rFonts w:ascii="Times New Roman" w:hAnsi="Times New Roman"/>
                <w:sz w:val="24"/>
                <w:szCs w:val="24"/>
                <w:lang w:val="uk-UA"/>
              </w:rPr>
              <w:t xml:space="preserve"> </w:t>
            </w:r>
            <w:r w:rsidR="009E392D">
              <w:rPr>
                <w:rFonts w:ascii="Times New Roman" w:hAnsi="Times New Roman"/>
                <w:b/>
                <w:sz w:val="24"/>
                <w:szCs w:val="24"/>
                <w:lang w:val="uk-UA"/>
              </w:rPr>
              <w:t xml:space="preserve"> </w:t>
            </w:r>
            <w:r w:rsidRPr="00895551">
              <w:rPr>
                <w:rFonts w:ascii="Times New Roman" w:hAnsi="Times New Roman"/>
                <w:sz w:val="24"/>
                <w:szCs w:val="24"/>
              </w:rPr>
              <w:t>Абстракція. Конкретизація. Аналіз. Синтез. Порівняння. Індукція. Дедукція. Моделювання. Метод узагальнення. Емпіричні методи</w:t>
            </w:r>
            <w:r w:rsidR="009E392D">
              <w:rPr>
                <w:rFonts w:ascii="Times New Roman" w:hAnsi="Times New Roman"/>
                <w:sz w:val="24"/>
                <w:szCs w:val="24"/>
                <w:lang w:val="uk-UA"/>
              </w:rPr>
              <w:t xml:space="preserve"> </w:t>
            </w:r>
            <w:r w:rsidRPr="00895551">
              <w:rPr>
                <w:rFonts w:ascii="Times New Roman" w:hAnsi="Times New Roman"/>
                <w:sz w:val="24"/>
                <w:szCs w:val="24"/>
              </w:rPr>
              <w:t>педагогічного дослідження. Спостереження. Види спостереження. Методи опитування в педагогіці. Бесіда. Анкетування. Інтерв’ю. Тестування як метод наукового педагогічного дослідження.</w:t>
            </w:r>
            <w:r w:rsidRPr="00895551">
              <w:rPr>
                <w:rFonts w:ascii="Times New Roman" w:hAnsi="Times New Roman"/>
                <w:bCs/>
                <w:sz w:val="24"/>
                <w:szCs w:val="24"/>
              </w:rPr>
              <w:t xml:space="preserve"> Ви</w:t>
            </w:r>
            <w:r w:rsidRPr="00895551">
              <w:rPr>
                <w:rFonts w:ascii="Times New Roman" w:hAnsi="Times New Roman"/>
                <w:bCs/>
                <w:sz w:val="24"/>
                <w:szCs w:val="24"/>
              </w:rPr>
              <w:softHyphen/>
              <w:t>вчення й узагальнення педагогічного досвіду.</w:t>
            </w:r>
            <w:r w:rsidRPr="00895551">
              <w:rPr>
                <w:rFonts w:ascii="Times New Roman" w:hAnsi="Times New Roman"/>
                <w:sz w:val="24"/>
                <w:szCs w:val="24"/>
              </w:rPr>
              <w:t xml:space="preserve"> </w:t>
            </w:r>
            <w:r w:rsidRPr="00895551">
              <w:rPr>
                <w:rFonts w:ascii="Times New Roman" w:hAnsi="Times New Roman"/>
                <w:bCs/>
                <w:sz w:val="24"/>
                <w:szCs w:val="24"/>
              </w:rPr>
              <w:t xml:space="preserve">Вивчення продуктів діяльності. Метод узагальнення незалежних характеристик. </w:t>
            </w:r>
          </w:p>
          <w:p w14:paraId="0F716EF0" w14:textId="77777777" w:rsidR="008D59A8" w:rsidRPr="00895551" w:rsidRDefault="00135ABD" w:rsidP="004F17F0">
            <w:pPr>
              <w:pStyle w:val="a7"/>
              <w:ind w:firstLine="0"/>
              <w:rPr>
                <w:rFonts w:ascii="Times New Roman" w:hAnsi="Times New Roman"/>
                <w:iCs/>
                <w:sz w:val="24"/>
                <w:szCs w:val="24"/>
              </w:rPr>
            </w:pPr>
            <w:r w:rsidRPr="00895551">
              <w:rPr>
                <w:rFonts w:ascii="Times New Roman" w:hAnsi="Times New Roman"/>
                <w:bCs/>
                <w:sz w:val="24"/>
                <w:szCs w:val="24"/>
              </w:rPr>
              <w:t>Експеримент в педагогічних дослідженнях та його основні ознаки. Види експерименту.</w:t>
            </w:r>
            <w:r w:rsidRPr="00895551">
              <w:rPr>
                <w:rFonts w:ascii="Times New Roman" w:hAnsi="Times New Roman"/>
                <w:iCs/>
                <w:sz w:val="24"/>
                <w:szCs w:val="24"/>
              </w:rPr>
              <w:t xml:space="preserve"> Констатувальний </w:t>
            </w:r>
            <w:r w:rsidRPr="00895551">
              <w:rPr>
                <w:rFonts w:ascii="Times New Roman" w:hAnsi="Times New Roman"/>
                <w:sz w:val="24"/>
                <w:szCs w:val="24"/>
              </w:rPr>
              <w:t>(діагностичний) експеримент.</w:t>
            </w:r>
            <w:r w:rsidRPr="00895551">
              <w:rPr>
                <w:rFonts w:ascii="Times New Roman" w:hAnsi="Times New Roman"/>
                <w:iCs/>
                <w:sz w:val="24"/>
                <w:szCs w:val="24"/>
              </w:rPr>
              <w:t xml:space="preserve"> Формувальний </w:t>
            </w:r>
            <w:r w:rsidRPr="00895551">
              <w:rPr>
                <w:rFonts w:ascii="Times New Roman" w:hAnsi="Times New Roman"/>
                <w:sz w:val="24"/>
                <w:szCs w:val="24"/>
              </w:rPr>
              <w:t>експеримент.</w:t>
            </w:r>
            <w:r w:rsidRPr="00895551">
              <w:rPr>
                <w:rFonts w:ascii="Times New Roman" w:hAnsi="Times New Roman"/>
                <w:bCs/>
                <w:sz w:val="24"/>
                <w:szCs w:val="24"/>
              </w:rPr>
              <w:t xml:space="preserve"> Контрольний експеримент. Структура педагогічного експерименту. Етапи педагогічного експерименту.</w:t>
            </w:r>
            <w:r w:rsidRPr="00895551">
              <w:rPr>
                <w:rFonts w:ascii="Times New Roman" w:hAnsi="Times New Roman"/>
                <w:iCs/>
                <w:sz w:val="24"/>
                <w:szCs w:val="24"/>
              </w:rPr>
              <w:t xml:space="preserve"> </w:t>
            </w:r>
          </w:p>
        </w:tc>
        <w:tc>
          <w:tcPr>
            <w:tcW w:w="2204" w:type="dxa"/>
            <w:shd w:val="clear" w:color="auto" w:fill="auto"/>
          </w:tcPr>
          <w:p w14:paraId="0DB9AE27" w14:textId="77777777" w:rsidR="008D59A8" w:rsidRPr="00895551" w:rsidRDefault="008D59A8" w:rsidP="00D854E0">
            <w:pPr>
              <w:rPr>
                <w:szCs w:val="24"/>
              </w:rPr>
            </w:pPr>
            <w:r w:rsidRPr="00895551">
              <w:rPr>
                <w:szCs w:val="24"/>
              </w:rPr>
              <w:t>Участь в обговоренні</w:t>
            </w:r>
          </w:p>
          <w:p w14:paraId="275AD427" w14:textId="77777777" w:rsidR="008D59A8" w:rsidRPr="00895551" w:rsidRDefault="008D59A8" w:rsidP="00D854E0">
            <w:pPr>
              <w:rPr>
                <w:szCs w:val="24"/>
              </w:rPr>
            </w:pPr>
            <w:r w:rsidRPr="00895551">
              <w:rPr>
                <w:szCs w:val="24"/>
              </w:rPr>
              <w:t>Тести</w:t>
            </w:r>
          </w:p>
          <w:p w14:paraId="6289A8AB" w14:textId="77777777" w:rsidR="008D59A8" w:rsidRPr="00895551" w:rsidRDefault="008D59A8" w:rsidP="00D854E0">
            <w:pPr>
              <w:rPr>
                <w:szCs w:val="24"/>
              </w:rPr>
            </w:pPr>
            <w:r w:rsidRPr="00895551">
              <w:rPr>
                <w:szCs w:val="24"/>
              </w:rPr>
              <w:t>Індивідуальні завдання</w:t>
            </w:r>
          </w:p>
        </w:tc>
      </w:tr>
      <w:tr w:rsidR="003F69FC" w:rsidRPr="004F17F0" w14:paraId="3C5EF490" w14:textId="77777777" w:rsidTr="00EE2DF3">
        <w:tc>
          <w:tcPr>
            <w:tcW w:w="407" w:type="dxa"/>
            <w:shd w:val="clear" w:color="auto" w:fill="auto"/>
          </w:tcPr>
          <w:p w14:paraId="07DC4DE9" w14:textId="77777777" w:rsidR="003F69FC" w:rsidRPr="004F17F0" w:rsidRDefault="003F69FC" w:rsidP="008D59A8">
            <w:pPr>
              <w:pStyle w:val="a4"/>
              <w:numPr>
                <w:ilvl w:val="0"/>
                <w:numId w:val="2"/>
              </w:numPr>
              <w:jc w:val="center"/>
              <w:rPr>
                <w:szCs w:val="24"/>
              </w:rPr>
            </w:pPr>
          </w:p>
        </w:tc>
        <w:tc>
          <w:tcPr>
            <w:tcW w:w="2536" w:type="dxa"/>
            <w:shd w:val="clear" w:color="auto" w:fill="auto"/>
          </w:tcPr>
          <w:p w14:paraId="29A5958C" w14:textId="77777777" w:rsidR="003F69FC" w:rsidRPr="00895551" w:rsidRDefault="00135ABD" w:rsidP="00D854E0">
            <w:pPr>
              <w:rPr>
                <w:szCs w:val="24"/>
              </w:rPr>
            </w:pPr>
            <w:r w:rsidRPr="00895551">
              <w:rPr>
                <w:szCs w:val="24"/>
              </w:rPr>
              <w:t xml:space="preserve">Магістерська робота як кваліфікаційне дослідження  </w:t>
            </w:r>
          </w:p>
        </w:tc>
        <w:tc>
          <w:tcPr>
            <w:tcW w:w="1134" w:type="dxa"/>
            <w:shd w:val="clear" w:color="auto" w:fill="auto"/>
          </w:tcPr>
          <w:p w14:paraId="5066F4A6" w14:textId="77777777" w:rsidR="003F69FC" w:rsidRPr="00895551" w:rsidRDefault="00135ABD" w:rsidP="00D854E0">
            <w:pPr>
              <w:jc w:val="center"/>
              <w:rPr>
                <w:szCs w:val="24"/>
              </w:rPr>
            </w:pPr>
            <w:r w:rsidRPr="00895551">
              <w:rPr>
                <w:szCs w:val="24"/>
              </w:rPr>
              <w:t>2</w:t>
            </w:r>
            <w:r w:rsidR="00FB0C65" w:rsidRPr="00895551">
              <w:rPr>
                <w:szCs w:val="24"/>
              </w:rPr>
              <w:t>/0/2</w:t>
            </w:r>
          </w:p>
        </w:tc>
        <w:tc>
          <w:tcPr>
            <w:tcW w:w="3573" w:type="dxa"/>
            <w:shd w:val="clear" w:color="auto" w:fill="auto"/>
          </w:tcPr>
          <w:p w14:paraId="18C46783" w14:textId="39911256" w:rsidR="00135ABD" w:rsidRPr="00895551" w:rsidRDefault="00135ABD" w:rsidP="00135ABD">
            <w:pPr>
              <w:pStyle w:val="a7"/>
              <w:ind w:firstLine="0"/>
              <w:rPr>
                <w:rFonts w:ascii="Times New Roman" w:hAnsi="Times New Roman"/>
                <w:iCs/>
                <w:sz w:val="24"/>
                <w:szCs w:val="24"/>
              </w:rPr>
            </w:pPr>
            <w:r w:rsidRPr="00895551">
              <w:rPr>
                <w:rFonts w:ascii="Times New Roman" w:hAnsi="Times New Roman"/>
                <w:sz w:val="24"/>
                <w:szCs w:val="24"/>
              </w:rPr>
              <w:t xml:space="preserve">Магістерська робота – один із видів навчально-дослідницької роботи студентів. Складання робочих планів. Бібліографічний пошук літературних джерел. Робота над рукописом. Підготовка чорнового рукопису та викладення наукових матеріалів. Основні вимоги до оформлення тексту магістерської роботи. Оформлення таблиць, рисунків, діаграм. Цитування та </w:t>
            </w:r>
            <w:r w:rsidRPr="00895551">
              <w:rPr>
                <w:rFonts w:ascii="Times New Roman" w:hAnsi="Times New Roman"/>
                <w:sz w:val="24"/>
                <w:szCs w:val="24"/>
              </w:rPr>
              <w:lastRenderedPageBreak/>
              <w:t>посилання на використані джерела. Оформлення списку літератури. Публічний захист наукової роботи. Стилістика наукового тексту. Етика науковця. Статистична обробка результатів</w:t>
            </w:r>
            <w:r w:rsidRPr="00895551">
              <w:rPr>
                <w:rFonts w:ascii="Times New Roman" w:hAnsi="Times New Roman"/>
                <w:sz w:val="24"/>
                <w:szCs w:val="24"/>
                <w:lang w:val="uk-UA"/>
              </w:rPr>
              <w:t xml:space="preserve"> </w:t>
            </w:r>
            <w:r w:rsidR="00C7771B">
              <w:rPr>
                <w:rFonts w:ascii="Times New Roman" w:hAnsi="Times New Roman"/>
                <w:sz w:val="24"/>
                <w:szCs w:val="24"/>
                <w:lang w:val="uk-UA"/>
              </w:rPr>
              <w:t>науково-</w:t>
            </w:r>
            <w:r w:rsidRPr="00895551">
              <w:rPr>
                <w:rFonts w:ascii="Times New Roman" w:hAnsi="Times New Roman"/>
                <w:sz w:val="24"/>
                <w:szCs w:val="24"/>
              </w:rPr>
              <w:t>педагогічного дослідження.</w:t>
            </w:r>
            <w:r w:rsidRPr="00895551">
              <w:rPr>
                <w:rFonts w:ascii="Times New Roman" w:hAnsi="Times New Roman"/>
                <w:iCs/>
                <w:sz w:val="24"/>
                <w:szCs w:val="24"/>
              </w:rPr>
              <w:t xml:space="preserve"> </w:t>
            </w:r>
            <w:r w:rsidRPr="00895551">
              <w:rPr>
                <w:rFonts w:ascii="Times New Roman" w:hAnsi="Times New Roman"/>
                <w:sz w:val="24"/>
                <w:szCs w:val="24"/>
              </w:rPr>
              <w:t>Статистичні методи в педагогіці.</w:t>
            </w:r>
            <w:r w:rsidRPr="00895551">
              <w:rPr>
                <w:rFonts w:ascii="Times New Roman" w:hAnsi="Times New Roman"/>
                <w:bCs/>
                <w:sz w:val="24"/>
                <w:szCs w:val="24"/>
              </w:rPr>
              <w:t xml:space="preserve"> Генеральна сукупність.</w:t>
            </w:r>
            <w:r w:rsidRPr="00895551">
              <w:rPr>
                <w:rFonts w:ascii="Times New Roman" w:hAnsi="Times New Roman"/>
                <w:sz w:val="24"/>
                <w:szCs w:val="24"/>
              </w:rPr>
              <w:t xml:space="preserve"> </w:t>
            </w:r>
            <w:r w:rsidRPr="00895551">
              <w:rPr>
                <w:rFonts w:ascii="Times New Roman" w:hAnsi="Times New Roman"/>
                <w:bCs/>
                <w:sz w:val="24"/>
                <w:szCs w:val="24"/>
              </w:rPr>
              <w:t>Вибіркова сукупність</w:t>
            </w:r>
            <w:r w:rsidRPr="00895551">
              <w:rPr>
                <w:rFonts w:ascii="Times New Roman" w:hAnsi="Times New Roman"/>
                <w:sz w:val="24"/>
                <w:szCs w:val="24"/>
              </w:rPr>
              <w:t>. Метод реєстрації. Метод рангової оцінки. Шкалування. Види шкал. Середні величини показників експериментального дослідження у педагогіці. Медіана. Мода. Дисперсія. Способи презентації експериментального матеріалу педагогічного дослідження. Таблиця. Графік. Діаграма</w:t>
            </w:r>
          </w:p>
          <w:p w14:paraId="41C3D2F3" w14:textId="77777777" w:rsidR="003F69FC" w:rsidRPr="00895551" w:rsidRDefault="003F69FC" w:rsidP="00D854E0">
            <w:pPr>
              <w:rPr>
                <w:szCs w:val="24"/>
              </w:rPr>
            </w:pPr>
          </w:p>
        </w:tc>
        <w:tc>
          <w:tcPr>
            <w:tcW w:w="2204" w:type="dxa"/>
            <w:shd w:val="clear" w:color="auto" w:fill="auto"/>
          </w:tcPr>
          <w:p w14:paraId="10807D43" w14:textId="77777777" w:rsidR="00FB0C65" w:rsidRPr="00895551" w:rsidRDefault="00FB0C65" w:rsidP="00FB0C65">
            <w:pPr>
              <w:rPr>
                <w:szCs w:val="24"/>
              </w:rPr>
            </w:pPr>
            <w:r w:rsidRPr="00895551">
              <w:rPr>
                <w:szCs w:val="24"/>
              </w:rPr>
              <w:lastRenderedPageBreak/>
              <w:t>Участь в обговоренні</w:t>
            </w:r>
          </w:p>
          <w:p w14:paraId="2C5223AC" w14:textId="77777777" w:rsidR="00FB0C65" w:rsidRPr="00895551" w:rsidRDefault="00FB0C65" w:rsidP="00FB0C65">
            <w:pPr>
              <w:rPr>
                <w:szCs w:val="24"/>
              </w:rPr>
            </w:pPr>
            <w:r w:rsidRPr="00895551">
              <w:rPr>
                <w:szCs w:val="24"/>
              </w:rPr>
              <w:t>Тести</w:t>
            </w:r>
          </w:p>
          <w:p w14:paraId="662F3707" w14:textId="77777777" w:rsidR="003F69FC" w:rsidRPr="00895551" w:rsidRDefault="00FB0C65" w:rsidP="00FB0C65">
            <w:pPr>
              <w:rPr>
                <w:szCs w:val="24"/>
              </w:rPr>
            </w:pPr>
            <w:r w:rsidRPr="00895551">
              <w:rPr>
                <w:szCs w:val="24"/>
              </w:rPr>
              <w:t>Індивідуальні завдання</w:t>
            </w:r>
          </w:p>
        </w:tc>
      </w:tr>
    </w:tbl>
    <w:p w14:paraId="2140C0D5" w14:textId="77777777" w:rsidR="008D59A8" w:rsidRPr="004F17F0" w:rsidRDefault="008D59A8" w:rsidP="008D59A8">
      <w:pPr>
        <w:jc w:val="both"/>
        <w:rPr>
          <w:szCs w:val="24"/>
        </w:rPr>
      </w:pPr>
    </w:p>
    <w:p w14:paraId="4C32666C" w14:textId="77777777" w:rsidR="008D59A8" w:rsidRPr="004F17F0" w:rsidRDefault="008D59A8" w:rsidP="008D59A8">
      <w:pPr>
        <w:spacing w:line="276" w:lineRule="auto"/>
        <w:jc w:val="center"/>
        <w:rPr>
          <w:b/>
          <w:szCs w:val="24"/>
        </w:rPr>
      </w:pPr>
      <w:r w:rsidRPr="004F17F0">
        <w:rPr>
          <w:b/>
          <w:szCs w:val="24"/>
        </w:rPr>
        <w:t>Рекомендована література</w:t>
      </w:r>
    </w:p>
    <w:p w14:paraId="07F2D4C3" w14:textId="175AF5B7" w:rsidR="007D1D52" w:rsidRPr="000D1312" w:rsidRDefault="007D1D52" w:rsidP="000D1312">
      <w:pPr>
        <w:pStyle w:val="a7"/>
        <w:ind w:firstLine="0"/>
        <w:rPr>
          <w:rFonts w:ascii="Times New Roman" w:hAnsi="Times New Roman"/>
          <w:sz w:val="24"/>
          <w:szCs w:val="24"/>
        </w:rPr>
      </w:pPr>
    </w:p>
    <w:p w14:paraId="09D8FF4E" w14:textId="51B8C1B0" w:rsidR="007D1D52" w:rsidRPr="00EE2DF3" w:rsidRDefault="000D1312" w:rsidP="00EE2DF3">
      <w:pPr>
        <w:jc w:val="both"/>
        <w:rPr>
          <w:szCs w:val="24"/>
        </w:rPr>
      </w:pPr>
      <w:r w:rsidRPr="00EE2DF3">
        <w:rPr>
          <w:szCs w:val="24"/>
        </w:rPr>
        <w:t>1</w:t>
      </w:r>
      <w:r w:rsidR="007D1D52" w:rsidRPr="00EE2DF3">
        <w:rPr>
          <w:szCs w:val="24"/>
        </w:rPr>
        <w:t xml:space="preserve">. Борытко  Н. М.  Методология  и  методы  психолого-педагогических  исследований: учеб. пособие для студ. высш. учеб. </w:t>
      </w:r>
      <w:r w:rsidR="00EE2DF3">
        <w:rPr>
          <w:szCs w:val="24"/>
        </w:rPr>
        <w:t>з</w:t>
      </w:r>
      <w:r w:rsidR="007D1D52" w:rsidRPr="00EE2DF3">
        <w:rPr>
          <w:szCs w:val="24"/>
        </w:rPr>
        <w:t>аведений</w:t>
      </w:r>
      <w:r w:rsidR="00326938" w:rsidRPr="00EE2DF3">
        <w:rPr>
          <w:szCs w:val="24"/>
        </w:rPr>
        <w:t>.</w:t>
      </w:r>
      <w:r w:rsidR="007D1D52" w:rsidRPr="00EE2DF3">
        <w:rPr>
          <w:szCs w:val="24"/>
        </w:rPr>
        <w:t> </w:t>
      </w:r>
      <w:r w:rsidR="00326938" w:rsidRPr="00EE2DF3">
        <w:rPr>
          <w:szCs w:val="24"/>
        </w:rPr>
        <w:t xml:space="preserve"> </w:t>
      </w:r>
      <w:r w:rsidR="007D1D52" w:rsidRPr="00EE2DF3">
        <w:rPr>
          <w:szCs w:val="24"/>
        </w:rPr>
        <w:t>М.: Изд. центр «Академия», 2008</w:t>
      </w:r>
      <w:r w:rsidR="00C7771B" w:rsidRPr="00EE2DF3">
        <w:rPr>
          <w:szCs w:val="24"/>
        </w:rPr>
        <w:t>.</w:t>
      </w:r>
    </w:p>
    <w:p w14:paraId="64C70B3B" w14:textId="39967CAE" w:rsidR="007D1D52" w:rsidRPr="00EE2DF3" w:rsidRDefault="000D1312" w:rsidP="00EE2DF3">
      <w:pPr>
        <w:pStyle w:val="a7"/>
        <w:ind w:firstLine="0"/>
        <w:rPr>
          <w:rFonts w:ascii="Times New Roman" w:hAnsi="Times New Roman"/>
          <w:sz w:val="24"/>
          <w:szCs w:val="24"/>
        </w:rPr>
      </w:pPr>
      <w:r w:rsidRPr="00EE2DF3">
        <w:rPr>
          <w:rFonts w:ascii="Times New Roman" w:hAnsi="Times New Roman"/>
          <w:sz w:val="24"/>
          <w:szCs w:val="24"/>
          <w:lang w:val="uk-UA"/>
        </w:rPr>
        <w:t>2</w:t>
      </w:r>
      <w:r w:rsidR="007D1D52" w:rsidRPr="00EE2DF3">
        <w:rPr>
          <w:rFonts w:ascii="Times New Roman" w:hAnsi="Times New Roman"/>
          <w:sz w:val="24"/>
          <w:szCs w:val="24"/>
        </w:rPr>
        <w:t xml:space="preserve">. </w:t>
      </w:r>
      <w:hyperlink r:id="rId8" w:tgtFrame="_blank" w:history="1">
        <w:r w:rsidR="007D1D52" w:rsidRPr="00EE2DF3">
          <w:rPr>
            <w:rFonts w:ascii="Times New Roman" w:hAnsi="Times New Roman"/>
            <w:sz w:val="24"/>
            <w:szCs w:val="24"/>
          </w:rPr>
          <w:t>Брызгалова С. И. Введение в научно-педагогическое исследование: Учеб. пособие. – 3-е изд., испр. и доп. Калининград: Изд-во КГУ, 2003.  151с.</w:t>
        </w:r>
      </w:hyperlink>
    </w:p>
    <w:p w14:paraId="6B6959A0" w14:textId="15D1C55A" w:rsidR="007D1D52" w:rsidRPr="00EE2DF3" w:rsidRDefault="007D1D52" w:rsidP="00EE2DF3">
      <w:pPr>
        <w:shd w:val="clear" w:color="auto" w:fill="FFFFFF"/>
        <w:ind w:hanging="567"/>
        <w:jc w:val="both"/>
        <w:rPr>
          <w:szCs w:val="24"/>
        </w:rPr>
      </w:pPr>
      <w:r w:rsidRPr="00EE2DF3">
        <w:rPr>
          <w:szCs w:val="24"/>
        </w:rPr>
        <w:t xml:space="preserve">         </w:t>
      </w:r>
      <w:r w:rsidR="000D1312" w:rsidRPr="00EE2DF3">
        <w:rPr>
          <w:szCs w:val="24"/>
        </w:rPr>
        <w:t>3</w:t>
      </w:r>
      <w:r w:rsidRPr="00EE2DF3">
        <w:rPr>
          <w:szCs w:val="24"/>
        </w:rPr>
        <w:t xml:space="preserve">. </w:t>
      </w:r>
      <w:hyperlink r:id="rId9" w:tgtFrame="_blank" w:history="1">
        <w:r w:rsidRPr="00EE2DF3">
          <w:rPr>
            <w:szCs w:val="24"/>
          </w:rPr>
          <w:t xml:space="preserve">Валеев Г. Х. Методология и методы психолого-педагогических исследований: Учеб. </w:t>
        </w:r>
        <w:r w:rsidR="00326938" w:rsidRPr="00EE2DF3">
          <w:rPr>
            <w:szCs w:val="24"/>
          </w:rPr>
          <w:t>П</w:t>
        </w:r>
        <w:r w:rsidRPr="00EE2DF3">
          <w:rPr>
            <w:szCs w:val="24"/>
          </w:rPr>
          <w:t>особие</w:t>
        </w:r>
        <w:r w:rsidR="00326938" w:rsidRPr="00EE2DF3">
          <w:rPr>
            <w:szCs w:val="24"/>
          </w:rPr>
          <w:t xml:space="preserve">. </w:t>
        </w:r>
        <w:r w:rsidRPr="00EE2DF3">
          <w:rPr>
            <w:szCs w:val="24"/>
          </w:rPr>
          <w:t> </w:t>
        </w:r>
        <w:r w:rsidRPr="00EE2DF3">
          <w:rPr>
            <w:spacing w:val="-2"/>
            <w:szCs w:val="24"/>
          </w:rPr>
          <w:t>Стерлитамак: Стерлитамак. гос. пед. ин-т, </w:t>
        </w:r>
        <w:r w:rsidRPr="00EE2DF3">
          <w:rPr>
            <w:szCs w:val="24"/>
          </w:rPr>
          <w:t>2002.  134 с.</w:t>
        </w:r>
      </w:hyperlink>
    </w:p>
    <w:p w14:paraId="43A0315B" w14:textId="50ADEA27" w:rsidR="007D1D52" w:rsidRPr="00EE2DF3" w:rsidRDefault="007D1D52" w:rsidP="00EE2DF3">
      <w:pPr>
        <w:shd w:val="clear" w:color="auto" w:fill="FFFFFF"/>
        <w:ind w:hanging="567"/>
        <w:jc w:val="both"/>
        <w:rPr>
          <w:szCs w:val="24"/>
        </w:rPr>
      </w:pPr>
      <w:r w:rsidRPr="00EE2DF3">
        <w:rPr>
          <w:szCs w:val="24"/>
        </w:rPr>
        <w:t xml:space="preserve">         </w:t>
      </w:r>
      <w:r w:rsidR="000D1312" w:rsidRPr="00EE2DF3">
        <w:rPr>
          <w:szCs w:val="24"/>
        </w:rPr>
        <w:t>4. Важинський С.Е., Щербак Т І. Методика та організація наукових досліджень: навч. посіб. Суми: СумДПУ імені А. С. Макаренка, 2016. 260 с.</w:t>
      </w:r>
    </w:p>
    <w:p w14:paraId="4EED456F" w14:textId="0E44635D" w:rsidR="007D1D52" w:rsidRPr="00EE2DF3" w:rsidRDefault="000D1312" w:rsidP="00EE2DF3">
      <w:pPr>
        <w:shd w:val="clear" w:color="auto" w:fill="FFFFFF"/>
        <w:jc w:val="both"/>
        <w:rPr>
          <w:szCs w:val="24"/>
        </w:rPr>
      </w:pPr>
      <w:r w:rsidRPr="00EE2DF3">
        <w:rPr>
          <w:szCs w:val="24"/>
        </w:rPr>
        <w:t>5</w:t>
      </w:r>
      <w:r w:rsidR="002E0C13" w:rsidRPr="00EE2DF3">
        <w:rPr>
          <w:szCs w:val="24"/>
        </w:rPr>
        <w:t xml:space="preserve">. </w:t>
      </w:r>
      <w:r w:rsidR="007B46CD" w:rsidRPr="00EE2DF3">
        <w:rPr>
          <w:szCs w:val="24"/>
        </w:rPr>
        <w:t>Дубасенюк О. А. Методологія та методи науково-педагогічного дослідження: навч.-метод. посіб. Житомир: Полісся, 2016. 256 с.</w:t>
      </w:r>
    </w:p>
    <w:p w14:paraId="7F8D812C" w14:textId="567299ED" w:rsidR="007D1D52" w:rsidRPr="00EE2DF3" w:rsidRDefault="00287287" w:rsidP="00EE2DF3">
      <w:pPr>
        <w:pStyle w:val="a7"/>
        <w:ind w:firstLine="0"/>
        <w:rPr>
          <w:rFonts w:ascii="Times New Roman" w:hAnsi="Times New Roman"/>
          <w:sz w:val="24"/>
          <w:szCs w:val="24"/>
          <w:lang w:val="uk-UA"/>
        </w:rPr>
      </w:pPr>
      <w:r>
        <w:rPr>
          <w:rFonts w:ascii="Times New Roman" w:hAnsi="Times New Roman"/>
          <w:sz w:val="24"/>
          <w:szCs w:val="24"/>
          <w:lang w:val="uk-UA"/>
        </w:rPr>
        <w:t xml:space="preserve"> </w:t>
      </w:r>
      <w:r w:rsidR="000D1312" w:rsidRPr="00EE2DF3">
        <w:rPr>
          <w:rFonts w:ascii="Times New Roman" w:hAnsi="Times New Roman"/>
          <w:sz w:val="24"/>
          <w:szCs w:val="24"/>
          <w:lang w:val="uk-UA"/>
        </w:rPr>
        <w:t xml:space="preserve">6. </w:t>
      </w:r>
      <w:r w:rsidR="000D1312" w:rsidRPr="00EE2DF3">
        <w:rPr>
          <w:rFonts w:ascii="Times New Roman" w:hAnsi="Times New Roman"/>
          <w:sz w:val="24"/>
          <w:szCs w:val="24"/>
        </w:rPr>
        <w:t>Клименюк О. В. Методологія та методи наукового дослідження: Навчальний посібник.  К.: Міленіум, 2005. – 186 с</w:t>
      </w:r>
    </w:p>
    <w:p w14:paraId="3893B627" w14:textId="4C301701" w:rsidR="007D1D52" w:rsidRPr="00EE2DF3" w:rsidRDefault="000D1312" w:rsidP="00EE2DF3">
      <w:pPr>
        <w:jc w:val="both"/>
        <w:rPr>
          <w:szCs w:val="24"/>
        </w:rPr>
      </w:pPr>
      <w:r w:rsidRPr="00EE2DF3">
        <w:rPr>
          <w:szCs w:val="24"/>
        </w:rPr>
        <w:t>7</w:t>
      </w:r>
      <w:r w:rsidR="007D1D52" w:rsidRPr="00EE2DF3">
        <w:rPr>
          <w:szCs w:val="24"/>
        </w:rPr>
        <w:t xml:space="preserve">. </w:t>
      </w:r>
      <w:r w:rsidR="007D1D52" w:rsidRPr="00EE2DF3">
        <w:rPr>
          <w:bCs/>
          <w:szCs w:val="24"/>
        </w:rPr>
        <w:t xml:space="preserve">Краевский В. В. </w:t>
      </w:r>
      <w:r w:rsidR="007D1D52" w:rsidRPr="00EE2DF3">
        <w:rPr>
          <w:szCs w:val="24"/>
        </w:rPr>
        <w:t xml:space="preserve">Методология педагогики: новый этап : учеб. пособие для студ. высш. учеб. </w:t>
      </w:r>
      <w:r w:rsidR="00326938" w:rsidRPr="00EE2DF3">
        <w:rPr>
          <w:szCs w:val="24"/>
        </w:rPr>
        <w:t>з</w:t>
      </w:r>
      <w:r w:rsidR="007D1D52" w:rsidRPr="00EE2DF3">
        <w:rPr>
          <w:szCs w:val="24"/>
        </w:rPr>
        <w:t>аведений</w:t>
      </w:r>
      <w:r w:rsidR="00326938" w:rsidRPr="00EE2DF3">
        <w:rPr>
          <w:szCs w:val="24"/>
        </w:rPr>
        <w:t>.</w:t>
      </w:r>
      <w:r w:rsidR="007D1D52" w:rsidRPr="00EE2DF3">
        <w:rPr>
          <w:szCs w:val="24"/>
        </w:rPr>
        <w:t xml:space="preserve"> М.: Издат. центр „Академия”, 2006.  400 с.</w:t>
      </w:r>
    </w:p>
    <w:p w14:paraId="15BFD794" w14:textId="3FF51AC8" w:rsidR="007D1D52" w:rsidRPr="00EE2DF3" w:rsidRDefault="000D1312" w:rsidP="00EE2DF3">
      <w:pPr>
        <w:jc w:val="both"/>
        <w:rPr>
          <w:szCs w:val="24"/>
        </w:rPr>
      </w:pPr>
      <w:r w:rsidRPr="00EE2DF3">
        <w:rPr>
          <w:szCs w:val="24"/>
        </w:rPr>
        <w:t>8.</w:t>
      </w:r>
      <w:r w:rsidR="007D1D52" w:rsidRPr="00EE2DF3">
        <w:rPr>
          <w:szCs w:val="24"/>
        </w:rPr>
        <w:t xml:space="preserve"> Крушельницька О.В. Методологія і організація наукових досліджень. К.: Кондор, 2003.  192 с</w:t>
      </w:r>
      <w:r w:rsidR="00E53D94" w:rsidRPr="00EE2DF3">
        <w:rPr>
          <w:szCs w:val="24"/>
        </w:rPr>
        <w:t>.</w:t>
      </w:r>
    </w:p>
    <w:p w14:paraId="1E65DD69" w14:textId="20F70BF0" w:rsidR="008A7F4A" w:rsidRPr="00EE2DF3" w:rsidRDefault="000D1312" w:rsidP="00EE2DF3">
      <w:pPr>
        <w:autoSpaceDE w:val="0"/>
        <w:autoSpaceDN w:val="0"/>
        <w:adjustRightInd w:val="0"/>
        <w:jc w:val="both"/>
        <w:rPr>
          <w:rFonts w:eastAsiaTheme="minorHAnsi"/>
          <w:szCs w:val="24"/>
          <w:lang w:val="ru-RU"/>
        </w:rPr>
      </w:pPr>
      <w:r w:rsidRPr="00EE2DF3">
        <w:rPr>
          <w:rFonts w:eastAsiaTheme="minorHAnsi"/>
          <w:szCs w:val="24"/>
        </w:rPr>
        <w:t>9</w:t>
      </w:r>
      <w:r w:rsidR="00FE4114" w:rsidRPr="00EE2DF3">
        <w:rPr>
          <w:rFonts w:eastAsiaTheme="minorHAnsi"/>
          <w:szCs w:val="24"/>
        </w:rPr>
        <w:t xml:space="preserve">. </w:t>
      </w:r>
      <w:r w:rsidR="008A7F4A" w:rsidRPr="00EE2DF3">
        <w:rPr>
          <w:rFonts w:eastAsiaTheme="minorHAnsi"/>
          <w:szCs w:val="24"/>
          <w:lang w:val="ru-RU"/>
        </w:rPr>
        <w:t>Козловський Ю. М. Методологія педагогічного дослідження: навч.</w:t>
      </w:r>
      <w:r w:rsidR="00FE4114" w:rsidRPr="00EE2DF3">
        <w:rPr>
          <w:rFonts w:eastAsiaTheme="minorHAnsi"/>
          <w:szCs w:val="24"/>
          <w:lang w:val="ru-RU"/>
        </w:rPr>
        <w:t xml:space="preserve"> </w:t>
      </w:r>
      <w:r w:rsidR="008A7F4A" w:rsidRPr="00EE2DF3">
        <w:rPr>
          <w:rFonts w:eastAsiaTheme="minorHAnsi"/>
          <w:szCs w:val="24"/>
          <w:lang w:val="ru-RU"/>
        </w:rPr>
        <w:t>посібник. Львів : Видавництво Львівської політехніки, 2018. 196 с.</w:t>
      </w:r>
    </w:p>
    <w:p w14:paraId="34732DBB" w14:textId="37D17376" w:rsidR="002E0C13" w:rsidRPr="00EE2DF3" w:rsidRDefault="000D1312" w:rsidP="00EE2DF3">
      <w:pPr>
        <w:autoSpaceDE w:val="0"/>
        <w:autoSpaceDN w:val="0"/>
        <w:adjustRightInd w:val="0"/>
        <w:jc w:val="both"/>
        <w:rPr>
          <w:rFonts w:eastAsiaTheme="minorHAnsi"/>
          <w:szCs w:val="24"/>
          <w:lang w:val="ru-RU"/>
        </w:rPr>
      </w:pPr>
      <w:r w:rsidRPr="00EE2DF3">
        <w:rPr>
          <w:szCs w:val="24"/>
        </w:rPr>
        <w:t xml:space="preserve">10. </w:t>
      </w:r>
      <w:r w:rsidR="002E0C13" w:rsidRPr="00EE2DF3">
        <w:rPr>
          <w:szCs w:val="24"/>
        </w:rPr>
        <w:t>Лаппо В. В. Основи педагогічних досліджень: навчально-методичний посібник. Івано-Франківськ: НАІР, 2016. 284 с.</w:t>
      </w:r>
    </w:p>
    <w:p w14:paraId="742F8044" w14:textId="3E42B604" w:rsidR="007D1D52" w:rsidRPr="00EE2DF3" w:rsidRDefault="00FE4114" w:rsidP="00EE2DF3">
      <w:pPr>
        <w:shd w:val="clear" w:color="auto" w:fill="FFFFFF"/>
        <w:jc w:val="both"/>
        <w:rPr>
          <w:szCs w:val="24"/>
        </w:rPr>
      </w:pPr>
      <w:r w:rsidRPr="00EE2DF3">
        <w:rPr>
          <w:szCs w:val="24"/>
        </w:rPr>
        <w:t>1</w:t>
      </w:r>
      <w:r w:rsidR="000D1312" w:rsidRPr="00EE2DF3">
        <w:rPr>
          <w:szCs w:val="24"/>
        </w:rPr>
        <w:t>1</w:t>
      </w:r>
      <w:r w:rsidR="007D1D52" w:rsidRPr="00EE2DF3">
        <w:rPr>
          <w:szCs w:val="24"/>
        </w:rPr>
        <w:t xml:space="preserve">. </w:t>
      </w:r>
      <w:hyperlink r:id="rId10" w:tgtFrame="_blank" w:history="1">
        <w:r w:rsidR="007D1D52" w:rsidRPr="00EE2DF3">
          <w:rPr>
            <w:szCs w:val="24"/>
          </w:rPr>
          <w:t>Лузан П. Г. Основи науково-педагогічних досліджень: навч. посібник. 3-є вид. доп. / П. Г. Лузан, І. В. Сопівник, С. В. Виговська.  К: НАКККіМ, 2011.  314 с.</w:t>
        </w:r>
      </w:hyperlink>
    </w:p>
    <w:p w14:paraId="35EC157B" w14:textId="715241DF" w:rsidR="007D1D52" w:rsidRPr="00EE2DF3" w:rsidRDefault="00FE4114" w:rsidP="00EE2DF3">
      <w:pPr>
        <w:pStyle w:val="a7"/>
        <w:ind w:firstLine="0"/>
        <w:rPr>
          <w:rFonts w:ascii="Times New Roman" w:hAnsi="Times New Roman"/>
          <w:sz w:val="24"/>
          <w:szCs w:val="24"/>
        </w:rPr>
      </w:pPr>
      <w:r w:rsidRPr="00EE2DF3">
        <w:rPr>
          <w:rFonts w:ascii="Times New Roman" w:hAnsi="Times New Roman"/>
          <w:sz w:val="24"/>
          <w:szCs w:val="24"/>
          <w:lang w:val="uk-UA"/>
        </w:rPr>
        <w:t>1</w:t>
      </w:r>
      <w:r w:rsidR="000D1312" w:rsidRPr="00EE2DF3">
        <w:rPr>
          <w:rFonts w:ascii="Times New Roman" w:hAnsi="Times New Roman"/>
          <w:sz w:val="24"/>
          <w:szCs w:val="24"/>
          <w:lang w:val="uk-UA"/>
        </w:rPr>
        <w:t>2</w:t>
      </w:r>
      <w:r w:rsidR="007D1D52" w:rsidRPr="00EE2DF3">
        <w:rPr>
          <w:rFonts w:ascii="Times New Roman" w:hAnsi="Times New Roman"/>
          <w:sz w:val="24"/>
          <w:szCs w:val="24"/>
        </w:rPr>
        <w:t xml:space="preserve">. Ме то д о ло г і ч ні </w:t>
      </w:r>
      <w:r w:rsidR="00EE2DF3">
        <w:rPr>
          <w:rFonts w:ascii="Times New Roman" w:hAnsi="Times New Roman"/>
          <w:sz w:val="24"/>
          <w:szCs w:val="24"/>
          <w:lang w:val="uk-UA"/>
        </w:rPr>
        <w:t xml:space="preserve"> </w:t>
      </w:r>
      <w:r w:rsidR="007D1D52" w:rsidRPr="00EE2DF3">
        <w:rPr>
          <w:rFonts w:ascii="Times New Roman" w:hAnsi="Times New Roman"/>
          <w:sz w:val="24"/>
          <w:szCs w:val="24"/>
        </w:rPr>
        <w:t>з а с а ди   п е д а гог і ч н ого   д о с л і д ження: монографія  / авт .  кол.: Є. М.  Хриков, О. В. Адаменко,  В. С. Курило</w:t>
      </w:r>
      <w:r w:rsidR="00C7771B" w:rsidRPr="00EE2DF3">
        <w:rPr>
          <w:rFonts w:ascii="Times New Roman" w:hAnsi="Times New Roman"/>
          <w:sz w:val="24"/>
          <w:szCs w:val="24"/>
          <w:lang w:val="uk-UA"/>
        </w:rPr>
        <w:t xml:space="preserve"> </w:t>
      </w:r>
      <w:r w:rsidR="007D1D52" w:rsidRPr="00EE2DF3">
        <w:rPr>
          <w:rFonts w:ascii="Times New Roman" w:hAnsi="Times New Roman"/>
          <w:sz w:val="24"/>
          <w:szCs w:val="24"/>
        </w:rPr>
        <w:t>та  ін.;  Держ.  закл. „Луган.</w:t>
      </w:r>
      <w:r w:rsidR="00C7771B" w:rsidRPr="00EE2DF3">
        <w:rPr>
          <w:rFonts w:ascii="Times New Roman" w:hAnsi="Times New Roman"/>
          <w:sz w:val="24"/>
          <w:szCs w:val="24"/>
          <w:lang w:val="uk-UA"/>
        </w:rPr>
        <w:t xml:space="preserve"> </w:t>
      </w:r>
      <w:r w:rsidR="007D1D52" w:rsidRPr="00EE2DF3">
        <w:rPr>
          <w:rFonts w:ascii="Times New Roman" w:hAnsi="Times New Roman"/>
          <w:sz w:val="24"/>
          <w:szCs w:val="24"/>
        </w:rPr>
        <w:t xml:space="preserve">нац .  ун- т   </w:t>
      </w:r>
      <w:r w:rsidR="007D1D52" w:rsidRPr="00EE2DF3">
        <w:rPr>
          <w:rFonts w:ascii="Times New Roman" w:hAnsi="Times New Roman"/>
          <w:sz w:val="24"/>
          <w:szCs w:val="24"/>
        </w:rPr>
        <w:lastRenderedPageBreak/>
        <w:t>і м е ні  Та р а са   Ше в ч е н ка ”.    Л уг а н с ьк :  Вид- во</w:t>
      </w:r>
      <w:r w:rsidR="00C7771B" w:rsidRPr="00EE2DF3">
        <w:rPr>
          <w:rFonts w:ascii="Times New Roman" w:hAnsi="Times New Roman"/>
          <w:sz w:val="24"/>
          <w:szCs w:val="24"/>
          <w:lang w:val="uk-UA"/>
        </w:rPr>
        <w:t xml:space="preserve"> </w:t>
      </w:r>
      <w:r w:rsidR="007D1D52" w:rsidRPr="00EE2DF3">
        <w:rPr>
          <w:rFonts w:ascii="Times New Roman" w:hAnsi="Times New Roman"/>
          <w:sz w:val="24"/>
          <w:szCs w:val="24"/>
        </w:rPr>
        <w:t>ДЗ „ЛНУ імені  Тараса Шевченка”,  2013.   248 с.</w:t>
      </w:r>
    </w:p>
    <w:p w14:paraId="3D00F0B7" w14:textId="3534C0B4" w:rsidR="007D1D52" w:rsidRPr="00EE2DF3" w:rsidRDefault="00FE4114" w:rsidP="00EE2DF3">
      <w:pPr>
        <w:jc w:val="both"/>
        <w:rPr>
          <w:bCs/>
          <w:szCs w:val="24"/>
        </w:rPr>
      </w:pPr>
      <w:r w:rsidRPr="00EE2DF3">
        <w:rPr>
          <w:bCs/>
          <w:szCs w:val="24"/>
        </w:rPr>
        <w:t>1</w:t>
      </w:r>
      <w:r w:rsidR="000D1312" w:rsidRPr="00EE2DF3">
        <w:rPr>
          <w:bCs/>
          <w:szCs w:val="24"/>
        </w:rPr>
        <w:t>3</w:t>
      </w:r>
      <w:r w:rsidR="007D1D52" w:rsidRPr="00EE2DF3">
        <w:rPr>
          <w:bCs/>
          <w:szCs w:val="24"/>
        </w:rPr>
        <w:t>. Новиков А. М. Методология образования</w:t>
      </w:r>
      <w:r w:rsidR="008A7F4A" w:rsidRPr="00EE2DF3">
        <w:rPr>
          <w:bCs/>
          <w:szCs w:val="24"/>
        </w:rPr>
        <w:t>.</w:t>
      </w:r>
      <w:r w:rsidR="007D1D52" w:rsidRPr="00EE2DF3">
        <w:rPr>
          <w:szCs w:val="24"/>
        </w:rPr>
        <w:t xml:space="preserve"> 2-е изд. </w:t>
      </w:r>
      <w:r w:rsidR="007D1D52" w:rsidRPr="00EE2DF3">
        <w:rPr>
          <w:bCs/>
          <w:szCs w:val="24"/>
        </w:rPr>
        <w:t xml:space="preserve"> М.: «Эгвес», 2006. 488 с.</w:t>
      </w:r>
    </w:p>
    <w:p w14:paraId="01F48805" w14:textId="5894DD50" w:rsidR="007D1D52" w:rsidRPr="00EE2DF3" w:rsidRDefault="00FE4114" w:rsidP="00EE2DF3">
      <w:pPr>
        <w:jc w:val="both"/>
        <w:rPr>
          <w:szCs w:val="24"/>
        </w:rPr>
      </w:pPr>
      <w:r w:rsidRPr="00EE2DF3">
        <w:rPr>
          <w:szCs w:val="24"/>
        </w:rPr>
        <w:t>1</w:t>
      </w:r>
      <w:r w:rsidR="000D1312" w:rsidRPr="00EE2DF3">
        <w:rPr>
          <w:szCs w:val="24"/>
        </w:rPr>
        <w:t>4</w:t>
      </w:r>
      <w:r w:rsidR="007D1D52" w:rsidRPr="00EE2DF3">
        <w:rPr>
          <w:szCs w:val="24"/>
        </w:rPr>
        <w:t>. Сисоєва С. О., Кристопчук Т. Є. Методологія науково-педагогічних досліджень: Підручник</w:t>
      </w:r>
      <w:r w:rsidR="009C0267" w:rsidRPr="00EE2DF3">
        <w:rPr>
          <w:szCs w:val="24"/>
        </w:rPr>
        <w:t>.</w:t>
      </w:r>
      <w:r w:rsidR="007D1D52" w:rsidRPr="00EE2DF3">
        <w:rPr>
          <w:szCs w:val="24"/>
        </w:rPr>
        <w:t xml:space="preserve">  Рівне: Волинські обереги, 2013.  360 с.</w:t>
      </w:r>
    </w:p>
    <w:p w14:paraId="5167271F" w14:textId="4363ED35" w:rsidR="007D1D52" w:rsidRPr="00EE2DF3" w:rsidRDefault="007D1D52" w:rsidP="00EE2DF3">
      <w:pPr>
        <w:shd w:val="clear" w:color="auto" w:fill="FFFFFF"/>
        <w:ind w:hanging="567"/>
        <w:jc w:val="both"/>
        <w:rPr>
          <w:szCs w:val="24"/>
        </w:rPr>
      </w:pPr>
      <w:r w:rsidRPr="00EE2DF3">
        <w:rPr>
          <w:szCs w:val="24"/>
        </w:rPr>
        <w:t xml:space="preserve">       </w:t>
      </w:r>
      <w:r w:rsidR="00FE4114" w:rsidRPr="00EE2DF3">
        <w:rPr>
          <w:szCs w:val="24"/>
        </w:rPr>
        <w:t xml:space="preserve">  </w:t>
      </w:r>
      <w:r w:rsidR="000D1312" w:rsidRPr="00EE2DF3">
        <w:rPr>
          <w:szCs w:val="24"/>
        </w:rPr>
        <w:t>15</w:t>
      </w:r>
      <w:r w:rsidRPr="00EE2DF3">
        <w:rPr>
          <w:szCs w:val="24"/>
        </w:rPr>
        <w:t xml:space="preserve">. </w:t>
      </w:r>
      <w:hyperlink r:id="rId11" w:tgtFrame="_blank" w:history="1">
        <w:r w:rsidRPr="00EE2DF3">
          <w:rPr>
            <w:szCs w:val="24"/>
          </w:rPr>
          <w:t xml:space="preserve">Федотова Г. А. Методология и методы психолого-педагогических исследований: учеб. </w:t>
        </w:r>
        <w:r w:rsidR="00326938" w:rsidRPr="00EE2DF3">
          <w:rPr>
            <w:szCs w:val="24"/>
          </w:rPr>
          <w:t>П</w:t>
        </w:r>
        <w:r w:rsidRPr="00EE2DF3">
          <w:rPr>
            <w:szCs w:val="24"/>
          </w:rPr>
          <w:t>особие</w:t>
        </w:r>
        <w:r w:rsidR="00326938" w:rsidRPr="00EE2DF3">
          <w:rPr>
            <w:szCs w:val="24"/>
          </w:rPr>
          <w:t xml:space="preserve">. </w:t>
        </w:r>
        <w:r w:rsidRPr="00EE2DF3">
          <w:rPr>
            <w:szCs w:val="24"/>
          </w:rPr>
          <w:t>Великий Новгород : НовГУ им. Ярослава Мудрого, 2006.  112 с.</w:t>
        </w:r>
      </w:hyperlink>
    </w:p>
    <w:p w14:paraId="7D54B017" w14:textId="510F273F" w:rsidR="007D1D52" w:rsidRPr="00EE2DF3" w:rsidRDefault="000D1312" w:rsidP="00EE2DF3">
      <w:pPr>
        <w:pStyle w:val="a7"/>
        <w:ind w:firstLine="0"/>
        <w:rPr>
          <w:rFonts w:ascii="Times New Roman" w:hAnsi="Times New Roman"/>
          <w:sz w:val="24"/>
          <w:szCs w:val="24"/>
        </w:rPr>
      </w:pPr>
      <w:r w:rsidRPr="00EE2DF3">
        <w:rPr>
          <w:rFonts w:ascii="Times New Roman" w:hAnsi="Times New Roman"/>
          <w:sz w:val="24"/>
          <w:szCs w:val="24"/>
          <w:lang w:val="uk-UA"/>
        </w:rPr>
        <w:t>16</w:t>
      </w:r>
      <w:r w:rsidR="007D1D52" w:rsidRPr="00EE2DF3">
        <w:rPr>
          <w:rFonts w:ascii="Times New Roman" w:hAnsi="Times New Roman"/>
          <w:sz w:val="24"/>
          <w:szCs w:val="24"/>
        </w:rPr>
        <w:t>. Циулина М.В.  Методология психолого-педагогических исследований: учебное пособие [Текст] Челябинск: Изд-во Челяб. гос. пед. ун-та, 2015.  239 с.</w:t>
      </w:r>
    </w:p>
    <w:p w14:paraId="34F46EC6" w14:textId="04F79B40" w:rsidR="007D1D52" w:rsidRPr="00EE2DF3" w:rsidRDefault="000D1312" w:rsidP="00EE2DF3">
      <w:pPr>
        <w:autoSpaceDE w:val="0"/>
        <w:autoSpaceDN w:val="0"/>
        <w:adjustRightInd w:val="0"/>
        <w:jc w:val="both"/>
        <w:rPr>
          <w:rFonts w:eastAsiaTheme="minorHAnsi"/>
          <w:szCs w:val="24"/>
          <w:lang w:val="ru-RU"/>
        </w:rPr>
      </w:pPr>
      <w:r w:rsidRPr="00EE2DF3">
        <w:rPr>
          <w:szCs w:val="24"/>
        </w:rPr>
        <w:t>17</w:t>
      </w:r>
      <w:r w:rsidR="00FE4114" w:rsidRPr="00EE2DF3">
        <w:rPr>
          <w:szCs w:val="24"/>
        </w:rPr>
        <w:t>.</w:t>
      </w:r>
      <w:r w:rsidR="008A7F4A" w:rsidRPr="00EE2DF3">
        <w:rPr>
          <w:rFonts w:eastAsiaTheme="minorHAnsi"/>
          <w:szCs w:val="24"/>
          <w:lang w:val="ru-RU"/>
        </w:rPr>
        <w:t>Чернілевський Д. В. Методологія наукової діяльності: Навчальний</w:t>
      </w:r>
      <w:r w:rsidR="00FE4114" w:rsidRPr="00EE2DF3">
        <w:rPr>
          <w:rFonts w:eastAsiaTheme="minorHAnsi"/>
          <w:szCs w:val="24"/>
          <w:lang w:val="ru-RU"/>
        </w:rPr>
        <w:t xml:space="preserve"> </w:t>
      </w:r>
      <w:r w:rsidR="008A7F4A" w:rsidRPr="00EE2DF3">
        <w:rPr>
          <w:rFonts w:eastAsiaTheme="minorHAnsi"/>
          <w:szCs w:val="24"/>
          <w:lang w:val="ru-RU"/>
        </w:rPr>
        <w:t>посібник : Вид. 2-ге, допов. / Д. В. Чернілевський, О. Є. Антонова,Л. В. Барановська, О. В. Вознюк, О. А. Дубасенюк, В. І. Захарченко,І. М. Козловська, Ю. М. Козловський, К. О. Кольченко, М. І. Лазарєв,</w:t>
      </w:r>
      <w:r w:rsidR="00FE4114" w:rsidRPr="00EE2DF3">
        <w:rPr>
          <w:rFonts w:eastAsiaTheme="minorHAnsi"/>
          <w:szCs w:val="24"/>
          <w:lang w:val="ru-RU"/>
        </w:rPr>
        <w:t xml:space="preserve"> </w:t>
      </w:r>
      <w:r w:rsidR="008A7F4A" w:rsidRPr="00EE2DF3">
        <w:rPr>
          <w:rFonts w:eastAsiaTheme="minorHAnsi"/>
          <w:szCs w:val="24"/>
          <w:lang w:val="ru-RU"/>
        </w:rPr>
        <w:t>Г. Ф. Нікуліна, В. О. Подоляк, Л. В. Сліпчишина, О. В. Столяренко,</w:t>
      </w:r>
      <w:r w:rsidR="00FE4114" w:rsidRPr="00EE2DF3">
        <w:rPr>
          <w:rFonts w:eastAsiaTheme="minorHAnsi"/>
          <w:szCs w:val="24"/>
          <w:lang w:val="ru-RU"/>
        </w:rPr>
        <w:t xml:space="preserve"> </w:t>
      </w:r>
      <w:r w:rsidR="008A7F4A" w:rsidRPr="00EE2DF3">
        <w:rPr>
          <w:rFonts w:eastAsiaTheme="minorHAnsi"/>
          <w:szCs w:val="24"/>
          <w:lang w:val="ru-RU"/>
        </w:rPr>
        <w:t xml:space="preserve">М. І. Томчук, В. В. Шевченко, Н. В. Якса / За ред. </w:t>
      </w:r>
      <w:r w:rsidR="00FE4114" w:rsidRPr="00EE2DF3">
        <w:rPr>
          <w:rFonts w:eastAsiaTheme="minorHAnsi"/>
          <w:szCs w:val="24"/>
          <w:lang w:val="ru-RU"/>
        </w:rPr>
        <w:t>п</w:t>
      </w:r>
      <w:r w:rsidR="008A7F4A" w:rsidRPr="00EE2DF3">
        <w:rPr>
          <w:rFonts w:eastAsiaTheme="minorHAnsi"/>
          <w:szCs w:val="24"/>
          <w:lang w:val="ru-RU"/>
        </w:rPr>
        <w:t>рофесора</w:t>
      </w:r>
      <w:r w:rsidR="00FE4114" w:rsidRPr="00EE2DF3">
        <w:rPr>
          <w:rFonts w:eastAsiaTheme="minorHAnsi"/>
          <w:szCs w:val="24"/>
          <w:lang w:val="ru-RU"/>
        </w:rPr>
        <w:t xml:space="preserve"> </w:t>
      </w:r>
      <w:r w:rsidR="008A7F4A" w:rsidRPr="00EE2DF3">
        <w:rPr>
          <w:rFonts w:eastAsiaTheme="minorHAnsi"/>
          <w:szCs w:val="24"/>
          <w:lang w:val="ru-RU"/>
        </w:rPr>
        <w:t>Д. В. Чернілевського. Вінниця: Вид-во АМСКП, 2010. 484 с.</w:t>
      </w:r>
    </w:p>
    <w:p w14:paraId="204A64B1" w14:textId="5A33C762" w:rsidR="007D1D52" w:rsidRPr="00EE2DF3" w:rsidRDefault="007D1D52" w:rsidP="00EE2DF3">
      <w:pPr>
        <w:shd w:val="clear" w:color="auto" w:fill="FFFFFF"/>
        <w:ind w:hanging="567"/>
        <w:jc w:val="both"/>
        <w:rPr>
          <w:szCs w:val="24"/>
        </w:rPr>
      </w:pPr>
      <w:r w:rsidRPr="00EE2DF3">
        <w:rPr>
          <w:szCs w:val="24"/>
        </w:rPr>
        <w:t xml:space="preserve">         </w:t>
      </w:r>
      <w:r w:rsidR="000D1312" w:rsidRPr="00EE2DF3">
        <w:rPr>
          <w:szCs w:val="24"/>
        </w:rPr>
        <w:t>18</w:t>
      </w:r>
      <w:r w:rsidRPr="00EE2DF3">
        <w:rPr>
          <w:szCs w:val="24"/>
        </w:rPr>
        <w:t xml:space="preserve">. </w:t>
      </w:r>
      <w:hyperlink r:id="rId12" w:tgtFrame="_blank" w:history="1">
        <w:r w:rsidRPr="00EE2DF3">
          <w:rPr>
            <w:szCs w:val="24"/>
          </w:rPr>
          <w:t>Шейко В. М. Організація та методика науково-дослідницької діяльності: підручник.  2-ге вид., перероб. і доп. / В. М. Шейко, Н. М. Кушнаренко. К.: Знання-Прес, 2002.  295 с.</w:t>
        </w:r>
      </w:hyperlink>
    </w:p>
    <w:p w14:paraId="6105AE12" w14:textId="2BFEA6A3" w:rsidR="008D59A8" w:rsidRPr="00EE2DF3" w:rsidRDefault="007D1D52" w:rsidP="00EE2DF3">
      <w:pPr>
        <w:shd w:val="clear" w:color="auto" w:fill="FFFFFF"/>
        <w:ind w:hanging="567"/>
        <w:jc w:val="both"/>
        <w:rPr>
          <w:szCs w:val="24"/>
        </w:rPr>
      </w:pPr>
      <w:r w:rsidRPr="00EE2DF3">
        <w:rPr>
          <w:szCs w:val="24"/>
        </w:rPr>
        <w:t xml:space="preserve">         </w:t>
      </w:r>
      <w:r w:rsidR="000D1312" w:rsidRPr="00EE2DF3">
        <w:rPr>
          <w:szCs w:val="24"/>
        </w:rPr>
        <w:t>19</w:t>
      </w:r>
      <w:r w:rsidRPr="00EE2DF3">
        <w:rPr>
          <w:szCs w:val="24"/>
        </w:rPr>
        <w:t>. Шипилина Л. А. Методология и методы психолого-педагогических исследований: [электронный ресурс] учеб. пособие для аспирантов и магистрантов по направлению «Педагогика»</w:t>
      </w:r>
      <w:r w:rsidR="00E53D94" w:rsidRPr="00EE2DF3">
        <w:rPr>
          <w:szCs w:val="24"/>
        </w:rPr>
        <w:t>.</w:t>
      </w:r>
      <w:r w:rsidRPr="00EE2DF3">
        <w:rPr>
          <w:szCs w:val="24"/>
        </w:rPr>
        <w:t xml:space="preserve"> 3-е изд., стереотип. М.: ФЛИНТА, 2011. 204 с.</w:t>
      </w:r>
    </w:p>
    <w:p w14:paraId="31F3C53A" w14:textId="77777777" w:rsidR="00ED4EEC" w:rsidRPr="00EE2DF3" w:rsidRDefault="00ED4EEC" w:rsidP="00EE2DF3">
      <w:pPr>
        <w:jc w:val="both"/>
        <w:rPr>
          <w:szCs w:val="24"/>
        </w:rPr>
      </w:pPr>
    </w:p>
    <w:p w14:paraId="1C524EAD" w14:textId="702DA7B1" w:rsidR="00432AFF" w:rsidRPr="00EE2DF3" w:rsidRDefault="008D59A8" w:rsidP="002869A6">
      <w:pPr>
        <w:jc w:val="center"/>
        <w:rPr>
          <w:b/>
          <w:szCs w:val="24"/>
        </w:rPr>
      </w:pPr>
      <w:r w:rsidRPr="00EE2DF3">
        <w:rPr>
          <w:b/>
          <w:szCs w:val="24"/>
        </w:rPr>
        <w:t>Методичне забезпечення</w:t>
      </w:r>
    </w:p>
    <w:p w14:paraId="7F12B745" w14:textId="32F6DF46" w:rsidR="00ED4EEC" w:rsidRPr="00EE2DF3" w:rsidRDefault="00432AFF" w:rsidP="00EE2DF3">
      <w:pPr>
        <w:jc w:val="both"/>
        <w:rPr>
          <w:szCs w:val="24"/>
        </w:rPr>
      </w:pPr>
      <w:r w:rsidRPr="00EE2DF3">
        <w:rPr>
          <w:szCs w:val="24"/>
        </w:rPr>
        <w:t>1</w:t>
      </w:r>
      <w:r w:rsidR="007449F7" w:rsidRPr="00EE2DF3">
        <w:rPr>
          <w:szCs w:val="24"/>
        </w:rPr>
        <w:t xml:space="preserve">. </w:t>
      </w:r>
      <w:r w:rsidR="007D1D52" w:rsidRPr="00EE2DF3">
        <w:rPr>
          <w:szCs w:val="24"/>
        </w:rPr>
        <w:t xml:space="preserve">Конспект лекцій з дисципліни «Методологія та організація наукових досліджень» </w:t>
      </w:r>
      <w:r w:rsidR="007D1D52" w:rsidRPr="00EE2DF3">
        <w:rPr>
          <w:color w:val="000000"/>
          <w:szCs w:val="24"/>
        </w:rPr>
        <w:t>(</w:t>
      </w:r>
      <w:r w:rsidR="007D1D52" w:rsidRPr="00EE2DF3">
        <w:rPr>
          <w:szCs w:val="24"/>
        </w:rPr>
        <w:t>для магістрантів денної та заочної форми навчання спеціальності 011 «Освітні, педагогічні науки»)</w:t>
      </w:r>
      <w:r w:rsidR="007D1D52" w:rsidRPr="00EE2DF3">
        <w:rPr>
          <w:color w:val="000000"/>
          <w:szCs w:val="24"/>
        </w:rPr>
        <w:t xml:space="preserve"> / Уклад.: І.О.Сафонова.  Сєверодонецьк: вид-во СНУ ім. В. Даля, 2020.  159 с</w:t>
      </w:r>
      <w:r w:rsidR="00895551" w:rsidRPr="00EE2DF3">
        <w:rPr>
          <w:color w:val="000000"/>
          <w:szCs w:val="24"/>
        </w:rPr>
        <w:t>.</w:t>
      </w:r>
    </w:p>
    <w:p w14:paraId="7940082E" w14:textId="7ED34661" w:rsidR="00C37FC3" w:rsidRPr="00EE2DF3" w:rsidRDefault="00C37FC3" w:rsidP="00EE2DF3">
      <w:pPr>
        <w:jc w:val="both"/>
        <w:rPr>
          <w:szCs w:val="24"/>
        </w:rPr>
      </w:pPr>
      <w:r w:rsidRPr="00EE2DF3">
        <w:rPr>
          <w:color w:val="000000"/>
          <w:szCs w:val="24"/>
        </w:rPr>
        <w:t xml:space="preserve">2. Методичні вказівки до семінарських занять та самостійної роботи з дисципліни </w:t>
      </w:r>
      <w:r w:rsidRPr="00EE2DF3">
        <w:rPr>
          <w:b/>
          <w:szCs w:val="24"/>
        </w:rPr>
        <w:t>«Методологія та організація наукових досліджень»</w:t>
      </w:r>
      <w:r w:rsidRPr="00EE2DF3">
        <w:rPr>
          <w:szCs w:val="24"/>
        </w:rPr>
        <w:t xml:space="preserve"> </w:t>
      </w:r>
      <w:r w:rsidRPr="00EE2DF3">
        <w:rPr>
          <w:color w:val="000000"/>
          <w:szCs w:val="24"/>
        </w:rPr>
        <w:t>(</w:t>
      </w:r>
      <w:r w:rsidRPr="00EE2DF3">
        <w:rPr>
          <w:szCs w:val="24"/>
        </w:rPr>
        <w:t xml:space="preserve">для здобувачів вищої освіти денної форми навчання спеціальності 011 «Освітні, педагогічні науки»). </w:t>
      </w:r>
      <w:r w:rsidRPr="00EE2DF3">
        <w:rPr>
          <w:i/>
          <w:szCs w:val="24"/>
        </w:rPr>
        <w:t>Доп. і перев</w:t>
      </w:r>
      <w:r w:rsidR="00AF4121">
        <w:rPr>
          <w:i/>
          <w:szCs w:val="24"/>
        </w:rPr>
        <w:t>ид</w:t>
      </w:r>
      <w:r w:rsidRPr="00EE2DF3">
        <w:rPr>
          <w:iCs/>
          <w:szCs w:val="24"/>
        </w:rPr>
        <w:t>.</w:t>
      </w:r>
      <w:r w:rsidRPr="00EE2DF3">
        <w:rPr>
          <w:iCs/>
          <w:color w:val="000000"/>
          <w:szCs w:val="24"/>
        </w:rPr>
        <w:t>/</w:t>
      </w:r>
      <w:r w:rsidRPr="00EE2DF3">
        <w:rPr>
          <w:color w:val="000000"/>
          <w:szCs w:val="24"/>
        </w:rPr>
        <w:t xml:space="preserve"> Уклад.: І.О.Сафонова.  Сєверодонецьк: вид-во СНУ ім. В. Даля, 2020. 34 с.</w:t>
      </w:r>
    </w:p>
    <w:p w14:paraId="0B287D4B" w14:textId="4C20AB9E" w:rsidR="00ED4EEC" w:rsidRDefault="00C37FC3" w:rsidP="00287287">
      <w:pPr>
        <w:jc w:val="both"/>
        <w:rPr>
          <w:szCs w:val="24"/>
        </w:rPr>
      </w:pPr>
      <w:r w:rsidRPr="00EE2DF3">
        <w:rPr>
          <w:color w:val="000000"/>
          <w:szCs w:val="24"/>
        </w:rPr>
        <w:t xml:space="preserve">3. Методичні вказівки до семінарських занять та самостійної роботи з дисципліни </w:t>
      </w:r>
      <w:r w:rsidRPr="00EE2DF3">
        <w:rPr>
          <w:b/>
          <w:szCs w:val="24"/>
        </w:rPr>
        <w:t>«Методологія та організація наукових досліджень»</w:t>
      </w:r>
      <w:r w:rsidRPr="00EE2DF3">
        <w:rPr>
          <w:szCs w:val="24"/>
        </w:rPr>
        <w:t xml:space="preserve"> </w:t>
      </w:r>
      <w:r w:rsidRPr="00EE2DF3">
        <w:rPr>
          <w:color w:val="000000"/>
          <w:szCs w:val="24"/>
        </w:rPr>
        <w:t>(</w:t>
      </w:r>
      <w:r w:rsidRPr="00EE2DF3">
        <w:rPr>
          <w:szCs w:val="24"/>
        </w:rPr>
        <w:t xml:space="preserve">для здобувачів вищої освіти заочної форми навчання спеціальності 011 «Освітні, педагогічні науки»). </w:t>
      </w:r>
      <w:r w:rsidRPr="00EE2DF3">
        <w:rPr>
          <w:i/>
          <w:szCs w:val="24"/>
        </w:rPr>
        <w:t>Доп.і перевид.</w:t>
      </w:r>
      <w:r w:rsidRPr="00EE2DF3">
        <w:rPr>
          <w:color w:val="000000"/>
          <w:szCs w:val="24"/>
        </w:rPr>
        <w:t>/Уклад.: І.О.Сафонова.  Сєверодонецьк: вид-во СНУ ім. В. Даля, 2020. 16 с.</w:t>
      </w:r>
    </w:p>
    <w:p w14:paraId="1C64A531" w14:textId="77777777" w:rsidR="00287287" w:rsidRPr="00287287" w:rsidRDefault="00287287" w:rsidP="00287287">
      <w:pPr>
        <w:jc w:val="both"/>
        <w:rPr>
          <w:szCs w:val="24"/>
        </w:rPr>
      </w:pPr>
    </w:p>
    <w:p w14:paraId="2B5B6989" w14:textId="77777777" w:rsidR="008D59A8" w:rsidRPr="00EE2DF3" w:rsidRDefault="00AC7004" w:rsidP="00EE2DF3">
      <w:pPr>
        <w:jc w:val="center"/>
        <w:rPr>
          <w:b/>
          <w:szCs w:val="24"/>
          <w:lang w:val="ru-RU"/>
        </w:rPr>
      </w:pPr>
      <w:r w:rsidRPr="00EE2DF3">
        <w:rPr>
          <w:b/>
          <w:szCs w:val="24"/>
        </w:rPr>
        <w:t>Оцінювання курсу</w:t>
      </w:r>
    </w:p>
    <w:p w14:paraId="6CEC6497" w14:textId="77777777" w:rsidR="00FE3F9C" w:rsidRPr="00EE2DF3" w:rsidRDefault="00FE3F9C" w:rsidP="00EE2DF3">
      <w:pPr>
        <w:jc w:val="center"/>
        <w:rPr>
          <w:b/>
          <w:szCs w:val="24"/>
          <w:lang w:val="ru-RU"/>
        </w:rPr>
      </w:pPr>
    </w:p>
    <w:p w14:paraId="43DBDB0F" w14:textId="77777777" w:rsidR="008D59A8" w:rsidRPr="00EE2DF3" w:rsidRDefault="008D59A8" w:rsidP="00EE2DF3">
      <w:pPr>
        <w:jc w:val="both"/>
        <w:rPr>
          <w:szCs w:val="24"/>
          <w:lang w:val="ru-RU"/>
        </w:rPr>
      </w:pPr>
      <w:r w:rsidRPr="00EE2DF3">
        <w:rPr>
          <w:szCs w:val="24"/>
        </w:rPr>
        <w:t>За повністю виконані завдання студент може отримати визначену кількість балів:</w:t>
      </w:r>
    </w:p>
    <w:p w14:paraId="646F9EFF" w14:textId="77777777" w:rsidR="00FE3F9C" w:rsidRPr="00EE2DF3" w:rsidRDefault="00FE3F9C" w:rsidP="00EE2DF3">
      <w:pPr>
        <w:ind w:firstLine="425"/>
        <w:jc w:val="center"/>
        <w:rPr>
          <w:b/>
          <w:szCs w:val="24"/>
        </w:rPr>
      </w:pPr>
      <w:r w:rsidRPr="00EE2DF3">
        <w:rPr>
          <w:b/>
          <w:szCs w:val="24"/>
        </w:rPr>
        <w:t xml:space="preserve">Розподіл балів, які отримують здобувачі вищої освіти д/ф навчання </w:t>
      </w:r>
    </w:p>
    <w:p w14:paraId="29338098" w14:textId="77777777" w:rsidR="00FE3F9C" w:rsidRPr="00EE2DF3" w:rsidRDefault="00FE3F9C" w:rsidP="00EE2DF3">
      <w:pPr>
        <w:jc w:val="both"/>
        <w:rPr>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4"/>
      </w:tblGrid>
      <w:tr w:rsidR="008D59A8" w:rsidRPr="00EE2DF3" w14:paraId="7314B11C" w14:textId="77777777" w:rsidTr="00D854E0">
        <w:trPr>
          <w:jc w:val="center"/>
        </w:trPr>
        <w:tc>
          <w:tcPr>
            <w:tcW w:w="6232" w:type="dxa"/>
            <w:shd w:val="clear" w:color="auto" w:fill="auto"/>
          </w:tcPr>
          <w:p w14:paraId="37D90689" w14:textId="77777777" w:rsidR="008D59A8" w:rsidRPr="00EE2DF3" w:rsidRDefault="008D59A8" w:rsidP="00EE2DF3">
            <w:pPr>
              <w:jc w:val="center"/>
              <w:rPr>
                <w:szCs w:val="24"/>
              </w:rPr>
            </w:pPr>
            <w:r w:rsidRPr="00EE2DF3">
              <w:rPr>
                <w:szCs w:val="24"/>
              </w:rPr>
              <w:t>Інструменти і завдання</w:t>
            </w:r>
          </w:p>
        </w:tc>
        <w:tc>
          <w:tcPr>
            <w:tcW w:w="1844" w:type="dxa"/>
            <w:shd w:val="clear" w:color="auto" w:fill="auto"/>
          </w:tcPr>
          <w:p w14:paraId="1BDC7BE8" w14:textId="77777777" w:rsidR="008D59A8" w:rsidRPr="00EE2DF3" w:rsidRDefault="008D59A8" w:rsidP="00EE2DF3">
            <w:pPr>
              <w:jc w:val="center"/>
              <w:rPr>
                <w:szCs w:val="24"/>
              </w:rPr>
            </w:pPr>
            <w:r w:rsidRPr="00EE2DF3">
              <w:rPr>
                <w:szCs w:val="24"/>
              </w:rPr>
              <w:t>Кількість балів</w:t>
            </w:r>
          </w:p>
          <w:p w14:paraId="748A275B" w14:textId="77777777" w:rsidR="00A84910" w:rsidRPr="00EE2DF3" w:rsidRDefault="00A84910" w:rsidP="00EE2DF3">
            <w:pPr>
              <w:jc w:val="center"/>
              <w:rPr>
                <w:szCs w:val="24"/>
              </w:rPr>
            </w:pPr>
            <w:r w:rsidRPr="00EE2DF3">
              <w:rPr>
                <w:szCs w:val="24"/>
              </w:rPr>
              <w:t>денна форма навчання</w:t>
            </w:r>
          </w:p>
        </w:tc>
      </w:tr>
      <w:tr w:rsidR="00A84910" w:rsidRPr="00EE2DF3" w14:paraId="558C6FC2" w14:textId="77777777" w:rsidTr="00D854E0">
        <w:trPr>
          <w:jc w:val="center"/>
        </w:trPr>
        <w:tc>
          <w:tcPr>
            <w:tcW w:w="6232" w:type="dxa"/>
            <w:shd w:val="clear" w:color="auto" w:fill="auto"/>
          </w:tcPr>
          <w:p w14:paraId="7BDB8477" w14:textId="77777777" w:rsidR="00A84910" w:rsidRPr="00EE2DF3" w:rsidRDefault="00A84910" w:rsidP="00EE2DF3">
            <w:pPr>
              <w:rPr>
                <w:szCs w:val="24"/>
              </w:rPr>
            </w:pPr>
            <w:r w:rsidRPr="00EE2DF3">
              <w:rPr>
                <w:szCs w:val="24"/>
              </w:rPr>
              <w:t xml:space="preserve">Виконання семінарських (практичних) завдань  </w:t>
            </w:r>
          </w:p>
        </w:tc>
        <w:tc>
          <w:tcPr>
            <w:tcW w:w="1844" w:type="dxa"/>
            <w:shd w:val="clear" w:color="auto" w:fill="auto"/>
          </w:tcPr>
          <w:p w14:paraId="2F75CED4" w14:textId="77777777" w:rsidR="00A84910" w:rsidRPr="00EE2DF3" w:rsidRDefault="00F41A6F" w:rsidP="00EE2DF3">
            <w:pPr>
              <w:jc w:val="center"/>
              <w:rPr>
                <w:szCs w:val="24"/>
                <w:lang w:val="ru-RU"/>
              </w:rPr>
            </w:pPr>
            <w:r w:rsidRPr="00EE2DF3">
              <w:rPr>
                <w:szCs w:val="24"/>
              </w:rPr>
              <w:t xml:space="preserve"> </w:t>
            </w:r>
            <w:r w:rsidR="00FE3F9C" w:rsidRPr="00EE2DF3">
              <w:rPr>
                <w:szCs w:val="24"/>
                <w:lang w:val="ru-RU"/>
              </w:rPr>
              <w:t>35</w:t>
            </w:r>
          </w:p>
        </w:tc>
      </w:tr>
      <w:tr w:rsidR="00A84910" w:rsidRPr="00EE2DF3" w14:paraId="71724E16" w14:textId="77777777" w:rsidTr="00D854E0">
        <w:trPr>
          <w:jc w:val="center"/>
        </w:trPr>
        <w:tc>
          <w:tcPr>
            <w:tcW w:w="6232" w:type="dxa"/>
            <w:shd w:val="clear" w:color="auto" w:fill="auto"/>
          </w:tcPr>
          <w:p w14:paraId="07A85007" w14:textId="77777777" w:rsidR="00A84910" w:rsidRPr="00EE2DF3" w:rsidRDefault="00A84910" w:rsidP="00EE2DF3">
            <w:pPr>
              <w:rPr>
                <w:szCs w:val="24"/>
              </w:rPr>
            </w:pPr>
            <w:r w:rsidRPr="00EE2DF3">
              <w:rPr>
                <w:szCs w:val="24"/>
              </w:rPr>
              <w:t xml:space="preserve">Самостійна робота    </w:t>
            </w:r>
          </w:p>
        </w:tc>
        <w:tc>
          <w:tcPr>
            <w:tcW w:w="1844" w:type="dxa"/>
            <w:shd w:val="clear" w:color="auto" w:fill="auto"/>
          </w:tcPr>
          <w:p w14:paraId="5F12DB42" w14:textId="77777777" w:rsidR="00A84910" w:rsidRPr="00EE2DF3" w:rsidRDefault="00F41A6F" w:rsidP="00EE2DF3">
            <w:pPr>
              <w:jc w:val="center"/>
              <w:rPr>
                <w:szCs w:val="24"/>
                <w:lang w:val="ru-RU"/>
              </w:rPr>
            </w:pPr>
            <w:r w:rsidRPr="00EE2DF3">
              <w:rPr>
                <w:szCs w:val="24"/>
              </w:rPr>
              <w:t xml:space="preserve"> </w:t>
            </w:r>
            <w:r w:rsidR="00FE3F9C" w:rsidRPr="00EE2DF3">
              <w:rPr>
                <w:szCs w:val="24"/>
                <w:lang w:val="ru-RU"/>
              </w:rPr>
              <w:t>35</w:t>
            </w:r>
          </w:p>
        </w:tc>
      </w:tr>
      <w:tr w:rsidR="00A84910" w:rsidRPr="00EE2DF3" w14:paraId="2DC33700" w14:textId="77777777" w:rsidTr="00D854E0">
        <w:trPr>
          <w:jc w:val="center"/>
        </w:trPr>
        <w:tc>
          <w:tcPr>
            <w:tcW w:w="6232" w:type="dxa"/>
            <w:shd w:val="clear" w:color="auto" w:fill="auto"/>
          </w:tcPr>
          <w:p w14:paraId="492A9D66" w14:textId="77777777" w:rsidR="00A84910" w:rsidRPr="00EE2DF3" w:rsidRDefault="00A84910" w:rsidP="00EE2DF3">
            <w:pPr>
              <w:rPr>
                <w:szCs w:val="24"/>
              </w:rPr>
            </w:pPr>
            <w:r w:rsidRPr="00EE2DF3">
              <w:rPr>
                <w:szCs w:val="24"/>
              </w:rPr>
              <w:t>Залік</w:t>
            </w:r>
          </w:p>
        </w:tc>
        <w:tc>
          <w:tcPr>
            <w:tcW w:w="1844" w:type="dxa"/>
            <w:shd w:val="clear" w:color="auto" w:fill="auto"/>
          </w:tcPr>
          <w:p w14:paraId="02E53231" w14:textId="77777777" w:rsidR="00A84910" w:rsidRPr="00EE2DF3" w:rsidRDefault="00FE3F9C" w:rsidP="00EE2DF3">
            <w:pPr>
              <w:jc w:val="center"/>
              <w:rPr>
                <w:szCs w:val="24"/>
                <w:lang w:val="ru-RU"/>
              </w:rPr>
            </w:pPr>
            <w:r w:rsidRPr="00EE2DF3">
              <w:rPr>
                <w:szCs w:val="24"/>
                <w:lang w:val="ru-RU"/>
              </w:rPr>
              <w:t>30</w:t>
            </w:r>
          </w:p>
        </w:tc>
      </w:tr>
      <w:tr w:rsidR="00A84910" w:rsidRPr="00EE2DF3" w14:paraId="496F6AF2" w14:textId="77777777" w:rsidTr="00D854E0">
        <w:trPr>
          <w:jc w:val="center"/>
        </w:trPr>
        <w:tc>
          <w:tcPr>
            <w:tcW w:w="6232" w:type="dxa"/>
            <w:shd w:val="clear" w:color="auto" w:fill="auto"/>
          </w:tcPr>
          <w:p w14:paraId="3521D37E" w14:textId="77777777" w:rsidR="00A84910" w:rsidRPr="00EE2DF3" w:rsidRDefault="00A84910" w:rsidP="00EE2DF3">
            <w:pPr>
              <w:rPr>
                <w:szCs w:val="24"/>
              </w:rPr>
            </w:pPr>
            <w:r w:rsidRPr="00EE2DF3">
              <w:rPr>
                <w:szCs w:val="24"/>
              </w:rPr>
              <w:t xml:space="preserve">                                   Усього</w:t>
            </w:r>
          </w:p>
        </w:tc>
        <w:tc>
          <w:tcPr>
            <w:tcW w:w="1844" w:type="dxa"/>
            <w:shd w:val="clear" w:color="auto" w:fill="auto"/>
          </w:tcPr>
          <w:p w14:paraId="6DBB671B" w14:textId="77777777" w:rsidR="00A84910" w:rsidRPr="00EE2DF3" w:rsidRDefault="00A84910" w:rsidP="00EE2DF3">
            <w:pPr>
              <w:jc w:val="center"/>
              <w:rPr>
                <w:szCs w:val="24"/>
              </w:rPr>
            </w:pPr>
            <w:r w:rsidRPr="00EE2DF3">
              <w:rPr>
                <w:szCs w:val="24"/>
              </w:rPr>
              <w:t>100 балів</w:t>
            </w:r>
          </w:p>
        </w:tc>
      </w:tr>
    </w:tbl>
    <w:p w14:paraId="5266B4BB" w14:textId="77777777" w:rsidR="00FE3F9C" w:rsidRPr="00EE2DF3" w:rsidRDefault="00FE3F9C" w:rsidP="00EE2DF3">
      <w:pPr>
        <w:ind w:firstLine="425"/>
        <w:jc w:val="center"/>
        <w:rPr>
          <w:b/>
          <w:szCs w:val="24"/>
          <w:lang w:val="ru-RU"/>
        </w:rPr>
      </w:pPr>
    </w:p>
    <w:p w14:paraId="49305C93" w14:textId="77777777" w:rsidR="008D59A8" w:rsidRPr="00EE2DF3" w:rsidRDefault="00FE3F9C" w:rsidP="00EE2DF3">
      <w:pPr>
        <w:ind w:firstLine="425"/>
        <w:jc w:val="center"/>
        <w:rPr>
          <w:b/>
          <w:szCs w:val="24"/>
          <w:lang w:val="ru-RU"/>
        </w:rPr>
      </w:pPr>
      <w:r w:rsidRPr="00EE2DF3">
        <w:rPr>
          <w:b/>
          <w:szCs w:val="24"/>
        </w:rPr>
        <w:t xml:space="preserve">Розподіл балів, які отримують здобувачі вищої освіти з/ф навчання </w:t>
      </w:r>
    </w:p>
    <w:p w14:paraId="5F5C49CB" w14:textId="77777777" w:rsidR="00FE3F9C" w:rsidRPr="00EE2DF3" w:rsidRDefault="00FE3F9C" w:rsidP="00EE2DF3">
      <w:pPr>
        <w:jc w:val="cente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4"/>
      </w:tblGrid>
      <w:tr w:rsidR="00A84910" w:rsidRPr="00EE2DF3" w14:paraId="039F7D37" w14:textId="77777777" w:rsidTr="00D854E0">
        <w:trPr>
          <w:jc w:val="center"/>
        </w:trPr>
        <w:tc>
          <w:tcPr>
            <w:tcW w:w="6232" w:type="dxa"/>
            <w:shd w:val="clear" w:color="auto" w:fill="auto"/>
          </w:tcPr>
          <w:p w14:paraId="7287DB24" w14:textId="77777777" w:rsidR="00A84910" w:rsidRPr="00EE2DF3" w:rsidRDefault="00A84910" w:rsidP="00EE2DF3">
            <w:pPr>
              <w:jc w:val="center"/>
              <w:rPr>
                <w:szCs w:val="24"/>
              </w:rPr>
            </w:pPr>
            <w:r w:rsidRPr="00EE2DF3">
              <w:rPr>
                <w:szCs w:val="24"/>
              </w:rPr>
              <w:t>Інструменти і завдання</w:t>
            </w:r>
          </w:p>
        </w:tc>
        <w:tc>
          <w:tcPr>
            <w:tcW w:w="1844" w:type="dxa"/>
            <w:shd w:val="clear" w:color="auto" w:fill="auto"/>
          </w:tcPr>
          <w:p w14:paraId="60EEF195" w14:textId="77777777" w:rsidR="00A84910" w:rsidRPr="00EE2DF3" w:rsidRDefault="00A84910" w:rsidP="00EE2DF3">
            <w:pPr>
              <w:jc w:val="center"/>
              <w:rPr>
                <w:szCs w:val="24"/>
              </w:rPr>
            </w:pPr>
            <w:r w:rsidRPr="00EE2DF3">
              <w:rPr>
                <w:szCs w:val="24"/>
              </w:rPr>
              <w:t>Кількість балів</w:t>
            </w:r>
          </w:p>
          <w:p w14:paraId="49B6C48F" w14:textId="77777777" w:rsidR="00A84910" w:rsidRPr="00EE2DF3" w:rsidRDefault="00A84910" w:rsidP="00EE2DF3">
            <w:pPr>
              <w:jc w:val="center"/>
              <w:rPr>
                <w:szCs w:val="24"/>
              </w:rPr>
            </w:pPr>
            <w:r w:rsidRPr="00EE2DF3">
              <w:rPr>
                <w:szCs w:val="24"/>
              </w:rPr>
              <w:t xml:space="preserve"> заочна форма навчання</w:t>
            </w:r>
          </w:p>
        </w:tc>
      </w:tr>
      <w:tr w:rsidR="00A84910" w:rsidRPr="00EE2DF3" w14:paraId="3F286A66" w14:textId="77777777" w:rsidTr="00D854E0">
        <w:trPr>
          <w:jc w:val="center"/>
        </w:trPr>
        <w:tc>
          <w:tcPr>
            <w:tcW w:w="6232" w:type="dxa"/>
            <w:shd w:val="clear" w:color="auto" w:fill="auto"/>
          </w:tcPr>
          <w:p w14:paraId="1893639A" w14:textId="77777777" w:rsidR="00A84910" w:rsidRPr="00EE2DF3" w:rsidRDefault="00A84910" w:rsidP="00EE2DF3">
            <w:pPr>
              <w:rPr>
                <w:szCs w:val="24"/>
              </w:rPr>
            </w:pPr>
            <w:r w:rsidRPr="00EE2DF3">
              <w:rPr>
                <w:szCs w:val="24"/>
              </w:rPr>
              <w:lastRenderedPageBreak/>
              <w:t xml:space="preserve">Виконання семінарських (практичних) завдань  </w:t>
            </w:r>
          </w:p>
        </w:tc>
        <w:tc>
          <w:tcPr>
            <w:tcW w:w="1844" w:type="dxa"/>
            <w:shd w:val="clear" w:color="auto" w:fill="auto"/>
          </w:tcPr>
          <w:p w14:paraId="6960BC65" w14:textId="77777777" w:rsidR="00A84910" w:rsidRPr="00EE2DF3" w:rsidRDefault="00FE3F9C" w:rsidP="00EE2DF3">
            <w:pPr>
              <w:jc w:val="center"/>
              <w:rPr>
                <w:szCs w:val="24"/>
                <w:lang w:val="ru-RU"/>
              </w:rPr>
            </w:pPr>
            <w:r w:rsidRPr="00EE2DF3">
              <w:rPr>
                <w:szCs w:val="24"/>
                <w:lang w:val="ru-RU"/>
              </w:rPr>
              <w:t>35</w:t>
            </w:r>
          </w:p>
        </w:tc>
      </w:tr>
      <w:tr w:rsidR="00A84910" w:rsidRPr="00EE2DF3" w14:paraId="057681E9" w14:textId="77777777" w:rsidTr="00D854E0">
        <w:trPr>
          <w:jc w:val="center"/>
        </w:trPr>
        <w:tc>
          <w:tcPr>
            <w:tcW w:w="6232" w:type="dxa"/>
            <w:shd w:val="clear" w:color="auto" w:fill="auto"/>
          </w:tcPr>
          <w:p w14:paraId="0C86A0A0" w14:textId="77777777" w:rsidR="00A84910" w:rsidRPr="00EE2DF3" w:rsidRDefault="00A84910" w:rsidP="00EE2DF3">
            <w:pPr>
              <w:rPr>
                <w:szCs w:val="24"/>
              </w:rPr>
            </w:pPr>
            <w:r w:rsidRPr="00EE2DF3">
              <w:rPr>
                <w:szCs w:val="24"/>
              </w:rPr>
              <w:t xml:space="preserve">Самостійна робота    </w:t>
            </w:r>
          </w:p>
        </w:tc>
        <w:tc>
          <w:tcPr>
            <w:tcW w:w="1844" w:type="dxa"/>
            <w:shd w:val="clear" w:color="auto" w:fill="auto"/>
          </w:tcPr>
          <w:p w14:paraId="23CCDE3D" w14:textId="77777777" w:rsidR="00A84910" w:rsidRPr="00EE2DF3" w:rsidRDefault="00FE3F9C" w:rsidP="00EE2DF3">
            <w:pPr>
              <w:jc w:val="center"/>
              <w:rPr>
                <w:szCs w:val="24"/>
              </w:rPr>
            </w:pPr>
            <w:r w:rsidRPr="00EE2DF3">
              <w:rPr>
                <w:szCs w:val="24"/>
                <w:lang w:val="ru-RU"/>
              </w:rPr>
              <w:t>3</w:t>
            </w:r>
            <w:r w:rsidR="00A84910" w:rsidRPr="00EE2DF3">
              <w:rPr>
                <w:szCs w:val="24"/>
              </w:rPr>
              <w:t>5</w:t>
            </w:r>
          </w:p>
        </w:tc>
      </w:tr>
      <w:tr w:rsidR="00A84910" w:rsidRPr="00EE2DF3" w14:paraId="70FBE357" w14:textId="77777777" w:rsidTr="00D854E0">
        <w:trPr>
          <w:jc w:val="center"/>
        </w:trPr>
        <w:tc>
          <w:tcPr>
            <w:tcW w:w="6232" w:type="dxa"/>
            <w:shd w:val="clear" w:color="auto" w:fill="auto"/>
          </w:tcPr>
          <w:p w14:paraId="2E628084" w14:textId="77777777" w:rsidR="00A84910" w:rsidRPr="00EE2DF3" w:rsidRDefault="00A84910" w:rsidP="00EE2DF3">
            <w:pPr>
              <w:rPr>
                <w:szCs w:val="24"/>
              </w:rPr>
            </w:pPr>
            <w:r w:rsidRPr="00EE2DF3">
              <w:rPr>
                <w:szCs w:val="24"/>
              </w:rPr>
              <w:t xml:space="preserve"> Залік</w:t>
            </w:r>
          </w:p>
        </w:tc>
        <w:tc>
          <w:tcPr>
            <w:tcW w:w="1844" w:type="dxa"/>
            <w:shd w:val="clear" w:color="auto" w:fill="auto"/>
          </w:tcPr>
          <w:p w14:paraId="13E91CA0" w14:textId="77777777" w:rsidR="00A84910" w:rsidRPr="00EE2DF3" w:rsidRDefault="00FE3F9C" w:rsidP="00EE2DF3">
            <w:pPr>
              <w:jc w:val="center"/>
              <w:rPr>
                <w:szCs w:val="24"/>
                <w:lang w:val="ru-RU"/>
              </w:rPr>
            </w:pPr>
            <w:r w:rsidRPr="00EE2DF3">
              <w:rPr>
                <w:szCs w:val="24"/>
                <w:lang w:val="ru-RU"/>
              </w:rPr>
              <w:t>30</w:t>
            </w:r>
          </w:p>
        </w:tc>
      </w:tr>
      <w:tr w:rsidR="00A84910" w:rsidRPr="00EE2DF3" w14:paraId="0BC785F9" w14:textId="77777777" w:rsidTr="00D854E0">
        <w:trPr>
          <w:jc w:val="center"/>
        </w:trPr>
        <w:tc>
          <w:tcPr>
            <w:tcW w:w="6232" w:type="dxa"/>
            <w:shd w:val="clear" w:color="auto" w:fill="auto"/>
          </w:tcPr>
          <w:p w14:paraId="0A4D69CF" w14:textId="77777777" w:rsidR="00A84910" w:rsidRPr="00EE2DF3" w:rsidRDefault="00A84910" w:rsidP="00EE2DF3">
            <w:pPr>
              <w:rPr>
                <w:szCs w:val="24"/>
              </w:rPr>
            </w:pPr>
            <w:r w:rsidRPr="00EE2DF3">
              <w:rPr>
                <w:szCs w:val="24"/>
              </w:rPr>
              <w:t xml:space="preserve">                                   Усього</w:t>
            </w:r>
          </w:p>
        </w:tc>
        <w:tc>
          <w:tcPr>
            <w:tcW w:w="1844" w:type="dxa"/>
            <w:shd w:val="clear" w:color="auto" w:fill="auto"/>
          </w:tcPr>
          <w:p w14:paraId="56E0DE93" w14:textId="77777777" w:rsidR="00A84910" w:rsidRPr="00EE2DF3" w:rsidRDefault="00A84910" w:rsidP="00EE2DF3">
            <w:pPr>
              <w:jc w:val="center"/>
              <w:rPr>
                <w:szCs w:val="24"/>
              </w:rPr>
            </w:pPr>
            <w:r w:rsidRPr="00EE2DF3">
              <w:rPr>
                <w:szCs w:val="24"/>
              </w:rPr>
              <w:t>100 балів</w:t>
            </w:r>
          </w:p>
        </w:tc>
      </w:tr>
    </w:tbl>
    <w:p w14:paraId="2EEB7A6A" w14:textId="77777777" w:rsidR="00A84910" w:rsidRPr="00EE2DF3" w:rsidRDefault="00A84910" w:rsidP="00287287">
      <w:pPr>
        <w:rPr>
          <w:b/>
          <w:szCs w:val="24"/>
        </w:rPr>
      </w:pPr>
    </w:p>
    <w:p w14:paraId="1AC3FC5E" w14:textId="77777777" w:rsidR="008D59A8" w:rsidRPr="00EE2DF3" w:rsidRDefault="008D59A8" w:rsidP="00EE2DF3">
      <w:pPr>
        <w:jc w:val="center"/>
        <w:rPr>
          <w:b/>
          <w:szCs w:val="24"/>
        </w:rPr>
      </w:pPr>
      <w:r w:rsidRPr="00EE2DF3">
        <w:rPr>
          <w:b/>
          <w:szCs w:val="24"/>
        </w:rPr>
        <w:t>Шкала оцінювання студентів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523"/>
        <w:gridCol w:w="3238"/>
        <w:gridCol w:w="2553"/>
      </w:tblGrid>
      <w:tr w:rsidR="008D59A8" w:rsidRPr="00EE2DF3" w14:paraId="2F4652BB" w14:textId="77777777" w:rsidTr="00CB29AF">
        <w:trPr>
          <w:trHeight w:val="450"/>
        </w:trPr>
        <w:tc>
          <w:tcPr>
            <w:tcW w:w="1093" w:type="pct"/>
            <w:vMerge w:val="restart"/>
            <w:vAlign w:val="center"/>
          </w:tcPr>
          <w:p w14:paraId="6BB5688B" w14:textId="77777777" w:rsidR="008D59A8" w:rsidRPr="00EE2DF3" w:rsidRDefault="008D59A8" w:rsidP="00EE2DF3">
            <w:pPr>
              <w:jc w:val="center"/>
              <w:rPr>
                <w:szCs w:val="24"/>
              </w:rPr>
            </w:pPr>
            <w:bookmarkStart w:id="2" w:name="_17dp8vu"/>
            <w:bookmarkEnd w:id="2"/>
            <w:r w:rsidRPr="00EE2DF3">
              <w:rPr>
                <w:szCs w:val="24"/>
              </w:rPr>
              <w:t>Сума балів за всі види навчальної діяльності</w:t>
            </w:r>
          </w:p>
        </w:tc>
        <w:tc>
          <w:tcPr>
            <w:tcW w:w="796" w:type="pct"/>
            <w:vMerge w:val="restart"/>
            <w:vAlign w:val="center"/>
          </w:tcPr>
          <w:p w14:paraId="29787C25" w14:textId="77777777" w:rsidR="008D59A8" w:rsidRPr="00EE2DF3" w:rsidRDefault="008D59A8" w:rsidP="00EE2DF3">
            <w:pPr>
              <w:jc w:val="center"/>
              <w:rPr>
                <w:szCs w:val="24"/>
              </w:rPr>
            </w:pPr>
            <w:r w:rsidRPr="00EE2DF3">
              <w:rPr>
                <w:szCs w:val="24"/>
              </w:rPr>
              <w:t>ОцінкаECTS</w:t>
            </w:r>
          </w:p>
        </w:tc>
        <w:tc>
          <w:tcPr>
            <w:tcW w:w="3111" w:type="pct"/>
            <w:gridSpan w:val="2"/>
            <w:vAlign w:val="center"/>
          </w:tcPr>
          <w:p w14:paraId="0E3F5902" w14:textId="77777777" w:rsidR="008D59A8" w:rsidRPr="00EE2DF3" w:rsidRDefault="008D59A8" w:rsidP="00EE2DF3">
            <w:pPr>
              <w:jc w:val="center"/>
              <w:rPr>
                <w:szCs w:val="24"/>
              </w:rPr>
            </w:pPr>
            <w:r w:rsidRPr="00EE2DF3">
              <w:rPr>
                <w:szCs w:val="24"/>
              </w:rPr>
              <w:t>Оцінка за національною шкалою</w:t>
            </w:r>
          </w:p>
        </w:tc>
      </w:tr>
      <w:tr w:rsidR="008D59A8" w:rsidRPr="00EE2DF3" w14:paraId="10346663" w14:textId="77777777" w:rsidTr="00CB29AF">
        <w:trPr>
          <w:trHeight w:val="450"/>
        </w:trPr>
        <w:tc>
          <w:tcPr>
            <w:tcW w:w="1093" w:type="pct"/>
            <w:vMerge/>
            <w:vAlign w:val="center"/>
          </w:tcPr>
          <w:p w14:paraId="37E0A1D5" w14:textId="77777777" w:rsidR="008D59A8" w:rsidRPr="00EE2DF3" w:rsidRDefault="008D59A8" w:rsidP="00EE2DF3">
            <w:pPr>
              <w:jc w:val="center"/>
              <w:rPr>
                <w:szCs w:val="24"/>
              </w:rPr>
            </w:pPr>
          </w:p>
        </w:tc>
        <w:tc>
          <w:tcPr>
            <w:tcW w:w="796" w:type="pct"/>
            <w:vMerge/>
            <w:vAlign w:val="center"/>
          </w:tcPr>
          <w:p w14:paraId="3FAD304F" w14:textId="77777777" w:rsidR="008D59A8" w:rsidRPr="00EE2DF3" w:rsidRDefault="008D59A8" w:rsidP="00EE2DF3">
            <w:pPr>
              <w:jc w:val="center"/>
              <w:rPr>
                <w:szCs w:val="24"/>
              </w:rPr>
            </w:pPr>
          </w:p>
        </w:tc>
        <w:tc>
          <w:tcPr>
            <w:tcW w:w="1739" w:type="pct"/>
            <w:vAlign w:val="center"/>
          </w:tcPr>
          <w:p w14:paraId="72232EEC" w14:textId="77777777" w:rsidR="008D59A8" w:rsidRPr="00EE2DF3" w:rsidRDefault="008D59A8" w:rsidP="00EE2DF3">
            <w:pPr>
              <w:jc w:val="center"/>
              <w:rPr>
                <w:szCs w:val="24"/>
              </w:rPr>
            </w:pPr>
            <w:r w:rsidRPr="00EE2DF3">
              <w:rPr>
                <w:szCs w:val="24"/>
              </w:rPr>
              <w:t>для екзамену, курсового проекту (роботи), практики</w:t>
            </w:r>
          </w:p>
        </w:tc>
        <w:tc>
          <w:tcPr>
            <w:tcW w:w="1372" w:type="pct"/>
            <w:shd w:val="clear" w:color="auto" w:fill="auto"/>
            <w:vAlign w:val="center"/>
          </w:tcPr>
          <w:p w14:paraId="4ACC06F9" w14:textId="77777777" w:rsidR="008D59A8" w:rsidRPr="00EE2DF3" w:rsidRDefault="008D59A8" w:rsidP="00EE2DF3">
            <w:pPr>
              <w:jc w:val="center"/>
              <w:rPr>
                <w:szCs w:val="24"/>
              </w:rPr>
            </w:pPr>
            <w:r w:rsidRPr="00EE2DF3">
              <w:rPr>
                <w:szCs w:val="24"/>
              </w:rPr>
              <w:t>для заліку</w:t>
            </w:r>
          </w:p>
        </w:tc>
      </w:tr>
      <w:tr w:rsidR="008D59A8" w:rsidRPr="00EE2DF3" w14:paraId="46FDDD2F" w14:textId="77777777" w:rsidTr="00CB29AF">
        <w:tc>
          <w:tcPr>
            <w:tcW w:w="1093" w:type="pct"/>
            <w:vAlign w:val="center"/>
          </w:tcPr>
          <w:p w14:paraId="454894F8" w14:textId="77777777" w:rsidR="008D59A8" w:rsidRPr="00EE2DF3" w:rsidRDefault="008D59A8" w:rsidP="00EE2DF3">
            <w:pPr>
              <w:jc w:val="center"/>
              <w:rPr>
                <w:b/>
                <w:szCs w:val="24"/>
              </w:rPr>
            </w:pPr>
            <w:r w:rsidRPr="00EE2DF3">
              <w:rPr>
                <w:szCs w:val="24"/>
              </w:rPr>
              <w:t>90 – 100</w:t>
            </w:r>
          </w:p>
        </w:tc>
        <w:tc>
          <w:tcPr>
            <w:tcW w:w="796" w:type="pct"/>
            <w:vAlign w:val="center"/>
          </w:tcPr>
          <w:p w14:paraId="0C87BFFE" w14:textId="77777777" w:rsidR="008D59A8" w:rsidRPr="00EE2DF3" w:rsidRDefault="008D59A8" w:rsidP="00EE2DF3">
            <w:pPr>
              <w:jc w:val="center"/>
              <w:rPr>
                <w:szCs w:val="24"/>
              </w:rPr>
            </w:pPr>
            <w:r w:rsidRPr="00EE2DF3">
              <w:rPr>
                <w:szCs w:val="24"/>
              </w:rPr>
              <w:t>А</w:t>
            </w:r>
          </w:p>
        </w:tc>
        <w:tc>
          <w:tcPr>
            <w:tcW w:w="1739" w:type="pct"/>
            <w:vAlign w:val="center"/>
          </w:tcPr>
          <w:p w14:paraId="4EDD3B34" w14:textId="77777777" w:rsidR="008D59A8" w:rsidRPr="00EE2DF3" w:rsidRDefault="008D59A8" w:rsidP="00EE2DF3">
            <w:pPr>
              <w:jc w:val="center"/>
              <w:rPr>
                <w:szCs w:val="24"/>
              </w:rPr>
            </w:pPr>
            <w:r w:rsidRPr="00EE2DF3">
              <w:rPr>
                <w:szCs w:val="24"/>
              </w:rPr>
              <w:t>відмінно</w:t>
            </w:r>
          </w:p>
        </w:tc>
        <w:tc>
          <w:tcPr>
            <w:tcW w:w="1372" w:type="pct"/>
            <w:vMerge w:val="restart"/>
            <w:vAlign w:val="center"/>
          </w:tcPr>
          <w:p w14:paraId="1835221E" w14:textId="77777777" w:rsidR="008D59A8" w:rsidRPr="00EE2DF3" w:rsidRDefault="008D59A8" w:rsidP="00EE2DF3">
            <w:pPr>
              <w:jc w:val="center"/>
              <w:rPr>
                <w:szCs w:val="24"/>
              </w:rPr>
            </w:pPr>
          </w:p>
          <w:p w14:paraId="496AA5C6" w14:textId="77777777" w:rsidR="008D59A8" w:rsidRPr="00EE2DF3" w:rsidRDefault="008D59A8" w:rsidP="00EE2DF3">
            <w:pPr>
              <w:jc w:val="center"/>
              <w:rPr>
                <w:szCs w:val="24"/>
              </w:rPr>
            </w:pPr>
          </w:p>
          <w:p w14:paraId="1B6684B5" w14:textId="77777777" w:rsidR="008D59A8" w:rsidRPr="00EE2DF3" w:rsidRDefault="008D59A8" w:rsidP="00EE2DF3">
            <w:pPr>
              <w:jc w:val="center"/>
              <w:rPr>
                <w:szCs w:val="24"/>
              </w:rPr>
            </w:pPr>
            <w:r w:rsidRPr="00EE2DF3">
              <w:rPr>
                <w:szCs w:val="24"/>
              </w:rPr>
              <w:t>зараховано</w:t>
            </w:r>
          </w:p>
        </w:tc>
      </w:tr>
      <w:tr w:rsidR="008D59A8" w:rsidRPr="00EE2DF3" w14:paraId="36C42E16" w14:textId="77777777" w:rsidTr="00CB29AF">
        <w:trPr>
          <w:trHeight w:val="194"/>
        </w:trPr>
        <w:tc>
          <w:tcPr>
            <w:tcW w:w="1093" w:type="pct"/>
            <w:vAlign w:val="center"/>
          </w:tcPr>
          <w:p w14:paraId="141B2E37" w14:textId="77777777" w:rsidR="008D59A8" w:rsidRPr="00EE2DF3" w:rsidRDefault="008D59A8" w:rsidP="00EE2DF3">
            <w:pPr>
              <w:jc w:val="center"/>
              <w:rPr>
                <w:szCs w:val="24"/>
              </w:rPr>
            </w:pPr>
            <w:r w:rsidRPr="00EE2DF3">
              <w:rPr>
                <w:szCs w:val="24"/>
              </w:rPr>
              <w:t>82-89</w:t>
            </w:r>
          </w:p>
        </w:tc>
        <w:tc>
          <w:tcPr>
            <w:tcW w:w="796" w:type="pct"/>
            <w:vAlign w:val="center"/>
          </w:tcPr>
          <w:p w14:paraId="71C8BB29" w14:textId="77777777" w:rsidR="008D59A8" w:rsidRPr="00EE2DF3" w:rsidRDefault="008D59A8" w:rsidP="00EE2DF3">
            <w:pPr>
              <w:jc w:val="center"/>
              <w:rPr>
                <w:szCs w:val="24"/>
              </w:rPr>
            </w:pPr>
            <w:r w:rsidRPr="00EE2DF3">
              <w:rPr>
                <w:szCs w:val="24"/>
              </w:rPr>
              <w:t>В</w:t>
            </w:r>
          </w:p>
        </w:tc>
        <w:tc>
          <w:tcPr>
            <w:tcW w:w="1739" w:type="pct"/>
            <w:vMerge w:val="restart"/>
            <w:vAlign w:val="center"/>
          </w:tcPr>
          <w:p w14:paraId="3CC1032A" w14:textId="77777777" w:rsidR="008D59A8" w:rsidRPr="00EE2DF3" w:rsidRDefault="008D59A8" w:rsidP="00EE2DF3">
            <w:pPr>
              <w:jc w:val="center"/>
              <w:rPr>
                <w:szCs w:val="24"/>
              </w:rPr>
            </w:pPr>
            <w:r w:rsidRPr="00EE2DF3">
              <w:rPr>
                <w:szCs w:val="24"/>
              </w:rPr>
              <w:t>добре</w:t>
            </w:r>
          </w:p>
        </w:tc>
        <w:tc>
          <w:tcPr>
            <w:tcW w:w="1372" w:type="pct"/>
            <w:vMerge/>
            <w:vAlign w:val="center"/>
          </w:tcPr>
          <w:p w14:paraId="53A3320E" w14:textId="77777777" w:rsidR="008D59A8" w:rsidRPr="00EE2DF3" w:rsidRDefault="008D59A8" w:rsidP="00EE2DF3">
            <w:pPr>
              <w:jc w:val="center"/>
              <w:rPr>
                <w:szCs w:val="24"/>
              </w:rPr>
            </w:pPr>
          </w:p>
        </w:tc>
      </w:tr>
      <w:tr w:rsidR="008D59A8" w:rsidRPr="00EE2DF3" w14:paraId="2FBB81DD" w14:textId="77777777" w:rsidTr="00CB29AF">
        <w:tc>
          <w:tcPr>
            <w:tcW w:w="1093" w:type="pct"/>
            <w:vAlign w:val="center"/>
          </w:tcPr>
          <w:p w14:paraId="1F28C428" w14:textId="77777777" w:rsidR="008D59A8" w:rsidRPr="00EE2DF3" w:rsidRDefault="008D59A8" w:rsidP="00EE2DF3">
            <w:pPr>
              <w:jc w:val="center"/>
              <w:rPr>
                <w:szCs w:val="24"/>
              </w:rPr>
            </w:pPr>
            <w:r w:rsidRPr="00EE2DF3">
              <w:rPr>
                <w:szCs w:val="24"/>
              </w:rPr>
              <w:t>74-81</w:t>
            </w:r>
          </w:p>
        </w:tc>
        <w:tc>
          <w:tcPr>
            <w:tcW w:w="796" w:type="pct"/>
            <w:vAlign w:val="center"/>
          </w:tcPr>
          <w:p w14:paraId="79F9F4EA" w14:textId="77777777" w:rsidR="008D59A8" w:rsidRPr="00EE2DF3" w:rsidRDefault="008D59A8" w:rsidP="00EE2DF3">
            <w:pPr>
              <w:jc w:val="center"/>
              <w:rPr>
                <w:szCs w:val="24"/>
              </w:rPr>
            </w:pPr>
            <w:r w:rsidRPr="00EE2DF3">
              <w:rPr>
                <w:szCs w:val="24"/>
              </w:rPr>
              <w:t>С</w:t>
            </w:r>
          </w:p>
        </w:tc>
        <w:tc>
          <w:tcPr>
            <w:tcW w:w="1739" w:type="pct"/>
            <w:vMerge/>
            <w:vAlign w:val="center"/>
          </w:tcPr>
          <w:p w14:paraId="0535B2AB" w14:textId="77777777" w:rsidR="008D59A8" w:rsidRPr="00EE2DF3" w:rsidRDefault="008D59A8" w:rsidP="00EE2DF3">
            <w:pPr>
              <w:jc w:val="center"/>
              <w:rPr>
                <w:szCs w:val="24"/>
              </w:rPr>
            </w:pPr>
          </w:p>
        </w:tc>
        <w:tc>
          <w:tcPr>
            <w:tcW w:w="1372" w:type="pct"/>
            <w:vMerge/>
            <w:vAlign w:val="center"/>
          </w:tcPr>
          <w:p w14:paraId="7813EEC2" w14:textId="77777777" w:rsidR="008D59A8" w:rsidRPr="00EE2DF3" w:rsidRDefault="008D59A8" w:rsidP="00EE2DF3">
            <w:pPr>
              <w:jc w:val="center"/>
              <w:rPr>
                <w:szCs w:val="24"/>
              </w:rPr>
            </w:pPr>
          </w:p>
        </w:tc>
      </w:tr>
      <w:tr w:rsidR="008D59A8" w:rsidRPr="00EE2DF3" w14:paraId="1E465D8D" w14:textId="77777777" w:rsidTr="00CB29AF">
        <w:tc>
          <w:tcPr>
            <w:tcW w:w="1093" w:type="pct"/>
            <w:vAlign w:val="center"/>
          </w:tcPr>
          <w:p w14:paraId="4771B8A7" w14:textId="77777777" w:rsidR="008D59A8" w:rsidRPr="00EE2DF3" w:rsidRDefault="008D59A8" w:rsidP="00EE2DF3">
            <w:pPr>
              <w:jc w:val="center"/>
              <w:rPr>
                <w:szCs w:val="24"/>
              </w:rPr>
            </w:pPr>
            <w:r w:rsidRPr="00EE2DF3">
              <w:rPr>
                <w:szCs w:val="24"/>
              </w:rPr>
              <w:t>64-73</w:t>
            </w:r>
          </w:p>
        </w:tc>
        <w:tc>
          <w:tcPr>
            <w:tcW w:w="796" w:type="pct"/>
            <w:vAlign w:val="center"/>
          </w:tcPr>
          <w:p w14:paraId="70C5AF70" w14:textId="77777777" w:rsidR="008D59A8" w:rsidRPr="00EE2DF3" w:rsidRDefault="008D59A8" w:rsidP="00EE2DF3">
            <w:pPr>
              <w:jc w:val="center"/>
              <w:rPr>
                <w:szCs w:val="24"/>
              </w:rPr>
            </w:pPr>
            <w:r w:rsidRPr="00EE2DF3">
              <w:rPr>
                <w:szCs w:val="24"/>
              </w:rPr>
              <w:t>D</w:t>
            </w:r>
          </w:p>
        </w:tc>
        <w:tc>
          <w:tcPr>
            <w:tcW w:w="1739" w:type="pct"/>
            <w:vMerge w:val="restart"/>
            <w:vAlign w:val="center"/>
          </w:tcPr>
          <w:p w14:paraId="6AE8548B" w14:textId="77777777" w:rsidR="008D59A8" w:rsidRPr="00EE2DF3" w:rsidRDefault="008D59A8" w:rsidP="00EE2DF3">
            <w:pPr>
              <w:jc w:val="center"/>
              <w:rPr>
                <w:szCs w:val="24"/>
              </w:rPr>
            </w:pPr>
            <w:r w:rsidRPr="00EE2DF3">
              <w:rPr>
                <w:szCs w:val="24"/>
              </w:rPr>
              <w:t>задовільно</w:t>
            </w:r>
          </w:p>
        </w:tc>
        <w:tc>
          <w:tcPr>
            <w:tcW w:w="1372" w:type="pct"/>
            <w:vMerge/>
            <w:vAlign w:val="center"/>
          </w:tcPr>
          <w:p w14:paraId="6E00583F" w14:textId="77777777" w:rsidR="008D59A8" w:rsidRPr="00EE2DF3" w:rsidRDefault="008D59A8" w:rsidP="00EE2DF3">
            <w:pPr>
              <w:jc w:val="center"/>
              <w:rPr>
                <w:szCs w:val="24"/>
              </w:rPr>
            </w:pPr>
          </w:p>
        </w:tc>
      </w:tr>
      <w:tr w:rsidR="008D59A8" w:rsidRPr="00EE2DF3" w14:paraId="5776BB13" w14:textId="77777777" w:rsidTr="00CB29AF">
        <w:tc>
          <w:tcPr>
            <w:tcW w:w="1093" w:type="pct"/>
            <w:vAlign w:val="center"/>
          </w:tcPr>
          <w:p w14:paraId="0C7FBD06" w14:textId="77777777" w:rsidR="008D59A8" w:rsidRPr="00EE2DF3" w:rsidRDefault="008D59A8" w:rsidP="00EE2DF3">
            <w:pPr>
              <w:jc w:val="center"/>
              <w:rPr>
                <w:szCs w:val="24"/>
              </w:rPr>
            </w:pPr>
            <w:r w:rsidRPr="00EE2DF3">
              <w:rPr>
                <w:szCs w:val="24"/>
              </w:rPr>
              <w:t>60-63</w:t>
            </w:r>
          </w:p>
        </w:tc>
        <w:tc>
          <w:tcPr>
            <w:tcW w:w="796" w:type="pct"/>
            <w:vAlign w:val="center"/>
          </w:tcPr>
          <w:p w14:paraId="1B8337A5" w14:textId="77777777" w:rsidR="008D59A8" w:rsidRPr="00EE2DF3" w:rsidRDefault="008D59A8" w:rsidP="00EE2DF3">
            <w:pPr>
              <w:jc w:val="center"/>
              <w:rPr>
                <w:szCs w:val="24"/>
              </w:rPr>
            </w:pPr>
            <w:r w:rsidRPr="00EE2DF3">
              <w:rPr>
                <w:szCs w:val="24"/>
              </w:rPr>
              <w:t>Е</w:t>
            </w:r>
          </w:p>
        </w:tc>
        <w:tc>
          <w:tcPr>
            <w:tcW w:w="1739" w:type="pct"/>
            <w:vMerge/>
            <w:vAlign w:val="center"/>
          </w:tcPr>
          <w:p w14:paraId="13FA6BB8" w14:textId="77777777" w:rsidR="008D59A8" w:rsidRPr="00EE2DF3" w:rsidRDefault="008D59A8" w:rsidP="00EE2DF3">
            <w:pPr>
              <w:jc w:val="center"/>
              <w:rPr>
                <w:szCs w:val="24"/>
              </w:rPr>
            </w:pPr>
          </w:p>
        </w:tc>
        <w:tc>
          <w:tcPr>
            <w:tcW w:w="1372" w:type="pct"/>
            <w:vMerge/>
            <w:vAlign w:val="center"/>
          </w:tcPr>
          <w:p w14:paraId="09031CDB" w14:textId="77777777" w:rsidR="008D59A8" w:rsidRPr="00EE2DF3" w:rsidRDefault="008D59A8" w:rsidP="00EE2DF3">
            <w:pPr>
              <w:jc w:val="center"/>
              <w:rPr>
                <w:szCs w:val="24"/>
              </w:rPr>
            </w:pPr>
          </w:p>
        </w:tc>
      </w:tr>
      <w:tr w:rsidR="008D59A8" w:rsidRPr="00EE2DF3" w14:paraId="049EB7FD" w14:textId="77777777" w:rsidTr="00CB29AF">
        <w:tc>
          <w:tcPr>
            <w:tcW w:w="1093" w:type="pct"/>
            <w:vAlign w:val="center"/>
          </w:tcPr>
          <w:p w14:paraId="00F3A69E" w14:textId="77777777" w:rsidR="008D59A8" w:rsidRPr="00EE2DF3" w:rsidRDefault="008D59A8" w:rsidP="00EE2DF3">
            <w:pPr>
              <w:jc w:val="center"/>
              <w:rPr>
                <w:szCs w:val="24"/>
              </w:rPr>
            </w:pPr>
            <w:r w:rsidRPr="00EE2DF3">
              <w:rPr>
                <w:szCs w:val="24"/>
              </w:rPr>
              <w:t>35-59</w:t>
            </w:r>
          </w:p>
        </w:tc>
        <w:tc>
          <w:tcPr>
            <w:tcW w:w="796" w:type="pct"/>
            <w:vAlign w:val="center"/>
          </w:tcPr>
          <w:p w14:paraId="1E4B9F4B" w14:textId="77777777" w:rsidR="008D59A8" w:rsidRPr="00EE2DF3" w:rsidRDefault="008D59A8" w:rsidP="00EE2DF3">
            <w:pPr>
              <w:jc w:val="center"/>
              <w:rPr>
                <w:szCs w:val="24"/>
              </w:rPr>
            </w:pPr>
            <w:r w:rsidRPr="00EE2DF3">
              <w:rPr>
                <w:szCs w:val="24"/>
              </w:rPr>
              <w:t>FX</w:t>
            </w:r>
          </w:p>
        </w:tc>
        <w:tc>
          <w:tcPr>
            <w:tcW w:w="1739" w:type="pct"/>
            <w:vAlign w:val="center"/>
          </w:tcPr>
          <w:p w14:paraId="562AB3F2" w14:textId="77777777" w:rsidR="008D59A8" w:rsidRPr="00EE2DF3" w:rsidRDefault="008D59A8" w:rsidP="00EE2DF3">
            <w:pPr>
              <w:jc w:val="center"/>
              <w:rPr>
                <w:szCs w:val="24"/>
              </w:rPr>
            </w:pPr>
            <w:r w:rsidRPr="00EE2DF3">
              <w:rPr>
                <w:szCs w:val="24"/>
              </w:rPr>
              <w:t>незадовільно з можливістю повторного складання</w:t>
            </w:r>
          </w:p>
        </w:tc>
        <w:tc>
          <w:tcPr>
            <w:tcW w:w="1372" w:type="pct"/>
            <w:vAlign w:val="center"/>
          </w:tcPr>
          <w:p w14:paraId="3F463CFE" w14:textId="77777777" w:rsidR="008D59A8" w:rsidRPr="00EE2DF3" w:rsidRDefault="008D59A8" w:rsidP="00EE2DF3">
            <w:pPr>
              <w:jc w:val="center"/>
              <w:rPr>
                <w:szCs w:val="24"/>
              </w:rPr>
            </w:pPr>
            <w:r w:rsidRPr="00EE2DF3">
              <w:rPr>
                <w:szCs w:val="24"/>
              </w:rPr>
              <w:t>не зараховано з можливістю повторного складання</w:t>
            </w:r>
          </w:p>
        </w:tc>
      </w:tr>
      <w:tr w:rsidR="008D59A8" w:rsidRPr="00EE2DF3" w14:paraId="68BA6283" w14:textId="77777777" w:rsidTr="00CB29AF">
        <w:trPr>
          <w:trHeight w:val="708"/>
        </w:trPr>
        <w:tc>
          <w:tcPr>
            <w:tcW w:w="1093" w:type="pct"/>
            <w:vAlign w:val="center"/>
          </w:tcPr>
          <w:p w14:paraId="580524F9" w14:textId="77777777" w:rsidR="008D59A8" w:rsidRPr="00EE2DF3" w:rsidRDefault="008D59A8" w:rsidP="00EE2DF3">
            <w:pPr>
              <w:jc w:val="center"/>
              <w:rPr>
                <w:szCs w:val="24"/>
              </w:rPr>
            </w:pPr>
            <w:r w:rsidRPr="00EE2DF3">
              <w:rPr>
                <w:szCs w:val="24"/>
              </w:rPr>
              <w:t>0-34</w:t>
            </w:r>
          </w:p>
        </w:tc>
        <w:tc>
          <w:tcPr>
            <w:tcW w:w="796" w:type="pct"/>
            <w:vAlign w:val="center"/>
          </w:tcPr>
          <w:p w14:paraId="586849E9" w14:textId="77777777" w:rsidR="008D59A8" w:rsidRPr="00EE2DF3" w:rsidRDefault="008D59A8" w:rsidP="00EE2DF3">
            <w:pPr>
              <w:jc w:val="center"/>
              <w:rPr>
                <w:szCs w:val="24"/>
              </w:rPr>
            </w:pPr>
            <w:r w:rsidRPr="00EE2DF3">
              <w:rPr>
                <w:szCs w:val="24"/>
              </w:rPr>
              <w:t>F</w:t>
            </w:r>
          </w:p>
        </w:tc>
        <w:tc>
          <w:tcPr>
            <w:tcW w:w="1739" w:type="pct"/>
            <w:vAlign w:val="center"/>
          </w:tcPr>
          <w:p w14:paraId="33E8473D" w14:textId="77777777" w:rsidR="008D59A8" w:rsidRPr="00EE2DF3" w:rsidRDefault="008D59A8" w:rsidP="00EE2DF3">
            <w:pPr>
              <w:jc w:val="center"/>
              <w:rPr>
                <w:szCs w:val="24"/>
              </w:rPr>
            </w:pPr>
            <w:r w:rsidRPr="00EE2DF3">
              <w:rPr>
                <w:szCs w:val="24"/>
              </w:rPr>
              <w:t>незадовільно з обов’язковим повторним вивченням дисципліни</w:t>
            </w:r>
          </w:p>
        </w:tc>
        <w:tc>
          <w:tcPr>
            <w:tcW w:w="1372" w:type="pct"/>
            <w:vAlign w:val="center"/>
          </w:tcPr>
          <w:p w14:paraId="7101AF99" w14:textId="77777777" w:rsidR="008D59A8" w:rsidRPr="00EE2DF3" w:rsidRDefault="008D59A8" w:rsidP="00EE2DF3">
            <w:pPr>
              <w:jc w:val="center"/>
              <w:rPr>
                <w:szCs w:val="24"/>
              </w:rPr>
            </w:pPr>
            <w:r w:rsidRPr="00EE2DF3">
              <w:rPr>
                <w:szCs w:val="24"/>
              </w:rPr>
              <w:t>не зараховано з обов’язковим повторним вивченням дисципліни</w:t>
            </w:r>
          </w:p>
        </w:tc>
      </w:tr>
    </w:tbl>
    <w:p w14:paraId="51622503" w14:textId="77777777" w:rsidR="00CB29AF" w:rsidRPr="00EE2DF3" w:rsidRDefault="004F17F0" w:rsidP="00EE2DF3">
      <w:pPr>
        <w:jc w:val="center"/>
        <w:rPr>
          <w:b/>
          <w:szCs w:val="24"/>
          <w:lang w:val="ru-RU"/>
        </w:rPr>
      </w:pPr>
      <w:r w:rsidRPr="00EE2DF3">
        <w:rPr>
          <w:b/>
          <w:szCs w:val="24"/>
          <w:lang w:val="ru-RU"/>
        </w:rPr>
        <w:t xml:space="preserve"> </w:t>
      </w:r>
    </w:p>
    <w:p w14:paraId="3D32D3BC" w14:textId="77777777" w:rsidR="00CB29AF" w:rsidRPr="00EE2DF3" w:rsidRDefault="00CB29AF" w:rsidP="00EE2DF3">
      <w:pPr>
        <w:jc w:val="center"/>
        <w:rPr>
          <w:b/>
          <w:szCs w:val="24"/>
        </w:rPr>
      </w:pPr>
      <w:r w:rsidRPr="00EE2DF3">
        <w:rPr>
          <w:b/>
          <w:szCs w:val="24"/>
        </w:rPr>
        <w:t>Політика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325"/>
      </w:tblGrid>
      <w:tr w:rsidR="00CB29AF" w:rsidRPr="00EE2DF3" w14:paraId="1F760C42" w14:textId="77777777" w:rsidTr="00E53D94">
        <w:trPr>
          <w:trHeight w:val="416"/>
        </w:trPr>
        <w:tc>
          <w:tcPr>
            <w:tcW w:w="4219" w:type="dxa"/>
            <w:shd w:val="clear" w:color="auto" w:fill="auto"/>
          </w:tcPr>
          <w:p w14:paraId="61F19F7F" w14:textId="77777777" w:rsidR="00CB29AF" w:rsidRPr="00EE2DF3" w:rsidRDefault="00CB29AF" w:rsidP="00EE2DF3">
            <w:pPr>
              <w:jc w:val="both"/>
              <w:rPr>
                <w:szCs w:val="24"/>
                <w:lang w:val="en-US"/>
              </w:rPr>
            </w:pPr>
            <w:r w:rsidRPr="00EE2DF3">
              <w:rPr>
                <w:b/>
                <w:szCs w:val="24"/>
              </w:rPr>
              <w:t>Плагіат та академічна доброчесність:</w:t>
            </w:r>
          </w:p>
        </w:tc>
        <w:tc>
          <w:tcPr>
            <w:tcW w:w="10567" w:type="dxa"/>
            <w:shd w:val="clear" w:color="auto" w:fill="auto"/>
          </w:tcPr>
          <w:p w14:paraId="0D80C0ED" w14:textId="77777777" w:rsidR="00CB29AF" w:rsidRPr="00EE2DF3" w:rsidRDefault="00CB29AF" w:rsidP="00EE2DF3">
            <w:pPr>
              <w:jc w:val="both"/>
              <w:rPr>
                <w:szCs w:val="24"/>
              </w:rPr>
            </w:pPr>
            <w:r w:rsidRPr="00EE2DF3">
              <w:rPr>
                <w:szCs w:val="24"/>
              </w:rPr>
              <w:t>Здобувач вищої освіти може пройти певні онлайн-курси, які пов’язані з темами дисципліни, на онлайн-платформах. Дотримання академічної доброчесності за курсом «</w:t>
            </w:r>
            <w:r w:rsidR="00895551" w:rsidRPr="00EE2DF3">
              <w:rPr>
                <w:szCs w:val="24"/>
              </w:rPr>
              <w:t>Методологія та організація наукових досліджень</w:t>
            </w:r>
            <w:r w:rsidRPr="00EE2DF3">
              <w:rPr>
                <w:szCs w:val="24"/>
              </w:rPr>
              <w:t xml:space="preserve">»  ґрунтується на внутрішньо-університетській системі запобігання та виявлення академічного плагіату. Запозичення при виконанні завдань мають бути оформлені відповідними посиланнями.  </w:t>
            </w:r>
            <w:r w:rsidRPr="00EE2DF3">
              <w:rPr>
                <w:szCs w:val="24"/>
                <w:lang w:eastAsia="ar-SA"/>
              </w:rPr>
              <w:t>Перевірка текстів на унікальність здійснюється однаковими для всіх здобувачів засобами:  за допомогою програмного забезпечення Unicheck і засобів системи MOODLE; за Internet-джерелами – за допомогою програми Antiplagiarism.net.</w:t>
            </w:r>
            <w:r w:rsidRPr="00EE2DF3">
              <w:rPr>
                <w:szCs w:val="24"/>
              </w:rPr>
              <w:t xml:space="preserve">  </w:t>
            </w:r>
          </w:p>
        </w:tc>
      </w:tr>
      <w:tr w:rsidR="00CB29AF" w:rsidRPr="00EE2DF3" w14:paraId="1D556170" w14:textId="77777777" w:rsidTr="00850616">
        <w:trPr>
          <w:trHeight w:val="273"/>
        </w:trPr>
        <w:tc>
          <w:tcPr>
            <w:tcW w:w="4219" w:type="dxa"/>
            <w:shd w:val="clear" w:color="auto" w:fill="auto"/>
          </w:tcPr>
          <w:p w14:paraId="0EC0F062" w14:textId="77777777" w:rsidR="00CB29AF" w:rsidRPr="00EE2DF3" w:rsidRDefault="00CB29AF" w:rsidP="00EE2DF3">
            <w:pPr>
              <w:jc w:val="both"/>
              <w:rPr>
                <w:b/>
                <w:szCs w:val="24"/>
              </w:rPr>
            </w:pPr>
            <w:r w:rsidRPr="00EE2DF3">
              <w:rPr>
                <w:b/>
                <w:szCs w:val="24"/>
              </w:rPr>
              <w:t>Завдання і заняття:</w:t>
            </w:r>
          </w:p>
        </w:tc>
        <w:tc>
          <w:tcPr>
            <w:tcW w:w="10567" w:type="dxa"/>
            <w:shd w:val="clear" w:color="auto" w:fill="auto"/>
          </w:tcPr>
          <w:p w14:paraId="1AD2A01E" w14:textId="77777777" w:rsidR="00CB29AF" w:rsidRPr="00EE2DF3" w:rsidRDefault="00CB29AF" w:rsidP="00EE2DF3">
            <w:pPr>
              <w:jc w:val="both"/>
              <w:rPr>
                <w:szCs w:val="24"/>
              </w:rPr>
            </w:pPr>
            <w:r w:rsidRPr="00EE2DF3">
              <w:rPr>
                <w:szCs w:val="24"/>
              </w:rPr>
              <w:t>Всі завдання, передбачені програмою курсу мають бути виконані своєчасно і оцінені в спосіб, зазначений вище. Здобувачі вищої освіти денної форми  навчання аудиторні заняття мають відвідувати регулярно. Пропущені заняття (з різних причин) мають бути відпрацьовані з отриманням відповідної оцінки не пізніше останнього тижня поточного семестру. В разі поважної причини (хвороба, академічна мобільність, тощо) терміни можуть бути збільшені за письмовим дозволом декана.</w:t>
            </w:r>
          </w:p>
        </w:tc>
      </w:tr>
      <w:tr w:rsidR="00CB29AF" w:rsidRPr="00EE2DF3" w14:paraId="0D3DD062" w14:textId="77777777" w:rsidTr="00850616">
        <w:tc>
          <w:tcPr>
            <w:tcW w:w="4219" w:type="dxa"/>
            <w:shd w:val="clear" w:color="auto" w:fill="auto"/>
          </w:tcPr>
          <w:p w14:paraId="6F87C48D" w14:textId="77777777" w:rsidR="00CB29AF" w:rsidRPr="00EE2DF3" w:rsidRDefault="00CB29AF" w:rsidP="00EE2DF3">
            <w:pPr>
              <w:jc w:val="both"/>
              <w:rPr>
                <w:b/>
                <w:szCs w:val="24"/>
              </w:rPr>
            </w:pPr>
            <w:r w:rsidRPr="00EE2DF3">
              <w:rPr>
                <w:b/>
                <w:szCs w:val="24"/>
              </w:rPr>
              <w:t>Поведінка в аудиторії:</w:t>
            </w:r>
          </w:p>
        </w:tc>
        <w:tc>
          <w:tcPr>
            <w:tcW w:w="10567" w:type="dxa"/>
            <w:shd w:val="clear" w:color="auto" w:fill="auto"/>
          </w:tcPr>
          <w:p w14:paraId="468C3E46" w14:textId="77777777" w:rsidR="00CB29AF" w:rsidRPr="00EE2DF3" w:rsidRDefault="00CB29AF" w:rsidP="00EE2DF3">
            <w:pPr>
              <w:jc w:val="both"/>
              <w:rPr>
                <w:szCs w:val="24"/>
              </w:rPr>
            </w:pPr>
            <w:r w:rsidRPr="00EE2DF3">
              <w:rPr>
                <w:szCs w:val="24"/>
              </w:rPr>
              <w:t xml:space="preserve">Курс передбачає індивідуальну та групову роботу. На аудиторні заняття здобувачі вищої освіти  мають з’являтися  вчасно відповідно до діючого розкладу занять, яке міститься на сайті університету. Під час занять усі його учасники мають дотримуватися вимог техніки безпеки.  </w:t>
            </w:r>
          </w:p>
        </w:tc>
      </w:tr>
    </w:tbl>
    <w:p w14:paraId="177007FC" w14:textId="77777777" w:rsidR="00CB29AF" w:rsidRPr="00EE2DF3" w:rsidRDefault="00CB29AF" w:rsidP="00EE2DF3">
      <w:pPr>
        <w:rPr>
          <w:szCs w:val="24"/>
        </w:rPr>
      </w:pPr>
    </w:p>
    <w:p w14:paraId="3FEF13DB" w14:textId="77777777" w:rsidR="007449F7" w:rsidRPr="00EE2DF3" w:rsidRDefault="007449F7" w:rsidP="00EE2DF3">
      <w:pPr>
        <w:rPr>
          <w:szCs w:val="24"/>
        </w:rPr>
      </w:pPr>
    </w:p>
    <w:sectPr w:rsidR="007449F7" w:rsidRPr="00EE2DF3" w:rsidSect="008B2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33686DE"/>
    <w:lvl w:ilvl="0">
      <w:start w:val="1"/>
      <w:numFmt w:val="bullet"/>
      <w:pStyle w:val="a"/>
      <w:lvlText w:val=""/>
      <w:lvlJc w:val="left"/>
      <w:pPr>
        <w:tabs>
          <w:tab w:val="num" w:pos="0"/>
        </w:tabs>
        <w:ind w:left="0" w:firstLine="680"/>
      </w:pPr>
      <w:rPr>
        <w:rFonts w:ascii="Symbol" w:hAnsi="Symbol" w:hint="default"/>
      </w:rPr>
    </w:lvl>
  </w:abstractNum>
  <w:abstractNum w:abstractNumId="1" w15:restartNumberingAfterBreak="0">
    <w:nsid w:val="024C523E"/>
    <w:multiLevelType w:val="hybridMultilevel"/>
    <w:tmpl w:val="87E61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78223C"/>
    <w:multiLevelType w:val="hybridMultilevel"/>
    <w:tmpl w:val="689EF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7C059B"/>
    <w:multiLevelType w:val="hybridMultilevel"/>
    <w:tmpl w:val="58FC3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5C2D98"/>
    <w:multiLevelType w:val="hybridMultilevel"/>
    <w:tmpl w:val="C2A6D0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DC3103E"/>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8441A39"/>
    <w:multiLevelType w:val="hybridMultilevel"/>
    <w:tmpl w:val="88F00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E87E50"/>
    <w:multiLevelType w:val="hybridMultilevel"/>
    <w:tmpl w:val="C0ECC00A"/>
    <w:lvl w:ilvl="0" w:tplc="0422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1"/>
  </w:num>
  <w:num w:numId="2">
    <w:abstractNumId w:val="4"/>
  </w:num>
  <w:num w:numId="3">
    <w:abstractNumId w:val="5"/>
  </w:num>
  <w:num w:numId="4">
    <w:abstractNumId w:val="8"/>
  </w:num>
  <w:num w:numId="5">
    <w:abstractNumId w:val="3"/>
  </w:num>
  <w:num w:numId="6">
    <w:abstractNumId w:val="9"/>
  </w:num>
  <w:num w:numId="7">
    <w:abstractNumId w:val="7"/>
  </w:num>
  <w:num w:numId="8">
    <w:abstractNumId w:val="1"/>
  </w:num>
  <w:num w:numId="9">
    <w:abstractNumId w:val="2"/>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65"/>
    <w:rsid w:val="000007E0"/>
    <w:rsid w:val="000009EE"/>
    <w:rsid w:val="000009FF"/>
    <w:rsid w:val="000019CE"/>
    <w:rsid w:val="00001E82"/>
    <w:rsid w:val="00002312"/>
    <w:rsid w:val="00002816"/>
    <w:rsid w:val="000029ED"/>
    <w:rsid w:val="00002F9E"/>
    <w:rsid w:val="00002FD2"/>
    <w:rsid w:val="000032D4"/>
    <w:rsid w:val="00003330"/>
    <w:rsid w:val="000035FF"/>
    <w:rsid w:val="000036FA"/>
    <w:rsid w:val="00003890"/>
    <w:rsid w:val="00003925"/>
    <w:rsid w:val="00003987"/>
    <w:rsid w:val="00004890"/>
    <w:rsid w:val="00004BE7"/>
    <w:rsid w:val="000052BF"/>
    <w:rsid w:val="0000533E"/>
    <w:rsid w:val="000053D4"/>
    <w:rsid w:val="00005478"/>
    <w:rsid w:val="000054F1"/>
    <w:rsid w:val="00005C68"/>
    <w:rsid w:val="00006C4C"/>
    <w:rsid w:val="00006E2D"/>
    <w:rsid w:val="00006F00"/>
    <w:rsid w:val="000073BA"/>
    <w:rsid w:val="000075C9"/>
    <w:rsid w:val="0001022C"/>
    <w:rsid w:val="00010352"/>
    <w:rsid w:val="00010559"/>
    <w:rsid w:val="000107B7"/>
    <w:rsid w:val="00010E97"/>
    <w:rsid w:val="0001133B"/>
    <w:rsid w:val="0001146B"/>
    <w:rsid w:val="0001149B"/>
    <w:rsid w:val="00011A5C"/>
    <w:rsid w:val="000120E8"/>
    <w:rsid w:val="00012A67"/>
    <w:rsid w:val="00012D14"/>
    <w:rsid w:val="00013064"/>
    <w:rsid w:val="000132CE"/>
    <w:rsid w:val="00013345"/>
    <w:rsid w:val="000137D9"/>
    <w:rsid w:val="00013D96"/>
    <w:rsid w:val="00013E22"/>
    <w:rsid w:val="000142F8"/>
    <w:rsid w:val="00014347"/>
    <w:rsid w:val="00014480"/>
    <w:rsid w:val="0001498A"/>
    <w:rsid w:val="00014A44"/>
    <w:rsid w:val="00014AC7"/>
    <w:rsid w:val="00014EED"/>
    <w:rsid w:val="00014F56"/>
    <w:rsid w:val="00014FF7"/>
    <w:rsid w:val="00015057"/>
    <w:rsid w:val="00015272"/>
    <w:rsid w:val="00015486"/>
    <w:rsid w:val="0001580C"/>
    <w:rsid w:val="00015891"/>
    <w:rsid w:val="00016768"/>
    <w:rsid w:val="00016C89"/>
    <w:rsid w:val="00017110"/>
    <w:rsid w:val="00017849"/>
    <w:rsid w:val="00017F65"/>
    <w:rsid w:val="00020BCD"/>
    <w:rsid w:val="00021041"/>
    <w:rsid w:val="000211EC"/>
    <w:rsid w:val="00021747"/>
    <w:rsid w:val="00021823"/>
    <w:rsid w:val="00021E47"/>
    <w:rsid w:val="00021E73"/>
    <w:rsid w:val="00021F41"/>
    <w:rsid w:val="00022AB4"/>
    <w:rsid w:val="00022C57"/>
    <w:rsid w:val="00023122"/>
    <w:rsid w:val="00023325"/>
    <w:rsid w:val="00023B58"/>
    <w:rsid w:val="00023CF1"/>
    <w:rsid w:val="00023DED"/>
    <w:rsid w:val="00024911"/>
    <w:rsid w:val="00024B73"/>
    <w:rsid w:val="00024DFB"/>
    <w:rsid w:val="000254F3"/>
    <w:rsid w:val="000257CB"/>
    <w:rsid w:val="00025820"/>
    <w:rsid w:val="000259FB"/>
    <w:rsid w:val="00025DCD"/>
    <w:rsid w:val="00026CA5"/>
    <w:rsid w:val="00026E39"/>
    <w:rsid w:val="00026ECF"/>
    <w:rsid w:val="000277CF"/>
    <w:rsid w:val="000304FA"/>
    <w:rsid w:val="0003096A"/>
    <w:rsid w:val="000311E8"/>
    <w:rsid w:val="0003151A"/>
    <w:rsid w:val="00031578"/>
    <w:rsid w:val="0003171F"/>
    <w:rsid w:val="000317A7"/>
    <w:rsid w:val="000319B8"/>
    <w:rsid w:val="00031A8A"/>
    <w:rsid w:val="00031EDD"/>
    <w:rsid w:val="00031F15"/>
    <w:rsid w:val="0003208E"/>
    <w:rsid w:val="0003233F"/>
    <w:rsid w:val="0003280B"/>
    <w:rsid w:val="00032B3C"/>
    <w:rsid w:val="00032CAC"/>
    <w:rsid w:val="00032ED3"/>
    <w:rsid w:val="000330F9"/>
    <w:rsid w:val="00033326"/>
    <w:rsid w:val="00033907"/>
    <w:rsid w:val="000339F6"/>
    <w:rsid w:val="00033A69"/>
    <w:rsid w:val="00033B9F"/>
    <w:rsid w:val="00033EF8"/>
    <w:rsid w:val="000347FF"/>
    <w:rsid w:val="00034F31"/>
    <w:rsid w:val="000356DF"/>
    <w:rsid w:val="00035C75"/>
    <w:rsid w:val="00036648"/>
    <w:rsid w:val="0003688B"/>
    <w:rsid w:val="00036A5A"/>
    <w:rsid w:val="00037466"/>
    <w:rsid w:val="00037A2C"/>
    <w:rsid w:val="00040634"/>
    <w:rsid w:val="0004071E"/>
    <w:rsid w:val="000412EB"/>
    <w:rsid w:val="000414B5"/>
    <w:rsid w:val="00041539"/>
    <w:rsid w:val="00041705"/>
    <w:rsid w:val="000417E1"/>
    <w:rsid w:val="00041B31"/>
    <w:rsid w:val="00041C93"/>
    <w:rsid w:val="000420AD"/>
    <w:rsid w:val="00042B45"/>
    <w:rsid w:val="00042BF4"/>
    <w:rsid w:val="00042E7F"/>
    <w:rsid w:val="000430C2"/>
    <w:rsid w:val="000439F9"/>
    <w:rsid w:val="00043C61"/>
    <w:rsid w:val="000445F3"/>
    <w:rsid w:val="0004496A"/>
    <w:rsid w:val="00044AE5"/>
    <w:rsid w:val="00044C4C"/>
    <w:rsid w:val="00044DA6"/>
    <w:rsid w:val="00045028"/>
    <w:rsid w:val="000452BD"/>
    <w:rsid w:val="00045472"/>
    <w:rsid w:val="000463C7"/>
    <w:rsid w:val="00046A05"/>
    <w:rsid w:val="00047000"/>
    <w:rsid w:val="000475CC"/>
    <w:rsid w:val="00047AAC"/>
    <w:rsid w:val="0005098A"/>
    <w:rsid w:val="00050D21"/>
    <w:rsid w:val="00051219"/>
    <w:rsid w:val="000514E1"/>
    <w:rsid w:val="00051E4D"/>
    <w:rsid w:val="00052171"/>
    <w:rsid w:val="000524F0"/>
    <w:rsid w:val="00053B5C"/>
    <w:rsid w:val="00053DC1"/>
    <w:rsid w:val="00053E5C"/>
    <w:rsid w:val="00054042"/>
    <w:rsid w:val="000540FB"/>
    <w:rsid w:val="0005411C"/>
    <w:rsid w:val="000541D7"/>
    <w:rsid w:val="000541FA"/>
    <w:rsid w:val="00054671"/>
    <w:rsid w:val="00054693"/>
    <w:rsid w:val="000546E2"/>
    <w:rsid w:val="00054B8E"/>
    <w:rsid w:val="00055C49"/>
    <w:rsid w:val="00055DC5"/>
    <w:rsid w:val="000562AD"/>
    <w:rsid w:val="000569B1"/>
    <w:rsid w:val="00056AA8"/>
    <w:rsid w:val="00056B55"/>
    <w:rsid w:val="00056E7C"/>
    <w:rsid w:val="00057513"/>
    <w:rsid w:val="000575C4"/>
    <w:rsid w:val="00057787"/>
    <w:rsid w:val="000578C0"/>
    <w:rsid w:val="00057B68"/>
    <w:rsid w:val="0006056B"/>
    <w:rsid w:val="00060AE4"/>
    <w:rsid w:val="00061413"/>
    <w:rsid w:val="00061F98"/>
    <w:rsid w:val="00062296"/>
    <w:rsid w:val="000625FC"/>
    <w:rsid w:val="00062C81"/>
    <w:rsid w:val="000632A3"/>
    <w:rsid w:val="00063686"/>
    <w:rsid w:val="00063B7E"/>
    <w:rsid w:val="00063BF2"/>
    <w:rsid w:val="00063CFE"/>
    <w:rsid w:val="00063E8A"/>
    <w:rsid w:val="00063EE0"/>
    <w:rsid w:val="00064733"/>
    <w:rsid w:val="00064846"/>
    <w:rsid w:val="000649F0"/>
    <w:rsid w:val="00064EEC"/>
    <w:rsid w:val="000653BA"/>
    <w:rsid w:val="00065904"/>
    <w:rsid w:val="00066262"/>
    <w:rsid w:val="0006642E"/>
    <w:rsid w:val="00066665"/>
    <w:rsid w:val="00066743"/>
    <w:rsid w:val="000669A3"/>
    <w:rsid w:val="00066A3A"/>
    <w:rsid w:val="00066BA5"/>
    <w:rsid w:val="00066E77"/>
    <w:rsid w:val="00067003"/>
    <w:rsid w:val="000672A6"/>
    <w:rsid w:val="000674E7"/>
    <w:rsid w:val="00067556"/>
    <w:rsid w:val="00067611"/>
    <w:rsid w:val="00067EE1"/>
    <w:rsid w:val="00070238"/>
    <w:rsid w:val="0007039B"/>
    <w:rsid w:val="00070995"/>
    <w:rsid w:val="00070A71"/>
    <w:rsid w:val="00070A9B"/>
    <w:rsid w:val="00070AB9"/>
    <w:rsid w:val="00070C7A"/>
    <w:rsid w:val="00071226"/>
    <w:rsid w:val="00071A70"/>
    <w:rsid w:val="00071CCD"/>
    <w:rsid w:val="00071F49"/>
    <w:rsid w:val="00071F5A"/>
    <w:rsid w:val="00072128"/>
    <w:rsid w:val="00072546"/>
    <w:rsid w:val="00072C12"/>
    <w:rsid w:val="00072D2E"/>
    <w:rsid w:val="00072E9B"/>
    <w:rsid w:val="00073A63"/>
    <w:rsid w:val="00073BBA"/>
    <w:rsid w:val="00073D18"/>
    <w:rsid w:val="00074366"/>
    <w:rsid w:val="00074390"/>
    <w:rsid w:val="0007454A"/>
    <w:rsid w:val="00074A92"/>
    <w:rsid w:val="00074AAB"/>
    <w:rsid w:val="00074E91"/>
    <w:rsid w:val="00074EE3"/>
    <w:rsid w:val="00075816"/>
    <w:rsid w:val="00075CD9"/>
    <w:rsid w:val="00076916"/>
    <w:rsid w:val="00076C22"/>
    <w:rsid w:val="00076CBF"/>
    <w:rsid w:val="00076D62"/>
    <w:rsid w:val="000779C9"/>
    <w:rsid w:val="00077DA0"/>
    <w:rsid w:val="00077DEB"/>
    <w:rsid w:val="000803E8"/>
    <w:rsid w:val="0008066C"/>
    <w:rsid w:val="00080867"/>
    <w:rsid w:val="000809A3"/>
    <w:rsid w:val="00080BAD"/>
    <w:rsid w:val="00081A60"/>
    <w:rsid w:val="00081CE0"/>
    <w:rsid w:val="00081E0C"/>
    <w:rsid w:val="0008245F"/>
    <w:rsid w:val="00082A2D"/>
    <w:rsid w:val="00082B9F"/>
    <w:rsid w:val="00082D62"/>
    <w:rsid w:val="00083580"/>
    <w:rsid w:val="000836E0"/>
    <w:rsid w:val="00083785"/>
    <w:rsid w:val="00083AEC"/>
    <w:rsid w:val="00083ECB"/>
    <w:rsid w:val="00083F74"/>
    <w:rsid w:val="000843B0"/>
    <w:rsid w:val="000846B6"/>
    <w:rsid w:val="0008478E"/>
    <w:rsid w:val="00085212"/>
    <w:rsid w:val="0008547E"/>
    <w:rsid w:val="00085733"/>
    <w:rsid w:val="00085A47"/>
    <w:rsid w:val="00085D5C"/>
    <w:rsid w:val="00085DAF"/>
    <w:rsid w:val="00085FA7"/>
    <w:rsid w:val="000865C8"/>
    <w:rsid w:val="000866C5"/>
    <w:rsid w:val="00086C04"/>
    <w:rsid w:val="000870D2"/>
    <w:rsid w:val="00090185"/>
    <w:rsid w:val="00090E96"/>
    <w:rsid w:val="00090FAD"/>
    <w:rsid w:val="000913AC"/>
    <w:rsid w:val="00091776"/>
    <w:rsid w:val="00091C39"/>
    <w:rsid w:val="00091F81"/>
    <w:rsid w:val="0009217B"/>
    <w:rsid w:val="00092219"/>
    <w:rsid w:val="00092FD5"/>
    <w:rsid w:val="000930F5"/>
    <w:rsid w:val="00093686"/>
    <w:rsid w:val="00094080"/>
    <w:rsid w:val="00094250"/>
    <w:rsid w:val="00094296"/>
    <w:rsid w:val="000945FF"/>
    <w:rsid w:val="00094859"/>
    <w:rsid w:val="000948A8"/>
    <w:rsid w:val="00094A8C"/>
    <w:rsid w:val="00094ADE"/>
    <w:rsid w:val="00094B0C"/>
    <w:rsid w:val="00094B4A"/>
    <w:rsid w:val="00094D2D"/>
    <w:rsid w:val="00094DD4"/>
    <w:rsid w:val="00095BAA"/>
    <w:rsid w:val="00095F4C"/>
    <w:rsid w:val="00095FA6"/>
    <w:rsid w:val="000963C5"/>
    <w:rsid w:val="00096A24"/>
    <w:rsid w:val="00096BF8"/>
    <w:rsid w:val="00096BF9"/>
    <w:rsid w:val="00096D7B"/>
    <w:rsid w:val="00096E1F"/>
    <w:rsid w:val="00096F02"/>
    <w:rsid w:val="00096F12"/>
    <w:rsid w:val="000974E7"/>
    <w:rsid w:val="00097517"/>
    <w:rsid w:val="0009762A"/>
    <w:rsid w:val="00097727"/>
    <w:rsid w:val="00097994"/>
    <w:rsid w:val="00097B53"/>
    <w:rsid w:val="000A0766"/>
    <w:rsid w:val="000A0B1D"/>
    <w:rsid w:val="000A0D40"/>
    <w:rsid w:val="000A11A9"/>
    <w:rsid w:val="000A150D"/>
    <w:rsid w:val="000A1A52"/>
    <w:rsid w:val="000A1F65"/>
    <w:rsid w:val="000A21DE"/>
    <w:rsid w:val="000A2397"/>
    <w:rsid w:val="000A2E41"/>
    <w:rsid w:val="000A3236"/>
    <w:rsid w:val="000A365A"/>
    <w:rsid w:val="000A3CD9"/>
    <w:rsid w:val="000A43FB"/>
    <w:rsid w:val="000A4715"/>
    <w:rsid w:val="000A489A"/>
    <w:rsid w:val="000A497E"/>
    <w:rsid w:val="000A49F6"/>
    <w:rsid w:val="000A4A12"/>
    <w:rsid w:val="000A4BEA"/>
    <w:rsid w:val="000A4F21"/>
    <w:rsid w:val="000A5169"/>
    <w:rsid w:val="000A5284"/>
    <w:rsid w:val="000A52BD"/>
    <w:rsid w:val="000A5724"/>
    <w:rsid w:val="000A58C8"/>
    <w:rsid w:val="000A5D40"/>
    <w:rsid w:val="000A6073"/>
    <w:rsid w:val="000A6573"/>
    <w:rsid w:val="000A65BA"/>
    <w:rsid w:val="000A6674"/>
    <w:rsid w:val="000A6E01"/>
    <w:rsid w:val="000A6FF6"/>
    <w:rsid w:val="000A71CF"/>
    <w:rsid w:val="000A7C5B"/>
    <w:rsid w:val="000A7C73"/>
    <w:rsid w:val="000B01CF"/>
    <w:rsid w:val="000B0535"/>
    <w:rsid w:val="000B07F8"/>
    <w:rsid w:val="000B0BE8"/>
    <w:rsid w:val="000B0BFA"/>
    <w:rsid w:val="000B108C"/>
    <w:rsid w:val="000B1312"/>
    <w:rsid w:val="000B1331"/>
    <w:rsid w:val="000B1DE7"/>
    <w:rsid w:val="000B2218"/>
    <w:rsid w:val="000B23D4"/>
    <w:rsid w:val="000B25BA"/>
    <w:rsid w:val="000B267D"/>
    <w:rsid w:val="000B2B74"/>
    <w:rsid w:val="000B2C54"/>
    <w:rsid w:val="000B341B"/>
    <w:rsid w:val="000B3448"/>
    <w:rsid w:val="000B34E1"/>
    <w:rsid w:val="000B37A1"/>
    <w:rsid w:val="000B3D34"/>
    <w:rsid w:val="000B3EA6"/>
    <w:rsid w:val="000B3F56"/>
    <w:rsid w:val="000B3FB0"/>
    <w:rsid w:val="000B4B48"/>
    <w:rsid w:val="000B4DA0"/>
    <w:rsid w:val="000B55BF"/>
    <w:rsid w:val="000B574F"/>
    <w:rsid w:val="000B586E"/>
    <w:rsid w:val="000B5B55"/>
    <w:rsid w:val="000B5C13"/>
    <w:rsid w:val="000B5CAD"/>
    <w:rsid w:val="000B5E8E"/>
    <w:rsid w:val="000B6359"/>
    <w:rsid w:val="000B63B5"/>
    <w:rsid w:val="000B63BD"/>
    <w:rsid w:val="000B6712"/>
    <w:rsid w:val="000B6898"/>
    <w:rsid w:val="000B6EB6"/>
    <w:rsid w:val="000B7506"/>
    <w:rsid w:val="000B7AE5"/>
    <w:rsid w:val="000B7DCC"/>
    <w:rsid w:val="000B7E81"/>
    <w:rsid w:val="000C0614"/>
    <w:rsid w:val="000C0AFD"/>
    <w:rsid w:val="000C0D5A"/>
    <w:rsid w:val="000C0E11"/>
    <w:rsid w:val="000C0E3B"/>
    <w:rsid w:val="000C139F"/>
    <w:rsid w:val="000C1A9B"/>
    <w:rsid w:val="000C1ADF"/>
    <w:rsid w:val="000C1EF7"/>
    <w:rsid w:val="000C202F"/>
    <w:rsid w:val="000C2415"/>
    <w:rsid w:val="000C2716"/>
    <w:rsid w:val="000C2ED3"/>
    <w:rsid w:val="000C302F"/>
    <w:rsid w:val="000C327E"/>
    <w:rsid w:val="000C36A4"/>
    <w:rsid w:val="000C3775"/>
    <w:rsid w:val="000C4601"/>
    <w:rsid w:val="000C49B8"/>
    <w:rsid w:val="000C4CCB"/>
    <w:rsid w:val="000C54CF"/>
    <w:rsid w:val="000C568E"/>
    <w:rsid w:val="000C56DC"/>
    <w:rsid w:val="000C586D"/>
    <w:rsid w:val="000C603D"/>
    <w:rsid w:val="000C61B2"/>
    <w:rsid w:val="000C658D"/>
    <w:rsid w:val="000C68AD"/>
    <w:rsid w:val="000C6D6E"/>
    <w:rsid w:val="000C6E54"/>
    <w:rsid w:val="000C6E7C"/>
    <w:rsid w:val="000C7452"/>
    <w:rsid w:val="000C74F4"/>
    <w:rsid w:val="000D0382"/>
    <w:rsid w:val="000D1312"/>
    <w:rsid w:val="000D1E50"/>
    <w:rsid w:val="000D1FF3"/>
    <w:rsid w:val="000D21F4"/>
    <w:rsid w:val="000D23B9"/>
    <w:rsid w:val="000D254C"/>
    <w:rsid w:val="000D355A"/>
    <w:rsid w:val="000D389E"/>
    <w:rsid w:val="000D3FB3"/>
    <w:rsid w:val="000D4290"/>
    <w:rsid w:val="000D4754"/>
    <w:rsid w:val="000D4852"/>
    <w:rsid w:val="000D48CC"/>
    <w:rsid w:val="000D4CF7"/>
    <w:rsid w:val="000D4D65"/>
    <w:rsid w:val="000D51CB"/>
    <w:rsid w:val="000D56E2"/>
    <w:rsid w:val="000D5738"/>
    <w:rsid w:val="000D61F8"/>
    <w:rsid w:val="000D62A1"/>
    <w:rsid w:val="000D66FA"/>
    <w:rsid w:val="000D74BA"/>
    <w:rsid w:val="000D75C9"/>
    <w:rsid w:val="000D776C"/>
    <w:rsid w:val="000D7D04"/>
    <w:rsid w:val="000E01C7"/>
    <w:rsid w:val="000E01FD"/>
    <w:rsid w:val="000E0AD0"/>
    <w:rsid w:val="000E0FDF"/>
    <w:rsid w:val="000E12D7"/>
    <w:rsid w:val="000E145A"/>
    <w:rsid w:val="000E257D"/>
    <w:rsid w:val="000E2679"/>
    <w:rsid w:val="000E26DC"/>
    <w:rsid w:val="000E271F"/>
    <w:rsid w:val="000E27C6"/>
    <w:rsid w:val="000E37EE"/>
    <w:rsid w:val="000E3BD5"/>
    <w:rsid w:val="000E438F"/>
    <w:rsid w:val="000E4598"/>
    <w:rsid w:val="000E47C1"/>
    <w:rsid w:val="000E4F34"/>
    <w:rsid w:val="000E5371"/>
    <w:rsid w:val="000E56E6"/>
    <w:rsid w:val="000E573D"/>
    <w:rsid w:val="000E59BE"/>
    <w:rsid w:val="000E5BD5"/>
    <w:rsid w:val="000E6735"/>
    <w:rsid w:val="000E6888"/>
    <w:rsid w:val="000E6BA5"/>
    <w:rsid w:val="000E6BE1"/>
    <w:rsid w:val="000E701D"/>
    <w:rsid w:val="000E721F"/>
    <w:rsid w:val="000E74C8"/>
    <w:rsid w:val="000E7567"/>
    <w:rsid w:val="000E7FE1"/>
    <w:rsid w:val="000F0D44"/>
    <w:rsid w:val="000F12AE"/>
    <w:rsid w:val="000F148A"/>
    <w:rsid w:val="000F15F5"/>
    <w:rsid w:val="000F1680"/>
    <w:rsid w:val="000F171D"/>
    <w:rsid w:val="000F1AC0"/>
    <w:rsid w:val="000F1D84"/>
    <w:rsid w:val="000F28C4"/>
    <w:rsid w:val="000F2CA4"/>
    <w:rsid w:val="000F2F9D"/>
    <w:rsid w:val="000F4013"/>
    <w:rsid w:val="000F42F0"/>
    <w:rsid w:val="000F4510"/>
    <w:rsid w:val="000F4964"/>
    <w:rsid w:val="000F4AB2"/>
    <w:rsid w:val="000F4C3F"/>
    <w:rsid w:val="000F4FCF"/>
    <w:rsid w:val="000F5094"/>
    <w:rsid w:val="000F5155"/>
    <w:rsid w:val="000F540B"/>
    <w:rsid w:val="000F5D0D"/>
    <w:rsid w:val="000F5DC4"/>
    <w:rsid w:val="000F6918"/>
    <w:rsid w:val="000F6979"/>
    <w:rsid w:val="000F6A65"/>
    <w:rsid w:val="000F6CF7"/>
    <w:rsid w:val="000F7156"/>
    <w:rsid w:val="000F7B72"/>
    <w:rsid w:val="0010006C"/>
    <w:rsid w:val="00100601"/>
    <w:rsid w:val="001008A4"/>
    <w:rsid w:val="001008D3"/>
    <w:rsid w:val="001008F3"/>
    <w:rsid w:val="00100DBD"/>
    <w:rsid w:val="00100EF3"/>
    <w:rsid w:val="001012A0"/>
    <w:rsid w:val="00101D45"/>
    <w:rsid w:val="001026D0"/>
    <w:rsid w:val="00102A9B"/>
    <w:rsid w:val="00102EA6"/>
    <w:rsid w:val="00102FDD"/>
    <w:rsid w:val="00103572"/>
    <w:rsid w:val="0010394F"/>
    <w:rsid w:val="0010411C"/>
    <w:rsid w:val="0010421D"/>
    <w:rsid w:val="00104B1B"/>
    <w:rsid w:val="00104C28"/>
    <w:rsid w:val="00104E88"/>
    <w:rsid w:val="001050EE"/>
    <w:rsid w:val="00105B95"/>
    <w:rsid w:val="00105D02"/>
    <w:rsid w:val="001062F7"/>
    <w:rsid w:val="00106546"/>
    <w:rsid w:val="001068D7"/>
    <w:rsid w:val="00106B83"/>
    <w:rsid w:val="00106F8E"/>
    <w:rsid w:val="0010721E"/>
    <w:rsid w:val="0010756A"/>
    <w:rsid w:val="00107753"/>
    <w:rsid w:val="00107F3A"/>
    <w:rsid w:val="00110452"/>
    <w:rsid w:val="001105F7"/>
    <w:rsid w:val="001106D8"/>
    <w:rsid w:val="00111C59"/>
    <w:rsid w:val="00111D44"/>
    <w:rsid w:val="00113E89"/>
    <w:rsid w:val="001140DB"/>
    <w:rsid w:val="00114291"/>
    <w:rsid w:val="001142A4"/>
    <w:rsid w:val="001145C2"/>
    <w:rsid w:val="001146C0"/>
    <w:rsid w:val="00115001"/>
    <w:rsid w:val="00115283"/>
    <w:rsid w:val="00115604"/>
    <w:rsid w:val="00115A36"/>
    <w:rsid w:val="0011615F"/>
    <w:rsid w:val="00116C6B"/>
    <w:rsid w:val="00117250"/>
    <w:rsid w:val="0011734B"/>
    <w:rsid w:val="0011743A"/>
    <w:rsid w:val="001178F7"/>
    <w:rsid w:val="00117DD6"/>
    <w:rsid w:val="001207F1"/>
    <w:rsid w:val="0012092F"/>
    <w:rsid w:val="00120977"/>
    <w:rsid w:val="00120BF6"/>
    <w:rsid w:val="00121051"/>
    <w:rsid w:val="00121294"/>
    <w:rsid w:val="00121498"/>
    <w:rsid w:val="001221E9"/>
    <w:rsid w:val="00122347"/>
    <w:rsid w:val="00122935"/>
    <w:rsid w:val="00122C5E"/>
    <w:rsid w:val="00122D0F"/>
    <w:rsid w:val="00123045"/>
    <w:rsid w:val="0012346F"/>
    <w:rsid w:val="001234CC"/>
    <w:rsid w:val="00123894"/>
    <w:rsid w:val="00123A1F"/>
    <w:rsid w:val="00123C0C"/>
    <w:rsid w:val="00124085"/>
    <w:rsid w:val="001242E1"/>
    <w:rsid w:val="00124413"/>
    <w:rsid w:val="00124CA0"/>
    <w:rsid w:val="00124F02"/>
    <w:rsid w:val="00125714"/>
    <w:rsid w:val="0012592B"/>
    <w:rsid w:val="00126138"/>
    <w:rsid w:val="001262D0"/>
    <w:rsid w:val="00126342"/>
    <w:rsid w:val="001264FD"/>
    <w:rsid w:val="0012687A"/>
    <w:rsid w:val="00126D5C"/>
    <w:rsid w:val="00126FF6"/>
    <w:rsid w:val="0012756A"/>
    <w:rsid w:val="001279F3"/>
    <w:rsid w:val="00127BE3"/>
    <w:rsid w:val="00127FCF"/>
    <w:rsid w:val="00130211"/>
    <w:rsid w:val="00130360"/>
    <w:rsid w:val="00130A31"/>
    <w:rsid w:val="00130B7B"/>
    <w:rsid w:val="00130EC8"/>
    <w:rsid w:val="0013184C"/>
    <w:rsid w:val="001319AF"/>
    <w:rsid w:val="00131F9B"/>
    <w:rsid w:val="00131FA3"/>
    <w:rsid w:val="001323EB"/>
    <w:rsid w:val="001325B8"/>
    <w:rsid w:val="001325DB"/>
    <w:rsid w:val="001328CF"/>
    <w:rsid w:val="00132C8A"/>
    <w:rsid w:val="001333DB"/>
    <w:rsid w:val="0013346B"/>
    <w:rsid w:val="001336EA"/>
    <w:rsid w:val="00133764"/>
    <w:rsid w:val="00133982"/>
    <w:rsid w:val="001339CB"/>
    <w:rsid w:val="0013410C"/>
    <w:rsid w:val="001343AE"/>
    <w:rsid w:val="0013457E"/>
    <w:rsid w:val="00135464"/>
    <w:rsid w:val="0013571F"/>
    <w:rsid w:val="00135A16"/>
    <w:rsid w:val="00135A48"/>
    <w:rsid w:val="00135A8D"/>
    <w:rsid w:val="00135ABD"/>
    <w:rsid w:val="00136287"/>
    <w:rsid w:val="001366E4"/>
    <w:rsid w:val="00137316"/>
    <w:rsid w:val="00137788"/>
    <w:rsid w:val="00140400"/>
    <w:rsid w:val="00140938"/>
    <w:rsid w:val="00140D81"/>
    <w:rsid w:val="00141B56"/>
    <w:rsid w:val="00141CC5"/>
    <w:rsid w:val="00141EB6"/>
    <w:rsid w:val="00141F68"/>
    <w:rsid w:val="001420CA"/>
    <w:rsid w:val="001424AD"/>
    <w:rsid w:val="0014255E"/>
    <w:rsid w:val="001426CE"/>
    <w:rsid w:val="001426FC"/>
    <w:rsid w:val="00142EAD"/>
    <w:rsid w:val="00143157"/>
    <w:rsid w:val="00143A27"/>
    <w:rsid w:val="00143FB0"/>
    <w:rsid w:val="00144A57"/>
    <w:rsid w:val="00145169"/>
    <w:rsid w:val="00145216"/>
    <w:rsid w:val="00145927"/>
    <w:rsid w:val="00145F29"/>
    <w:rsid w:val="00145F8E"/>
    <w:rsid w:val="00146122"/>
    <w:rsid w:val="0014637B"/>
    <w:rsid w:val="001468AB"/>
    <w:rsid w:val="00146F9B"/>
    <w:rsid w:val="00147063"/>
    <w:rsid w:val="001473A4"/>
    <w:rsid w:val="00147C64"/>
    <w:rsid w:val="001500C4"/>
    <w:rsid w:val="0015011B"/>
    <w:rsid w:val="001501C3"/>
    <w:rsid w:val="00150C2D"/>
    <w:rsid w:val="00150E1F"/>
    <w:rsid w:val="001515DE"/>
    <w:rsid w:val="00151BBE"/>
    <w:rsid w:val="00151F3D"/>
    <w:rsid w:val="001524E5"/>
    <w:rsid w:val="00152576"/>
    <w:rsid w:val="001529C4"/>
    <w:rsid w:val="001529CE"/>
    <w:rsid w:val="00152D21"/>
    <w:rsid w:val="00153128"/>
    <w:rsid w:val="001531F4"/>
    <w:rsid w:val="00153207"/>
    <w:rsid w:val="00153442"/>
    <w:rsid w:val="001534DB"/>
    <w:rsid w:val="00153961"/>
    <w:rsid w:val="00153DC6"/>
    <w:rsid w:val="00153E26"/>
    <w:rsid w:val="00154054"/>
    <w:rsid w:val="001544FA"/>
    <w:rsid w:val="00154DCE"/>
    <w:rsid w:val="00155104"/>
    <w:rsid w:val="00155627"/>
    <w:rsid w:val="00155747"/>
    <w:rsid w:val="00155885"/>
    <w:rsid w:val="00155A53"/>
    <w:rsid w:val="00155F8C"/>
    <w:rsid w:val="0015607F"/>
    <w:rsid w:val="00156DEE"/>
    <w:rsid w:val="001570B3"/>
    <w:rsid w:val="0015713D"/>
    <w:rsid w:val="001572AC"/>
    <w:rsid w:val="001573D6"/>
    <w:rsid w:val="00157734"/>
    <w:rsid w:val="001577F5"/>
    <w:rsid w:val="0015793F"/>
    <w:rsid w:val="00157EF7"/>
    <w:rsid w:val="0016024D"/>
    <w:rsid w:val="0016062E"/>
    <w:rsid w:val="00160A11"/>
    <w:rsid w:val="00160BAD"/>
    <w:rsid w:val="001612B5"/>
    <w:rsid w:val="00161B0E"/>
    <w:rsid w:val="00161D51"/>
    <w:rsid w:val="001620FC"/>
    <w:rsid w:val="001623FE"/>
    <w:rsid w:val="00162D11"/>
    <w:rsid w:val="001636EA"/>
    <w:rsid w:val="00163BCF"/>
    <w:rsid w:val="00163D0A"/>
    <w:rsid w:val="001640CC"/>
    <w:rsid w:val="001641B5"/>
    <w:rsid w:val="001641B6"/>
    <w:rsid w:val="001642B6"/>
    <w:rsid w:val="0016431F"/>
    <w:rsid w:val="0016436A"/>
    <w:rsid w:val="0016564D"/>
    <w:rsid w:val="00165670"/>
    <w:rsid w:val="00165E51"/>
    <w:rsid w:val="00165F18"/>
    <w:rsid w:val="00166863"/>
    <w:rsid w:val="00166936"/>
    <w:rsid w:val="001669C0"/>
    <w:rsid w:val="00167134"/>
    <w:rsid w:val="00167299"/>
    <w:rsid w:val="00167545"/>
    <w:rsid w:val="00170419"/>
    <w:rsid w:val="00170591"/>
    <w:rsid w:val="001707A8"/>
    <w:rsid w:val="00170EF6"/>
    <w:rsid w:val="001711D4"/>
    <w:rsid w:val="0017139B"/>
    <w:rsid w:val="00171614"/>
    <w:rsid w:val="001718FB"/>
    <w:rsid w:val="0017206E"/>
    <w:rsid w:val="00173257"/>
    <w:rsid w:val="0017355A"/>
    <w:rsid w:val="001738DE"/>
    <w:rsid w:val="00173DC0"/>
    <w:rsid w:val="00173FC9"/>
    <w:rsid w:val="001740EB"/>
    <w:rsid w:val="00174458"/>
    <w:rsid w:val="00174483"/>
    <w:rsid w:val="00174633"/>
    <w:rsid w:val="00174663"/>
    <w:rsid w:val="00174EA6"/>
    <w:rsid w:val="001758C4"/>
    <w:rsid w:val="0017641C"/>
    <w:rsid w:val="0017643A"/>
    <w:rsid w:val="001767A1"/>
    <w:rsid w:val="001767B6"/>
    <w:rsid w:val="001767F4"/>
    <w:rsid w:val="0017689E"/>
    <w:rsid w:val="001774A6"/>
    <w:rsid w:val="00177872"/>
    <w:rsid w:val="00177BB3"/>
    <w:rsid w:val="00177C7F"/>
    <w:rsid w:val="00177CA8"/>
    <w:rsid w:val="0018058E"/>
    <w:rsid w:val="001807AF"/>
    <w:rsid w:val="00180F9C"/>
    <w:rsid w:val="001814EC"/>
    <w:rsid w:val="00181503"/>
    <w:rsid w:val="001815E4"/>
    <w:rsid w:val="0018193E"/>
    <w:rsid w:val="00181B9E"/>
    <w:rsid w:val="00182094"/>
    <w:rsid w:val="00182A4F"/>
    <w:rsid w:val="00182AB1"/>
    <w:rsid w:val="00182B42"/>
    <w:rsid w:val="00182BF8"/>
    <w:rsid w:val="00182DD6"/>
    <w:rsid w:val="0018315C"/>
    <w:rsid w:val="001834B6"/>
    <w:rsid w:val="001835F0"/>
    <w:rsid w:val="00183693"/>
    <w:rsid w:val="001836FB"/>
    <w:rsid w:val="00183987"/>
    <w:rsid w:val="00183DFB"/>
    <w:rsid w:val="00183E0E"/>
    <w:rsid w:val="001844B8"/>
    <w:rsid w:val="001845F1"/>
    <w:rsid w:val="001849EE"/>
    <w:rsid w:val="00184C45"/>
    <w:rsid w:val="00185397"/>
    <w:rsid w:val="001864B3"/>
    <w:rsid w:val="00186A5B"/>
    <w:rsid w:val="00186BC5"/>
    <w:rsid w:val="001876C7"/>
    <w:rsid w:val="00187FE9"/>
    <w:rsid w:val="001902FB"/>
    <w:rsid w:val="00190377"/>
    <w:rsid w:val="001904F6"/>
    <w:rsid w:val="001907E1"/>
    <w:rsid w:val="00190A0C"/>
    <w:rsid w:val="00190AA2"/>
    <w:rsid w:val="00190DE0"/>
    <w:rsid w:val="00191287"/>
    <w:rsid w:val="0019152B"/>
    <w:rsid w:val="0019190A"/>
    <w:rsid w:val="0019193A"/>
    <w:rsid w:val="00191AC4"/>
    <w:rsid w:val="00191DB9"/>
    <w:rsid w:val="00192840"/>
    <w:rsid w:val="00192A31"/>
    <w:rsid w:val="00193FB9"/>
    <w:rsid w:val="001943AC"/>
    <w:rsid w:val="00194734"/>
    <w:rsid w:val="00194836"/>
    <w:rsid w:val="0019499C"/>
    <w:rsid w:val="00194C44"/>
    <w:rsid w:val="001954FF"/>
    <w:rsid w:val="00195591"/>
    <w:rsid w:val="00195ABC"/>
    <w:rsid w:val="00195B7C"/>
    <w:rsid w:val="00195CC0"/>
    <w:rsid w:val="00195DF2"/>
    <w:rsid w:val="00195E31"/>
    <w:rsid w:val="00196546"/>
    <w:rsid w:val="00196592"/>
    <w:rsid w:val="00196AF7"/>
    <w:rsid w:val="0019722E"/>
    <w:rsid w:val="00197564"/>
    <w:rsid w:val="0019762E"/>
    <w:rsid w:val="001978C9"/>
    <w:rsid w:val="00197929"/>
    <w:rsid w:val="001979D9"/>
    <w:rsid w:val="00197AAA"/>
    <w:rsid w:val="00197AEA"/>
    <w:rsid w:val="00197AF9"/>
    <w:rsid w:val="00197CCE"/>
    <w:rsid w:val="001A0062"/>
    <w:rsid w:val="001A099D"/>
    <w:rsid w:val="001A0C66"/>
    <w:rsid w:val="001A0D51"/>
    <w:rsid w:val="001A0F22"/>
    <w:rsid w:val="001A0FF7"/>
    <w:rsid w:val="001A15ED"/>
    <w:rsid w:val="001A1709"/>
    <w:rsid w:val="001A175D"/>
    <w:rsid w:val="001A20DD"/>
    <w:rsid w:val="001A2110"/>
    <w:rsid w:val="001A224E"/>
    <w:rsid w:val="001A2875"/>
    <w:rsid w:val="001A3641"/>
    <w:rsid w:val="001A37FE"/>
    <w:rsid w:val="001A3B63"/>
    <w:rsid w:val="001A3CD8"/>
    <w:rsid w:val="001A4264"/>
    <w:rsid w:val="001A442E"/>
    <w:rsid w:val="001A4DB1"/>
    <w:rsid w:val="001A54DE"/>
    <w:rsid w:val="001A59C5"/>
    <w:rsid w:val="001A6B39"/>
    <w:rsid w:val="001A6BB5"/>
    <w:rsid w:val="001A71EF"/>
    <w:rsid w:val="001A76E8"/>
    <w:rsid w:val="001A7B8A"/>
    <w:rsid w:val="001A7DBE"/>
    <w:rsid w:val="001B02BE"/>
    <w:rsid w:val="001B0AA7"/>
    <w:rsid w:val="001B0F2F"/>
    <w:rsid w:val="001B18F7"/>
    <w:rsid w:val="001B1DD1"/>
    <w:rsid w:val="001B1F11"/>
    <w:rsid w:val="001B2089"/>
    <w:rsid w:val="001B225B"/>
    <w:rsid w:val="001B3185"/>
    <w:rsid w:val="001B33A5"/>
    <w:rsid w:val="001B36CD"/>
    <w:rsid w:val="001B3A75"/>
    <w:rsid w:val="001B418A"/>
    <w:rsid w:val="001B41E6"/>
    <w:rsid w:val="001B4880"/>
    <w:rsid w:val="001B4C84"/>
    <w:rsid w:val="001B4D86"/>
    <w:rsid w:val="001B51A8"/>
    <w:rsid w:val="001B5288"/>
    <w:rsid w:val="001B59BB"/>
    <w:rsid w:val="001B62C1"/>
    <w:rsid w:val="001B66EB"/>
    <w:rsid w:val="001B6B44"/>
    <w:rsid w:val="001B6D0B"/>
    <w:rsid w:val="001B6E78"/>
    <w:rsid w:val="001B7273"/>
    <w:rsid w:val="001B7446"/>
    <w:rsid w:val="001B77AE"/>
    <w:rsid w:val="001B7B6B"/>
    <w:rsid w:val="001B7D4F"/>
    <w:rsid w:val="001C02E4"/>
    <w:rsid w:val="001C0FA1"/>
    <w:rsid w:val="001C1AF4"/>
    <w:rsid w:val="001C202B"/>
    <w:rsid w:val="001C23AD"/>
    <w:rsid w:val="001C2A2E"/>
    <w:rsid w:val="001C3148"/>
    <w:rsid w:val="001C3389"/>
    <w:rsid w:val="001C39C3"/>
    <w:rsid w:val="001C5492"/>
    <w:rsid w:val="001C5EBA"/>
    <w:rsid w:val="001C5FCA"/>
    <w:rsid w:val="001C669E"/>
    <w:rsid w:val="001C6ABB"/>
    <w:rsid w:val="001C7017"/>
    <w:rsid w:val="001C7099"/>
    <w:rsid w:val="001C732D"/>
    <w:rsid w:val="001C76E0"/>
    <w:rsid w:val="001C778F"/>
    <w:rsid w:val="001C7937"/>
    <w:rsid w:val="001D1730"/>
    <w:rsid w:val="001D19F6"/>
    <w:rsid w:val="001D1B7B"/>
    <w:rsid w:val="001D1C21"/>
    <w:rsid w:val="001D1E10"/>
    <w:rsid w:val="001D2097"/>
    <w:rsid w:val="001D2687"/>
    <w:rsid w:val="001D26F4"/>
    <w:rsid w:val="001D29EB"/>
    <w:rsid w:val="001D2B69"/>
    <w:rsid w:val="001D2BDB"/>
    <w:rsid w:val="001D2D93"/>
    <w:rsid w:val="001D3062"/>
    <w:rsid w:val="001D32BB"/>
    <w:rsid w:val="001D34ED"/>
    <w:rsid w:val="001D35BE"/>
    <w:rsid w:val="001D36C4"/>
    <w:rsid w:val="001D3961"/>
    <w:rsid w:val="001D3B01"/>
    <w:rsid w:val="001D3B99"/>
    <w:rsid w:val="001D3D1B"/>
    <w:rsid w:val="001D4B4B"/>
    <w:rsid w:val="001D4E6C"/>
    <w:rsid w:val="001D4EB2"/>
    <w:rsid w:val="001D5142"/>
    <w:rsid w:val="001D5272"/>
    <w:rsid w:val="001D54B8"/>
    <w:rsid w:val="001D57EF"/>
    <w:rsid w:val="001D5972"/>
    <w:rsid w:val="001D59C0"/>
    <w:rsid w:val="001D5A05"/>
    <w:rsid w:val="001D5D42"/>
    <w:rsid w:val="001D686C"/>
    <w:rsid w:val="001D799E"/>
    <w:rsid w:val="001E01E3"/>
    <w:rsid w:val="001E08A1"/>
    <w:rsid w:val="001E0BE9"/>
    <w:rsid w:val="001E0BEA"/>
    <w:rsid w:val="001E1135"/>
    <w:rsid w:val="001E129F"/>
    <w:rsid w:val="001E1823"/>
    <w:rsid w:val="001E1831"/>
    <w:rsid w:val="001E18D1"/>
    <w:rsid w:val="001E1999"/>
    <w:rsid w:val="001E2993"/>
    <w:rsid w:val="001E2C03"/>
    <w:rsid w:val="001E2D27"/>
    <w:rsid w:val="001E33DD"/>
    <w:rsid w:val="001E354A"/>
    <w:rsid w:val="001E371F"/>
    <w:rsid w:val="001E3859"/>
    <w:rsid w:val="001E3905"/>
    <w:rsid w:val="001E3D35"/>
    <w:rsid w:val="001E49CC"/>
    <w:rsid w:val="001E4CF5"/>
    <w:rsid w:val="001E4FA3"/>
    <w:rsid w:val="001E57E4"/>
    <w:rsid w:val="001E5F18"/>
    <w:rsid w:val="001E6924"/>
    <w:rsid w:val="001E6F9B"/>
    <w:rsid w:val="001E71EC"/>
    <w:rsid w:val="001E730F"/>
    <w:rsid w:val="001E73D1"/>
    <w:rsid w:val="001E7678"/>
    <w:rsid w:val="001E7796"/>
    <w:rsid w:val="001E7C90"/>
    <w:rsid w:val="001E7CE3"/>
    <w:rsid w:val="001E7E13"/>
    <w:rsid w:val="001F1018"/>
    <w:rsid w:val="001F1AD1"/>
    <w:rsid w:val="001F24A4"/>
    <w:rsid w:val="001F263F"/>
    <w:rsid w:val="001F27A6"/>
    <w:rsid w:val="001F28BB"/>
    <w:rsid w:val="001F29A8"/>
    <w:rsid w:val="001F2D7C"/>
    <w:rsid w:val="001F2F9C"/>
    <w:rsid w:val="001F32FB"/>
    <w:rsid w:val="001F35EC"/>
    <w:rsid w:val="001F3EFD"/>
    <w:rsid w:val="001F400D"/>
    <w:rsid w:val="001F409B"/>
    <w:rsid w:val="001F4396"/>
    <w:rsid w:val="001F474A"/>
    <w:rsid w:val="001F55B7"/>
    <w:rsid w:val="001F5843"/>
    <w:rsid w:val="001F5937"/>
    <w:rsid w:val="001F5AEA"/>
    <w:rsid w:val="001F5C84"/>
    <w:rsid w:val="001F628A"/>
    <w:rsid w:val="001F6563"/>
    <w:rsid w:val="001F6566"/>
    <w:rsid w:val="001F695F"/>
    <w:rsid w:val="001F6BE4"/>
    <w:rsid w:val="001F6DA8"/>
    <w:rsid w:val="001F71E3"/>
    <w:rsid w:val="001F747F"/>
    <w:rsid w:val="001F74D3"/>
    <w:rsid w:val="001F756C"/>
    <w:rsid w:val="001F7CC3"/>
    <w:rsid w:val="001F7E1A"/>
    <w:rsid w:val="001F7FB9"/>
    <w:rsid w:val="0020082F"/>
    <w:rsid w:val="00200C38"/>
    <w:rsid w:val="002022BD"/>
    <w:rsid w:val="00202F8F"/>
    <w:rsid w:val="00203044"/>
    <w:rsid w:val="00203055"/>
    <w:rsid w:val="002034D5"/>
    <w:rsid w:val="00203877"/>
    <w:rsid w:val="0020388C"/>
    <w:rsid w:val="00203C38"/>
    <w:rsid w:val="002048E7"/>
    <w:rsid w:val="00204A4F"/>
    <w:rsid w:val="00204DB4"/>
    <w:rsid w:val="00204E22"/>
    <w:rsid w:val="00205206"/>
    <w:rsid w:val="002052EC"/>
    <w:rsid w:val="00205591"/>
    <w:rsid w:val="002055C2"/>
    <w:rsid w:val="002055F0"/>
    <w:rsid w:val="00205A82"/>
    <w:rsid w:val="00205DDD"/>
    <w:rsid w:val="002060AB"/>
    <w:rsid w:val="00206103"/>
    <w:rsid w:val="00206314"/>
    <w:rsid w:val="00206E22"/>
    <w:rsid w:val="00206FBB"/>
    <w:rsid w:val="002073B6"/>
    <w:rsid w:val="00207674"/>
    <w:rsid w:val="00207946"/>
    <w:rsid w:val="00207983"/>
    <w:rsid w:val="00207B6C"/>
    <w:rsid w:val="00207BBA"/>
    <w:rsid w:val="00210337"/>
    <w:rsid w:val="00210E3E"/>
    <w:rsid w:val="0021120F"/>
    <w:rsid w:val="002116BB"/>
    <w:rsid w:val="00211B60"/>
    <w:rsid w:val="00211FBE"/>
    <w:rsid w:val="0021298C"/>
    <w:rsid w:val="00212C89"/>
    <w:rsid w:val="00213451"/>
    <w:rsid w:val="002134F9"/>
    <w:rsid w:val="002137D1"/>
    <w:rsid w:val="00213CE8"/>
    <w:rsid w:val="00214068"/>
    <w:rsid w:val="0021430B"/>
    <w:rsid w:val="00214482"/>
    <w:rsid w:val="002147E4"/>
    <w:rsid w:val="00214F05"/>
    <w:rsid w:val="002153C5"/>
    <w:rsid w:val="002156B9"/>
    <w:rsid w:val="00215820"/>
    <w:rsid w:val="00215A22"/>
    <w:rsid w:val="00215AFE"/>
    <w:rsid w:val="00215B29"/>
    <w:rsid w:val="00215C73"/>
    <w:rsid w:val="00215DE2"/>
    <w:rsid w:val="00215F03"/>
    <w:rsid w:val="00216043"/>
    <w:rsid w:val="002169C8"/>
    <w:rsid w:val="0021753A"/>
    <w:rsid w:val="00217580"/>
    <w:rsid w:val="00220025"/>
    <w:rsid w:val="0022018E"/>
    <w:rsid w:val="002205AA"/>
    <w:rsid w:val="00220986"/>
    <w:rsid w:val="00221017"/>
    <w:rsid w:val="00221522"/>
    <w:rsid w:val="00221B54"/>
    <w:rsid w:val="00221CAF"/>
    <w:rsid w:val="00221DD7"/>
    <w:rsid w:val="00222243"/>
    <w:rsid w:val="00222675"/>
    <w:rsid w:val="00222684"/>
    <w:rsid w:val="00222D1F"/>
    <w:rsid w:val="00223107"/>
    <w:rsid w:val="00223137"/>
    <w:rsid w:val="00223ACD"/>
    <w:rsid w:val="00223C8C"/>
    <w:rsid w:val="00223DF9"/>
    <w:rsid w:val="0022465A"/>
    <w:rsid w:val="00224BE9"/>
    <w:rsid w:val="002257F9"/>
    <w:rsid w:val="002259C8"/>
    <w:rsid w:val="00226D0C"/>
    <w:rsid w:val="00227341"/>
    <w:rsid w:val="0022758D"/>
    <w:rsid w:val="00227B70"/>
    <w:rsid w:val="00227D5F"/>
    <w:rsid w:val="002303A8"/>
    <w:rsid w:val="0023041F"/>
    <w:rsid w:val="00230655"/>
    <w:rsid w:val="0023093D"/>
    <w:rsid w:val="00230D6A"/>
    <w:rsid w:val="00230EA0"/>
    <w:rsid w:val="00230EBB"/>
    <w:rsid w:val="00231753"/>
    <w:rsid w:val="0023183B"/>
    <w:rsid w:val="00231F8E"/>
    <w:rsid w:val="002320AE"/>
    <w:rsid w:val="00232103"/>
    <w:rsid w:val="00232AF2"/>
    <w:rsid w:val="0023301F"/>
    <w:rsid w:val="002332C3"/>
    <w:rsid w:val="00233A95"/>
    <w:rsid w:val="00233D8F"/>
    <w:rsid w:val="0023436E"/>
    <w:rsid w:val="0023448D"/>
    <w:rsid w:val="002345F2"/>
    <w:rsid w:val="00235041"/>
    <w:rsid w:val="0023533A"/>
    <w:rsid w:val="00235601"/>
    <w:rsid w:val="002358E0"/>
    <w:rsid w:val="00235B27"/>
    <w:rsid w:val="00235E5E"/>
    <w:rsid w:val="002360D4"/>
    <w:rsid w:val="002368F4"/>
    <w:rsid w:val="002376B0"/>
    <w:rsid w:val="002378C9"/>
    <w:rsid w:val="002378CE"/>
    <w:rsid w:val="00237B50"/>
    <w:rsid w:val="002402BC"/>
    <w:rsid w:val="002403E9"/>
    <w:rsid w:val="002406FA"/>
    <w:rsid w:val="00240750"/>
    <w:rsid w:val="00240D01"/>
    <w:rsid w:val="00240E55"/>
    <w:rsid w:val="00241055"/>
    <w:rsid w:val="002413B9"/>
    <w:rsid w:val="00241438"/>
    <w:rsid w:val="00241613"/>
    <w:rsid w:val="0024162A"/>
    <w:rsid w:val="00241FCE"/>
    <w:rsid w:val="0024218A"/>
    <w:rsid w:val="00242254"/>
    <w:rsid w:val="00242351"/>
    <w:rsid w:val="00242489"/>
    <w:rsid w:val="0024298E"/>
    <w:rsid w:val="00242CB4"/>
    <w:rsid w:val="0024313A"/>
    <w:rsid w:val="0024313F"/>
    <w:rsid w:val="0024321B"/>
    <w:rsid w:val="002435C3"/>
    <w:rsid w:val="00243862"/>
    <w:rsid w:val="00243A82"/>
    <w:rsid w:val="00243AA6"/>
    <w:rsid w:val="00243BC0"/>
    <w:rsid w:val="00243CBF"/>
    <w:rsid w:val="00243F0E"/>
    <w:rsid w:val="00243F52"/>
    <w:rsid w:val="002443B4"/>
    <w:rsid w:val="002449C6"/>
    <w:rsid w:val="00244CD5"/>
    <w:rsid w:val="00245001"/>
    <w:rsid w:val="002451B5"/>
    <w:rsid w:val="00245482"/>
    <w:rsid w:val="002459A5"/>
    <w:rsid w:val="002459D3"/>
    <w:rsid w:val="00245D27"/>
    <w:rsid w:val="0024608D"/>
    <w:rsid w:val="002460A1"/>
    <w:rsid w:val="002468B5"/>
    <w:rsid w:val="0024699B"/>
    <w:rsid w:val="00246A87"/>
    <w:rsid w:val="00247060"/>
    <w:rsid w:val="00247135"/>
    <w:rsid w:val="00247519"/>
    <w:rsid w:val="00247529"/>
    <w:rsid w:val="00247CA2"/>
    <w:rsid w:val="00250093"/>
    <w:rsid w:val="00250956"/>
    <w:rsid w:val="0025095D"/>
    <w:rsid w:val="0025099A"/>
    <w:rsid w:val="00250DE9"/>
    <w:rsid w:val="00251505"/>
    <w:rsid w:val="002517B8"/>
    <w:rsid w:val="00251A28"/>
    <w:rsid w:val="00251E37"/>
    <w:rsid w:val="00252005"/>
    <w:rsid w:val="002520B0"/>
    <w:rsid w:val="002520C7"/>
    <w:rsid w:val="002522D6"/>
    <w:rsid w:val="002532AF"/>
    <w:rsid w:val="00253828"/>
    <w:rsid w:val="00253990"/>
    <w:rsid w:val="002540C1"/>
    <w:rsid w:val="00254579"/>
    <w:rsid w:val="0025495B"/>
    <w:rsid w:val="00254F8E"/>
    <w:rsid w:val="00254FFD"/>
    <w:rsid w:val="0025505E"/>
    <w:rsid w:val="0025563D"/>
    <w:rsid w:val="0025582B"/>
    <w:rsid w:val="00255929"/>
    <w:rsid w:val="00255A28"/>
    <w:rsid w:val="00255FBC"/>
    <w:rsid w:val="00256280"/>
    <w:rsid w:val="0025639B"/>
    <w:rsid w:val="002566F2"/>
    <w:rsid w:val="00256DBF"/>
    <w:rsid w:val="00256F4E"/>
    <w:rsid w:val="00257330"/>
    <w:rsid w:val="00257453"/>
    <w:rsid w:val="0025777B"/>
    <w:rsid w:val="0026012A"/>
    <w:rsid w:val="0026093E"/>
    <w:rsid w:val="00260EBD"/>
    <w:rsid w:val="0026145C"/>
    <w:rsid w:val="00261717"/>
    <w:rsid w:val="00261EFF"/>
    <w:rsid w:val="0026290D"/>
    <w:rsid w:val="00263ACB"/>
    <w:rsid w:val="00263EAD"/>
    <w:rsid w:val="00264123"/>
    <w:rsid w:val="00265B9E"/>
    <w:rsid w:val="0026626D"/>
    <w:rsid w:val="0026659C"/>
    <w:rsid w:val="002667A2"/>
    <w:rsid w:val="00266A51"/>
    <w:rsid w:val="00266C62"/>
    <w:rsid w:val="00266CF4"/>
    <w:rsid w:val="00267353"/>
    <w:rsid w:val="0026781A"/>
    <w:rsid w:val="0027053A"/>
    <w:rsid w:val="00270943"/>
    <w:rsid w:val="002709F8"/>
    <w:rsid w:val="00270FA5"/>
    <w:rsid w:val="00271609"/>
    <w:rsid w:val="00271752"/>
    <w:rsid w:val="002717CA"/>
    <w:rsid w:val="00271E3D"/>
    <w:rsid w:val="00271F97"/>
    <w:rsid w:val="00271F99"/>
    <w:rsid w:val="002721E6"/>
    <w:rsid w:val="0027227B"/>
    <w:rsid w:val="002723CC"/>
    <w:rsid w:val="00272C82"/>
    <w:rsid w:val="002731BD"/>
    <w:rsid w:val="002735E3"/>
    <w:rsid w:val="00273C47"/>
    <w:rsid w:val="002745A6"/>
    <w:rsid w:val="002745CD"/>
    <w:rsid w:val="0027460F"/>
    <w:rsid w:val="002746CC"/>
    <w:rsid w:val="00274AAA"/>
    <w:rsid w:val="00274DD7"/>
    <w:rsid w:val="002751E0"/>
    <w:rsid w:val="002751E6"/>
    <w:rsid w:val="00275A72"/>
    <w:rsid w:val="00275EB3"/>
    <w:rsid w:val="002760B7"/>
    <w:rsid w:val="0027629E"/>
    <w:rsid w:val="002769B0"/>
    <w:rsid w:val="00276C16"/>
    <w:rsid w:val="00276C34"/>
    <w:rsid w:val="00277129"/>
    <w:rsid w:val="002771E2"/>
    <w:rsid w:val="00277422"/>
    <w:rsid w:val="002774B2"/>
    <w:rsid w:val="0027781D"/>
    <w:rsid w:val="002779FD"/>
    <w:rsid w:val="00277D32"/>
    <w:rsid w:val="0028050E"/>
    <w:rsid w:val="0028065A"/>
    <w:rsid w:val="00280D6F"/>
    <w:rsid w:val="002821D4"/>
    <w:rsid w:val="00282DF9"/>
    <w:rsid w:val="00282F29"/>
    <w:rsid w:val="0028384F"/>
    <w:rsid w:val="002838C6"/>
    <w:rsid w:val="0028396F"/>
    <w:rsid w:val="0028403D"/>
    <w:rsid w:val="002840F7"/>
    <w:rsid w:val="002841F1"/>
    <w:rsid w:val="0028446E"/>
    <w:rsid w:val="00284589"/>
    <w:rsid w:val="002848FA"/>
    <w:rsid w:val="00284956"/>
    <w:rsid w:val="00284CA7"/>
    <w:rsid w:val="00284EA8"/>
    <w:rsid w:val="00284F5A"/>
    <w:rsid w:val="00285008"/>
    <w:rsid w:val="002850BC"/>
    <w:rsid w:val="00285134"/>
    <w:rsid w:val="00285938"/>
    <w:rsid w:val="00285E63"/>
    <w:rsid w:val="00285F34"/>
    <w:rsid w:val="0028656B"/>
    <w:rsid w:val="002867E6"/>
    <w:rsid w:val="002867F3"/>
    <w:rsid w:val="00286812"/>
    <w:rsid w:val="002869A6"/>
    <w:rsid w:val="00286ABB"/>
    <w:rsid w:val="00287287"/>
    <w:rsid w:val="00287D13"/>
    <w:rsid w:val="00287D88"/>
    <w:rsid w:val="00290F96"/>
    <w:rsid w:val="0029122C"/>
    <w:rsid w:val="002917F6"/>
    <w:rsid w:val="00292688"/>
    <w:rsid w:val="00292D50"/>
    <w:rsid w:val="00292D8D"/>
    <w:rsid w:val="002931AF"/>
    <w:rsid w:val="00293227"/>
    <w:rsid w:val="00293AB6"/>
    <w:rsid w:val="00293D57"/>
    <w:rsid w:val="002949C0"/>
    <w:rsid w:val="00294A64"/>
    <w:rsid w:val="00294C00"/>
    <w:rsid w:val="0029519D"/>
    <w:rsid w:val="00295631"/>
    <w:rsid w:val="00296519"/>
    <w:rsid w:val="00296807"/>
    <w:rsid w:val="00296EA4"/>
    <w:rsid w:val="0029714C"/>
    <w:rsid w:val="002972D7"/>
    <w:rsid w:val="002977F8"/>
    <w:rsid w:val="00297922"/>
    <w:rsid w:val="00297FBE"/>
    <w:rsid w:val="002A082C"/>
    <w:rsid w:val="002A0D15"/>
    <w:rsid w:val="002A1918"/>
    <w:rsid w:val="002A2034"/>
    <w:rsid w:val="002A2455"/>
    <w:rsid w:val="002A2644"/>
    <w:rsid w:val="002A27E8"/>
    <w:rsid w:val="002A2848"/>
    <w:rsid w:val="002A29B5"/>
    <w:rsid w:val="002A2B5C"/>
    <w:rsid w:val="002A2D7C"/>
    <w:rsid w:val="002A3027"/>
    <w:rsid w:val="002A3262"/>
    <w:rsid w:val="002A4278"/>
    <w:rsid w:val="002A4564"/>
    <w:rsid w:val="002A46F3"/>
    <w:rsid w:val="002A48B0"/>
    <w:rsid w:val="002A5292"/>
    <w:rsid w:val="002A5D70"/>
    <w:rsid w:val="002A654B"/>
    <w:rsid w:val="002A68E5"/>
    <w:rsid w:val="002A77A1"/>
    <w:rsid w:val="002A7C65"/>
    <w:rsid w:val="002A7D0C"/>
    <w:rsid w:val="002A7D92"/>
    <w:rsid w:val="002A7FC6"/>
    <w:rsid w:val="002B0521"/>
    <w:rsid w:val="002B0746"/>
    <w:rsid w:val="002B13AC"/>
    <w:rsid w:val="002B1CCC"/>
    <w:rsid w:val="002B1D2C"/>
    <w:rsid w:val="002B2360"/>
    <w:rsid w:val="002B2724"/>
    <w:rsid w:val="002B2742"/>
    <w:rsid w:val="002B2C60"/>
    <w:rsid w:val="002B2FC6"/>
    <w:rsid w:val="002B30BE"/>
    <w:rsid w:val="002B31B6"/>
    <w:rsid w:val="002B34DC"/>
    <w:rsid w:val="002B388B"/>
    <w:rsid w:val="002B4350"/>
    <w:rsid w:val="002B4908"/>
    <w:rsid w:val="002B4FFF"/>
    <w:rsid w:val="002B56C2"/>
    <w:rsid w:val="002B5C60"/>
    <w:rsid w:val="002B5CCB"/>
    <w:rsid w:val="002B6047"/>
    <w:rsid w:val="002B6565"/>
    <w:rsid w:val="002B65C8"/>
    <w:rsid w:val="002B6637"/>
    <w:rsid w:val="002B699F"/>
    <w:rsid w:val="002B6ADF"/>
    <w:rsid w:val="002B7017"/>
    <w:rsid w:val="002B73C0"/>
    <w:rsid w:val="002B7476"/>
    <w:rsid w:val="002B773C"/>
    <w:rsid w:val="002B79D7"/>
    <w:rsid w:val="002C0139"/>
    <w:rsid w:val="002C04C5"/>
    <w:rsid w:val="002C075F"/>
    <w:rsid w:val="002C0D43"/>
    <w:rsid w:val="002C0E07"/>
    <w:rsid w:val="002C0FFB"/>
    <w:rsid w:val="002C10CF"/>
    <w:rsid w:val="002C17B2"/>
    <w:rsid w:val="002C186F"/>
    <w:rsid w:val="002C26A2"/>
    <w:rsid w:val="002C2799"/>
    <w:rsid w:val="002C2960"/>
    <w:rsid w:val="002C2B78"/>
    <w:rsid w:val="002C2E9F"/>
    <w:rsid w:val="002C3A20"/>
    <w:rsid w:val="002C4396"/>
    <w:rsid w:val="002C472E"/>
    <w:rsid w:val="002C4753"/>
    <w:rsid w:val="002C4828"/>
    <w:rsid w:val="002C4DF0"/>
    <w:rsid w:val="002C516A"/>
    <w:rsid w:val="002C5CCE"/>
    <w:rsid w:val="002C5F05"/>
    <w:rsid w:val="002C62C9"/>
    <w:rsid w:val="002C62F7"/>
    <w:rsid w:val="002C65E3"/>
    <w:rsid w:val="002C697A"/>
    <w:rsid w:val="002C70CD"/>
    <w:rsid w:val="002C73E1"/>
    <w:rsid w:val="002C75B1"/>
    <w:rsid w:val="002C7A5C"/>
    <w:rsid w:val="002C7EC8"/>
    <w:rsid w:val="002D096C"/>
    <w:rsid w:val="002D0B12"/>
    <w:rsid w:val="002D0ED0"/>
    <w:rsid w:val="002D0F77"/>
    <w:rsid w:val="002D1014"/>
    <w:rsid w:val="002D1134"/>
    <w:rsid w:val="002D13A7"/>
    <w:rsid w:val="002D1582"/>
    <w:rsid w:val="002D1622"/>
    <w:rsid w:val="002D182B"/>
    <w:rsid w:val="002D2FCF"/>
    <w:rsid w:val="002D3040"/>
    <w:rsid w:val="002D3B96"/>
    <w:rsid w:val="002D3FA9"/>
    <w:rsid w:val="002D41B5"/>
    <w:rsid w:val="002D4971"/>
    <w:rsid w:val="002D5154"/>
    <w:rsid w:val="002D57DC"/>
    <w:rsid w:val="002D57F7"/>
    <w:rsid w:val="002D66F1"/>
    <w:rsid w:val="002D6A86"/>
    <w:rsid w:val="002D6C36"/>
    <w:rsid w:val="002D772D"/>
    <w:rsid w:val="002E00D2"/>
    <w:rsid w:val="002E0935"/>
    <w:rsid w:val="002E0C13"/>
    <w:rsid w:val="002E0F92"/>
    <w:rsid w:val="002E13E5"/>
    <w:rsid w:val="002E21DB"/>
    <w:rsid w:val="002E285F"/>
    <w:rsid w:val="002E28B5"/>
    <w:rsid w:val="002E28C0"/>
    <w:rsid w:val="002E30BA"/>
    <w:rsid w:val="002E3CE7"/>
    <w:rsid w:val="002E3D69"/>
    <w:rsid w:val="002E3F57"/>
    <w:rsid w:val="002E4200"/>
    <w:rsid w:val="002E4283"/>
    <w:rsid w:val="002E513B"/>
    <w:rsid w:val="002E536D"/>
    <w:rsid w:val="002E6C1B"/>
    <w:rsid w:val="002E75D8"/>
    <w:rsid w:val="002E78BD"/>
    <w:rsid w:val="002F0103"/>
    <w:rsid w:val="002F03E7"/>
    <w:rsid w:val="002F0CAD"/>
    <w:rsid w:val="002F12A0"/>
    <w:rsid w:val="002F1724"/>
    <w:rsid w:val="002F18ED"/>
    <w:rsid w:val="002F1B43"/>
    <w:rsid w:val="002F2B86"/>
    <w:rsid w:val="002F32AD"/>
    <w:rsid w:val="002F360D"/>
    <w:rsid w:val="002F37F7"/>
    <w:rsid w:val="002F39EA"/>
    <w:rsid w:val="002F3BB8"/>
    <w:rsid w:val="002F3F00"/>
    <w:rsid w:val="002F436F"/>
    <w:rsid w:val="002F46E4"/>
    <w:rsid w:val="002F47D9"/>
    <w:rsid w:val="002F4D33"/>
    <w:rsid w:val="002F4D44"/>
    <w:rsid w:val="002F4D5C"/>
    <w:rsid w:val="002F4D95"/>
    <w:rsid w:val="002F5538"/>
    <w:rsid w:val="002F5797"/>
    <w:rsid w:val="002F59DE"/>
    <w:rsid w:val="002F605A"/>
    <w:rsid w:val="002F622A"/>
    <w:rsid w:val="002F6485"/>
    <w:rsid w:val="002F71BD"/>
    <w:rsid w:val="002F7A6F"/>
    <w:rsid w:val="002F7DCE"/>
    <w:rsid w:val="002F7FFD"/>
    <w:rsid w:val="003000BC"/>
    <w:rsid w:val="00300976"/>
    <w:rsid w:val="00300C08"/>
    <w:rsid w:val="00300C0F"/>
    <w:rsid w:val="00300EFC"/>
    <w:rsid w:val="00300F4B"/>
    <w:rsid w:val="0030180B"/>
    <w:rsid w:val="003020CD"/>
    <w:rsid w:val="00302285"/>
    <w:rsid w:val="00302681"/>
    <w:rsid w:val="003027AC"/>
    <w:rsid w:val="00302A8E"/>
    <w:rsid w:val="003039E6"/>
    <w:rsid w:val="00303A02"/>
    <w:rsid w:val="00303D04"/>
    <w:rsid w:val="00303DCA"/>
    <w:rsid w:val="003040E8"/>
    <w:rsid w:val="0030443A"/>
    <w:rsid w:val="003046FF"/>
    <w:rsid w:val="00304EE9"/>
    <w:rsid w:val="0030509C"/>
    <w:rsid w:val="0030572F"/>
    <w:rsid w:val="00305984"/>
    <w:rsid w:val="0030600C"/>
    <w:rsid w:val="003060F4"/>
    <w:rsid w:val="003064D4"/>
    <w:rsid w:val="00307064"/>
    <w:rsid w:val="003077D2"/>
    <w:rsid w:val="003078B7"/>
    <w:rsid w:val="00307990"/>
    <w:rsid w:val="00307BEB"/>
    <w:rsid w:val="0031094C"/>
    <w:rsid w:val="00310995"/>
    <w:rsid w:val="00310A22"/>
    <w:rsid w:val="00310B7B"/>
    <w:rsid w:val="003113BA"/>
    <w:rsid w:val="00311673"/>
    <w:rsid w:val="00311892"/>
    <w:rsid w:val="00311E69"/>
    <w:rsid w:val="00312017"/>
    <w:rsid w:val="003126EE"/>
    <w:rsid w:val="003129E6"/>
    <w:rsid w:val="00312B48"/>
    <w:rsid w:val="003133E8"/>
    <w:rsid w:val="0031344E"/>
    <w:rsid w:val="00313837"/>
    <w:rsid w:val="00313946"/>
    <w:rsid w:val="00313BBF"/>
    <w:rsid w:val="0031438A"/>
    <w:rsid w:val="003145F7"/>
    <w:rsid w:val="00315154"/>
    <w:rsid w:val="003159CB"/>
    <w:rsid w:val="00315B90"/>
    <w:rsid w:val="00315EBC"/>
    <w:rsid w:val="00315F6C"/>
    <w:rsid w:val="00315FE1"/>
    <w:rsid w:val="003166B2"/>
    <w:rsid w:val="003170B5"/>
    <w:rsid w:val="0031740A"/>
    <w:rsid w:val="0031798F"/>
    <w:rsid w:val="00317C78"/>
    <w:rsid w:val="00317D89"/>
    <w:rsid w:val="0032073E"/>
    <w:rsid w:val="0032096D"/>
    <w:rsid w:val="0032164E"/>
    <w:rsid w:val="0032173C"/>
    <w:rsid w:val="003217B7"/>
    <w:rsid w:val="003217EF"/>
    <w:rsid w:val="0032195D"/>
    <w:rsid w:val="00321E70"/>
    <w:rsid w:val="00322386"/>
    <w:rsid w:val="00322AEB"/>
    <w:rsid w:val="003236E5"/>
    <w:rsid w:val="00323A6A"/>
    <w:rsid w:val="00323F9E"/>
    <w:rsid w:val="00324113"/>
    <w:rsid w:val="0032442D"/>
    <w:rsid w:val="00324AC2"/>
    <w:rsid w:val="00324FD0"/>
    <w:rsid w:val="00325290"/>
    <w:rsid w:val="00325672"/>
    <w:rsid w:val="00325A1E"/>
    <w:rsid w:val="00325D3E"/>
    <w:rsid w:val="00325EEC"/>
    <w:rsid w:val="0032669E"/>
    <w:rsid w:val="00326883"/>
    <w:rsid w:val="00326938"/>
    <w:rsid w:val="00326BE0"/>
    <w:rsid w:val="00327426"/>
    <w:rsid w:val="003278E1"/>
    <w:rsid w:val="00327C48"/>
    <w:rsid w:val="00330091"/>
    <w:rsid w:val="00330152"/>
    <w:rsid w:val="003304B9"/>
    <w:rsid w:val="00330561"/>
    <w:rsid w:val="0033075D"/>
    <w:rsid w:val="003309D0"/>
    <w:rsid w:val="00330A32"/>
    <w:rsid w:val="00331132"/>
    <w:rsid w:val="00331467"/>
    <w:rsid w:val="00331A52"/>
    <w:rsid w:val="00331ABC"/>
    <w:rsid w:val="003325E0"/>
    <w:rsid w:val="0033275E"/>
    <w:rsid w:val="00332A25"/>
    <w:rsid w:val="00332B26"/>
    <w:rsid w:val="00332D82"/>
    <w:rsid w:val="00333336"/>
    <w:rsid w:val="00333FA7"/>
    <w:rsid w:val="003341FE"/>
    <w:rsid w:val="003343D0"/>
    <w:rsid w:val="0033457C"/>
    <w:rsid w:val="00334AD8"/>
    <w:rsid w:val="00334E08"/>
    <w:rsid w:val="0033501A"/>
    <w:rsid w:val="00335089"/>
    <w:rsid w:val="003353E0"/>
    <w:rsid w:val="00335615"/>
    <w:rsid w:val="00335E0D"/>
    <w:rsid w:val="0033660E"/>
    <w:rsid w:val="00337043"/>
    <w:rsid w:val="00337DEF"/>
    <w:rsid w:val="00340175"/>
    <w:rsid w:val="003401A7"/>
    <w:rsid w:val="003404E5"/>
    <w:rsid w:val="00340683"/>
    <w:rsid w:val="0034086D"/>
    <w:rsid w:val="0034093D"/>
    <w:rsid w:val="003413AA"/>
    <w:rsid w:val="003418F5"/>
    <w:rsid w:val="003419AB"/>
    <w:rsid w:val="00341F3A"/>
    <w:rsid w:val="00342028"/>
    <w:rsid w:val="0034251E"/>
    <w:rsid w:val="0034266B"/>
    <w:rsid w:val="00342997"/>
    <w:rsid w:val="00342ECE"/>
    <w:rsid w:val="0034330F"/>
    <w:rsid w:val="00343A58"/>
    <w:rsid w:val="00343FF8"/>
    <w:rsid w:val="0034442B"/>
    <w:rsid w:val="00344440"/>
    <w:rsid w:val="003446DD"/>
    <w:rsid w:val="00344E8D"/>
    <w:rsid w:val="0034524B"/>
    <w:rsid w:val="003452D4"/>
    <w:rsid w:val="003456D6"/>
    <w:rsid w:val="00345705"/>
    <w:rsid w:val="00345D9D"/>
    <w:rsid w:val="00345E58"/>
    <w:rsid w:val="00345F3C"/>
    <w:rsid w:val="00345F99"/>
    <w:rsid w:val="00346481"/>
    <w:rsid w:val="00346953"/>
    <w:rsid w:val="00346C7B"/>
    <w:rsid w:val="00346F11"/>
    <w:rsid w:val="0034709C"/>
    <w:rsid w:val="0034756F"/>
    <w:rsid w:val="00347BA7"/>
    <w:rsid w:val="00347F00"/>
    <w:rsid w:val="00347F45"/>
    <w:rsid w:val="003502B5"/>
    <w:rsid w:val="00350372"/>
    <w:rsid w:val="00350608"/>
    <w:rsid w:val="00350781"/>
    <w:rsid w:val="0035078B"/>
    <w:rsid w:val="0035121A"/>
    <w:rsid w:val="00351422"/>
    <w:rsid w:val="00351A01"/>
    <w:rsid w:val="00351B11"/>
    <w:rsid w:val="003520BD"/>
    <w:rsid w:val="00352129"/>
    <w:rsid w:val="003525C5"/>
    <w:rsid w:val="0035266B"/>
    <w:rsid w:val="0035270C"/>
    <w:rsid w:val="00352804"/>
    <w:rsid w:val="00352EC3"/>
    <w:rsid w:val="003532CB"/>
    <w:rsid w:val="00353469"/>
    <w:rsid w:val="00353892"/>
    <w:rsid w:val="00353B6F"/>
    <w:rsid w:val="00353C00"/>
    <w:rsid w:val="00353DAF"/>
    <w:rsid w:val="00354019"/>
    <w:rsid w:val="00354112"/>
    <w:rsid w:val="0035417A"/>
    <w:rsid w:val="0035460E"/>
    <w:rsid w:val="003547C5"/>
    <w:rsid w:val="00354922"/>
    <w:rsid w:val="00354EC0"/>
    <w:rsid w:val="00354F65"/>
    <w:rsid w:val="00355302"/>
    <w:rsid w:val="00355539"/>
    <w:rsid w:val="0035589D"/>
    <w:rsid w:val="0035598C"/>
    <w:rsid w:val="00355A37"/>
    <w:rsid w:val="00355B1F"/>
    <w:rsid w:val="00356098"/>
    <w:rsid w:val="0035647C"/>
    <w:rsid w:val="003565ED"/>
    <w:rsid w:val="0035662C"/>
    <w:rsid w:val="003567D6"/>
    <w:rsid w:val="00356DF0"/>
    <w:rsid w:val="003572EC"/>
    <w:rsid w:val="00357508"/>
    <w:rsid w:val="003578C7"/>
    <w:rsid w:val="00357D6C"/>
    <w:rsid w:val="00357F6E"/>
    <w:rsid w:val="00360041"/>
    <w:rsid w:val="00360182"/>
    <w:rsid w:val="003603CC"/>
    <w:rsid w:val="003603F7"/>
    <w:rsid w:val="003612E0"/>
    <w:rsid w:val="003619F7"/>
    <w:rsid w:val="00361A26"/>
    <w:rsid w:val="00361BCF"/>
    <w:rsid w:val="0036206A"/>
    <w:rsid w:val="003624B3"/>
    <w:rsid w:val="003638C7"/>
    <w:rsid w:val="00363DA6"/>
    <w:rsid w:val="00363E28"/>
    <w:rsid w:val="00364025"/>
    <w:rsid w:val="0036499C"/>
    <w:rsid w:val="00364AA0"/>
    <w:rsid w:val="00365641"/>
    <w:rsid w:val="003656B7"/>
    <w:rsid w:val="00366138"/>
    <w:rsid w:val="00366B09"/>
    <w:rsid w:val="00366BE3"/>
    <w:rsid w:val="003670B7"/>
    <w:rsid w:val="00367B16"/>
    <w:rsid w:val="003700C7"/>
    <w:rsid w:val="00370392"/>
    <w:rsid w:val="00370C8A"/>
    <w:rsid w:val="0037118D"/>
    <w:rsid w:val="00371200"/>
    <w:rsid w:val="003716D9"/>
    <w:rsid w:val="00371938"/>
    <w:rsid w:val="00371B09"/>
    <w:rsid w:val="00371CC9"/>
    <w:rsid w:val="00371D6E"/>
    <w:rsid w:val="00372611"/>
    <w:rsid w:val="00372F9B"/>
    <w:rsid w:val="003733FC"/>
    <w:rsid w:val="00373C70"/>
    <w:rsid w:val="0037430F"/>
    <w:rsid w:val="00374A68"/>
    <w:rsid w:val="00375026"/>
    <w:rsid w:val="003756A9"/>
    <w:rsid w:val="00375AE7"/>
    <w:rsid w:val="00375F57"/>
    <w:rsid w:val="003760DE"/>
    <w:rsid w:val="0037689B"/>
    <w:rsid w:val="00376C2C"/>
    <w:rsid w:val="00376CA6"/>
    <w:rsid w:val="003773B5"/>
    <w:rsid w:val="00377679"/>
    <w:rsid w:val="003776A3"/>
    <w:rsid w:val="003776BE"/>
    <w:rsid w:val="00377EAD"/>
    <w:rsid w:val="0038079C"/>
    <w:rsid w:val="0038170A"/>
    <w:rsid w:val="0038172E"/>
    <w:rsid w:val="003819DD"/>
    <w:rsid w:val="00381B09"/>
    <w:rsid w:val="00381C5B"/>
    <w:rsid w:val="00381CFB"/>
    <w:rsid w:val="00382612"/>
    <w:rsid w:val="00382822"/>
    <w:rsid w:val="00382D50"/>
    <w:rsid w:val="0038325B"/>
    <w:rsid w:val="00383362"/>
    <w:rsid w:val="0038344C"/>
    <w:rsid w:val="00383CE5"/>
    <w:rsid w:val="00383D0D"/>
    <w:rsid w:val="00384513"/>
    <w:rsid w:val="003846B4"/>
    <w:rsid w:val="00384774"/>
    <w:rsid w:val="00384784"/>
    <w:rsid w:val="0038524F"/>
    <w:rsid w:val="00385459"/>
    <w:rsid w:val="00385BF5"/>
    <w:rsid w:val="0038644E"/>
    <w:rsid w:val="00386606"/>
    <w:rsid w:val="00387289"/>
    <w:rsid w:val="0038740E"/>
    <w:rsid w:val="003878EE"/>
    <w:rsid w:val="00387AFF"/>
    <w:rsid w:val="00390137"/>
    <w:rsid w:val="00390498"/>
    <w:rsid w:val="003904D2"/>
    <w:rsid w:val="00390910"/>
    <w:rsid w:val="00390EE4"/>
    <w:rsid w:val="00391247"/>
    <w:rsid w:val="00391351"/>
    <w:rsid w:val="003920D9"/>
    <w:rsid w:val="003927DC"/>
    <w:rsid w:val="00392C34"/>
    <w:rsid w:val="00392E6C"/>
    <w:rsid w:val="00394BE3"/>
    <w:rsid w:val="003956DA"/>
    <w:rsid w:val="00395BF3"/>
    <w:rsid w:val="00396259"/>
    <w:rsid w:val="003963BD"/>
    <w:rsid w:val="00396702"/>
    <w:rsid w:val="003969D5"/>
    <w:rsid w:val="00396A3B"/>
    <w:rsid w:val="0039720A"/>
    <w:rsid w:val="003A0311"/>
    <w:rsid w:val="003A05C8"/>
    <w:rsid w:val="003A12BF"/>
    <w:rsid w:val="003A197E"/>
    <w:rsid w:val="003A1CF2"/>
    <w:rsid w:val="003A21E7"/>
    <w:rsid w:val="003A26E2"/>
    <w:rsid w:val="003A2E55"/>
    <w:rsid w:val="003A33AA"/>
    <w:rsid w:val="003A39E4"/>
    <w:rsid w:val="003A3C4F"/>
    <w:rsid w:val="003A3D9D"/>
    <w:rsid w:val="003A4443"/>
    <w:rsid w:val="003A45FE"/>
    <w:rsid w:val="003A4BAA"/>
    <w:rsid w:val="003A4FC7"/>
    <w:rsid w:val="003A5167"/>
    <w:rsid w:val="003A5451"/>
    <w:rsid w:val="003A55C3"/>
    <w:rsid w:val="003A65B5"/>
    <w:rsid w:val="003A68E6"/>
    <w:rsid w:val="003A6A39"/>
    <w:rsid w:val="003A74B0"/>
    <w:rsid w:val="003A7702"/>
    <w:rsid w:val="003A7AE9"/>
    <w:rsid w:val="003A7B56"/>
    <w:rsid w:val="003A7E06"/>
    <w:rsid w:val="003A7FAA"/>
    <w:rsid w:val="003B02A2"/>
    <w:rsid w:val="003B0C72"/>
    <w:rsid w:val="003B0C79"/>
    <w:rsid w:val="003B12BB"/>
    <w:rsid w:val="003B12F4"/>
    <w:rsid w:val="003B174B"/>
    <w:rsid w:val="003B1846"/>
    <w:rsid w:val="003B19D2"/>
    <w:rsid w:val="003B1B00"/>
    <w:rsid w:val="003B1B1D"/>
    <w:rsid w:val="003B1E86"/>
    <w:rsid w:val="003B2A91"/>
    <w:rsid w:val="003B2ACD"/>
    <w:rsid w:val="003B2F19"/>
    <w:rsid w:val="003B31F4"/>
    <w:rsid w:val="003B3871"/>
    <w:rsid w:val="003B38D4"/>
    <w:rsid w:val="003B3BCB"/>
    <w:rsid w:val="003B3F7F"/>
    <w:rsid w:val="003B43A7"/>
    <w:rsid w:val="003B44D4"/>
    <w:rsid w:val="003B4668"/>
    <w:rsid w:val="003B49AC"/>
    <w:rsid w:val="003B5153"/>
    <w:rsid w:val="003B527B"/>
    <w:rsid w:val="003B5290"/>
    <w:rsid w:val="003B56A4"/>
    <w:rsid w:val="003B56D1"/>
    <w:rsid w:val="003B584C"/>
    <w:rsid w:val="003B5977"/>
    <w:rsid w:val="003B5C42"/>
    <w:rsid w:val="003B7216"/>
    <w:rsid w:val="003B79EF"/>
    <w:rsid w:val="003C01C5"/>
    <w:rsid w:val="003C055C"/>
    <w:rsid w:val="003C1C1B"/>
    <w:rsid w:val="003C204E"/>
    <w:rsid w:val="003C2256"/>
    <w:rsid w:val="003C34A6"/>
    <w:rsid w:val="003C3A91"/>
    <w:rsid w:val="003C3F67"/>
    <w:rsid w:val="003C42C3"/>
    <w:rsid w:val="003C48F2"/>
    <w:rsid w:val="003C48FF"/>
    <w:rsid w:val="003C4D12"/>
    <w:rsid w:val="003C5075"/>
    <w:rsid w:val="003C52F9"/>
    <w:rsid w:val="003C5876"/>
    <w:rsid w:val="003C588C"/>
    <w:rsid w:val="003C5A14"/>
    <w:rsid w:val="003C5F33"/>
    <w:rsid w:val="003C6AAF"/>
    <w:rsid w:val="003C6C96"/>
    <w:rsid w:val="003C6FC9"/>
    <w:rsid w:val="003C728E"/>
    <w:rsid w:val="003C77BD"/>
    <w:rsid w:val="003D0459"/>
    <w:rsid w:val="003D06D2"/>
    <w:rsid w:val="003D07E5"/>
    <w:rsid w:val="003D0CF0"/>
    <w:rsid w:val="003D1AA4"/>
    <w:rsid w:val="003D1B28"/>
    <w:rsid w:val="003D22CA"/>
    <w:rsid w:val="003D45A2"/>
    <w:rsid w:val="003D4621"/>
    <w:rsid w:val="003D4791"/>
    <w:rsid w:val="003D51BA"/>
    <w:rsid w:val="003D56D4"/>
    <w:rsid w:val="003D5917"/>
    <w:rsid w:val="003D5CF4"/>
    <w:rsid w:val="003D60BA"/>
    <w:rsid w:val="003D62F4"/>
    <w:rsid w:val="003D637C"/>
    <w:rsid w:val="003D641B"/>
    <w:rsid w:val="003D6586"/>
    <w:rsid w:val="003D65B8"/>
    <w:rsid w:val="003D6736"/>
    <w:rsid w:val="003D71AF"/>
    <w:rsid w:val="003D7425"/>
    <w:rsid w:val="003D76BF"/>
    <w:rsid w:val="003D7722"/>
    <w:rsid w:val="003D7966"/>
    <w:rsid w:val="003D7EEB"/>
    <w:rsid w:val="003D7FE9"/>
    <w:rsid w:val="003E02ED"/>
    <w:rsid w:val="003E0DDB"/>
    <w:rsid w:val="003E10D3"/>
    <w:rsid w:val="003E11C1"/>
    <w:rsid w:val="003E1978"/>
    <w:rsid w:val="003E1E43"/>
    <w:rsid w:val="003E2438"/>
    <w:rsid w:val="003E2630"/>
    <w:rsid w:val="003E2788"/>
    <w:rsid w:val="003E2A53"/>
    <w:rsid w:val="003E2AFA"/>
    <w:rsid w:val="003E2DDC"/>
    <w:rsid w:val="003E308A"/>
    <w:rsid w:val="003E357E"/>
    <w:rsid w:val="003E380F"/>
    <w:rsid w:val="003E3B56"/>
    <w:rsid w:val="003E3CCF"/>
    <w:rsid w:val="003E3E0E"/>
    <w:rsid w:val="003E4270"/>
    <w:rsid w:val="003E43AF"/>
    <w:rsid w:val="003E45DC"/>
    <w:rsid w:val="003E4CF0"/>
    <w:rsid w:val="003E4E3D"/>
    <w:rsid w:val="003E4E48"/>
    <w:rsid w:val="003E501B"/>
    <w:rsid w:val="003E5489"/>
    <w:rsid w:val="003E54AB"/>
    <w:rsid w:val="003E56A3"/>
    <w:rsid w:val="003E5EA5"/>
    <w:rsid w:val="003E63C0"/>
    <w:rsid w:val="003E6CC6"/>
    <w:rsid w:val="003E6D7B"/>
    <w:rsid w:val="003E70A7"/>
    <w:rsid w:val="003E7585"/>
    <w:rsid w:val="003E7AB6"/>
    <w:rsid w:val="003E7E90"/>
    <w:rsid w:val="003E7EF9"/>
    <w:rsid w:val="003F0103"/>
    <w:rsid w:val="003F01AB"/>
    <w:rsid w:val="003F0444"/>
    <w:rsid w:val="003F08BD"/>
    <w:rsid w:val="003F0BC8"/>
    <w:rsid w:val="003F2865"/>
    <w:rsid w:val="003F296C"/>
    <w:rsid w:val="003F2E79"/>
    <w:rsid w:val="003F3043"/>
    <w:rsid w:val="003F3F1C"/>
    <w:rsid w:val="003F4636"/>
    <w:rsid w:val="003F47AA"/>
    <w:rsid w:val="003F480B"/>
    <w:rsid w:val="003F52D3"/>
    <w:rsid w:val="003F5FC0"/>
    <w:rsid w:val="003F63D4"/>
    <w:rsid w:val="003F64AE"/>
    <w:rsid w:val="003F6740"/>
    <w:rsid w:val="003F689E"/>
    <w:rsid w:val="003F69FC"/>
    <w:rsid w:val="003F721F"/>
    <w:rsid w:val="003F75D9"/>
    <w:rsid w:val="003F774A"/>
    <w:rsid w:val="003F7C49"/>
    <w:rsid w:val="003F7F03"/>
    <w:rsid w:val="003F7FC7"/>
    <w:rsid w:val="0040053B"/>
    <w:rsid w:val="0040073E"/>
    <w:rsid w:val="0040099B"/>
    <w:rsid w:val="004014E6"/>
    <w:rsid w:val="0040190F"/>
    <w:rsid w:val="00401A9C"/>
    <w:rsid w:val="00401F51"/>
    <w:rsid w:val="00402150"/>
    <w:rsid w:val="004021E6"/>
    <w:rsid w:val="004022D6"/>
    <w:rsid w:val="004022ED"/>
    <w:rsid w:val="00402630"/>
    <w:rsid w:val="00402B4F"/>
    <w:rsid w:val="00402D19"/>
    <w:rsid w:val="00402D70"/>
    <w:rsid w:val="004030D9"/>
    <w:rsid w:val="00403411"/>
    <w:rsid w:val="00403845"/>
    <w:rsid w:val="00403EF1"/>
    <w:rsid w:val="00404209"/>
    <w:rsid w:val="004043D8"/>
    <w:rsid w:val="0040510C"/>
    <w:rsid w:val="004051F4"/>
    <w:rsid w:val="004052E6"/>
    <w:rsid w:val="004056C7"/>
    <w:rsid w:val="004057A0"/>
    <w:rsid w:val="00406864"/>
    <w:rsid w:val="00406C2B"/>
    <w:rsid w:val="00406CC3"/>
    <w:rsid w:val="00406D27"/>
    <w:rsid w:val="00407107"/>
    <w:rsid w:val="004075D4"/>
    <w:rsid w:val="00407B9E"/>
    <w:rsid w:val="00407C21"/>
    <w:rsid w:val="00407ED4"/>
    <w:rsid w:val="004104EA"/>
    <w:rsid w:val="00410C27"/>
    <w:rsid w:val="00410E29"/>
    <w:rsid w:val="00411169"/>
    <w:rsid w:val="00411400"/>
    <w:rsid w:val="00411448"/>
    <w:rsid w:val="0041157A"/>
    <w:rsid w:val="00411736"/>
    <w:rsid w:val="00411D08"/>
    <w:rsid w:val="00412197"/>
    <w:rsid w:val="00412560"/>
    <w:rsid w:val="004126CA"/>
    <w:rsid w:val="0041299D"/>
    <w:rsid w:val="00412D39"/>
    <w:rsid w:val="004135D3"/>
    <w:rsid w:val="00413DB6"/>
    <w:rsid w:val="00413E8A"/>
    <w:rsid w:val="00413F7E"/>
    <w:rsid w:val="00414553"/>
    <w:rsid w:val="00414D9A"/>
    <w:rsid w:val="004156D0"/>
    <w:rsid w:val="004156FB"/>
    <w:rsid w:val="0041581D"/>
    <w:rsid w:val="0041588C"/>
    <w:rsid w:val="004159E3"/>
    <w:rsid w:val="00415D28"/>
    <w:rsid w:val="00416192"/>
    <w:rsid w:val="004161D2"/>
    <w:rsid w:val="0041623F"/>
    <w:rsid w:val="004162E0"/>
    <w:rsid w:val="00416980"/>
    <w:rsid w:val="00417C32"/>
    <w:rsid w:val="00417EE1"/>
    <w:rsid w:val="00417EEC"/>
    <w:rsid w:val="0042043F"/>
    <w:rsid w:val="0042069D"/>
    <w:rsid w:val="00420B03"/>
    <w:rsid w:val="00420B2B"/>
    <w:rsid w:val="00420E3C"/>
    <w:rsid w:val="00421102"/>
    <w:rsid w:val="00421231"/>
    <w:rsid w:val="00421669"/>
    <w:rsid w:val="00421728"/>
    <w:rsid w:val="00421CF0"/>
    <w:rsid w:val="00421F9E"/>
    <w:rsid w:val="0042217E"/>
    <w:rsid w:val="00422212"/>
    <w:rsid w:val="004222C1"/>
    <w:rsid w:val="00422471"/>
    <w:rsid w:val="004225A9"/>
    <w:rsid w:val="004227AE"/>
    <w:rsid w:val="00422A2B"/>
    <w:rsid w:val="00422E04"/>
    <w:rsid w:val="00423AED"/>
    <w:rsid w:val="00423CEA"/>
    <w:rsid w:val="004243B0"/>
    <w:rsid w:val="00424771"/>
    <w:rsid w:val="004249A4"/>
    <w:rsid w:val="00424B2C"/>
    <w:rsid w:val="00424D92"/>
    <w:rsid w:val="0042518D"/>
    <w:rsid w:val="004251A6"/>
    <w:rsid w:val="0042561E"/>
    <w:rsid w:val="0042571E"/>
    <w:rsid w:val="00425D69"/>
    <w:rsid w:val="00425E07"/>
    <w:rsid w:val="004264DE"/>
    <w:rsid w:val="004265B9"/>
    <w:rsid w:val="00426706"/>
    <w:rsid w:val="00426B40"/>
    <w:rsid w:val="00426C46"/>
    <w:rsid w:val="00426D4B"/>
    <w:rsid w:val="00427123"/>
    <w:rsid w:val="004274D9"/>
    <w:rsid w:val="00427CC5"/>
    <w:rsid w:val="0043006E"/>
    <w:rsid w:val="004307D5"/>
    <w:rsid w:val="00430956"/>
    <w:rsid w:val="00430E56"/>
    <w:rsid w:val="00431504"/>
    <w:rsid w:val="004315F6"/>
    <w:rsid w:val="0043184F"/>
    <w:rsid w:val="00431B52"/>
    <w:rsid w:val="00431E9F"/>
    <w:rsid w:val="00432AFF"/>
    <w:rsid w:val="00432EAF"/>
    <w:rsid w:val="00433374"/>
    <w:rsid w:val="00433755"/>
    <w:rsid w:val="004339C3"/>
    <w:rsid w:val="004339E5"/>
    <w:rsid w:val="00434236"/>
    <w:rsid w:val="004344AA"/>
    <w:rsid w:val="0043468B"/>
    <w:rsid w:val="00434698"/>
    <w:rsid w:val="00434B9C"/>
    <w:rsid w:val="00434EBD"/>
    <w:rsid w:val="00435712"/>
    <w:rsid w:val="004358F6"/>
    <w:rsid w:val="00435D17"/>
    <w:rsid w:val="0043606E"/>
    <w:rsid w:val="00436731"/>
    <w:rsid w:val="00436A09"/>
    <w:rsid w:val="00436A4D"/>
    <w:rsid w:val="00436B60"/>
    <w:rsid w:val="00436C92"/>
    <w:rsid w:val="00436ECE"/>
    <w:rsid w:val="004370D6"/>
    <w:rsid w:val="0043779B"/>
    <w:rsid w:val="004401F1"/>
    <w:rsid w:val="00440402"/>
    <w:rsid w:val="00440A35"/>
    <w:rsid w:val="00440B51"/>
    <w:rsid w:val="00441C54"/>
    <w:rsid w:val="0044231B"/>
    <w:rsid w:val="00442AEC"/>
    <w:rsid w:val="00442E43"/>
    <w:rsid w:val="004430B4"/>
    <w:rsid w:val="004433C0"/>
    <w:rsid w:val="00443B1A"/>
    <w:rsid w:val="00443F43"/>
    <w:rsid w:val="00444985"/>
    <w:rsid w:val="00445051"/>
    <w:rsid w:val="00445BA8"/>
    <w:rsid w:val="00445F19"/>
    <w:rsid w:val="00445F96"/>
    <w:rsid w:val="0044605C"/>
    <w:rsid w:val="00446285"/>
    <w:rsid w:val="004462BD"/>
    <w:rsid w:val="00446315"/>
    <w:rsid w:val="00446352"/>
    <w:rsid w:val="004463C4"/>
    <w:rsid w:val="004468CA"/>
    <w:rsid w:val="00446AD6"/>
    <w:rsid w:val="00447063"/>
    <w:rsid w:val="00447371"/>
    <w:rsid w:val="004475DE"/>
    <w:rsid w:val="00447970"/>
    <w:rsid w:val="00447A5D"/>
    <w:rsid w:val="00447B14"/>
    <w:rsid w:val="00447D74"/>
    <w:rsid w:val="00447DF7"/>
    <w:rsid w:val="004503A2"/>
    <w:rsid w:val="00450615"/>
    <w:rsid w:val="00450F8E"/>
    <w:rsid w:val="00450FE7"/>
    <w:rsid w:val="004516BA"/>
    <w:rsid w:val="004522C8"/>
    <w:rsid w:val="00452A1D"/>
    <w:rsid w:val="0045383E"/>
    <w:rsid w:val="00453BAD"/>
    <w:rsid w:val="00453C79"/>
    <w:rsid w:val="00453DA5"/>
    <w:rsid w:val="004547DD"/>
    <w:rsid w:val="004551B2"/>
    <w:rsid w:val="00455FC5"/>
    <w:rsid w:val="0045648D"/>
    <w:rsid w:val="00456C45"/>
    <w:rsid w:val="004573DB"/>
    <w:rsid w:val="00457736"/>
    <w:rsid w:val="00457AB9"/>
    <w:rsid w:val="00457FCD"/>
    <w:rsid w:val="00460317"/>
    <w:rsid w:val="00460AE2"/>
    <w:rsid w:val="00460B02"/>
    <w:rsid w:val="00461597"/>
    <w:rsid w:val="00461AEA"/>
    <w:rsid w:val="00461C12"/>
    <w:rsid w:val="00461D13"/>
    <w:rsid w:val="0046224B"/>
    <w:rsid w:val="00462287"/>
    <w:rsid w:val="00462303"/>
    <w:rsid w:val="0046265B"/>
    <w:rsid w:val="004626AC"/>
    <w:rsid w:val="00462AE1"/>
    <w:rsid w:val="004637CD"/>
    <w:rsid w:val="00463860"/>
    <w:rsid w:val="00463BEF"/>
    <w:rsid w:val="0046427E"/>
    <w:rsid w:val="00464600"/>
    <w:rsid w:val="00464AFB"/>
    <w:rsid w:val="00464BEF"/>
    <w:rsid w:val="0046644F"/>
    <w:rsid w:val="0046664B"/>
    <w:rsid w:val="00466951"/>
    <w:rsid w:val="004670CD"/>
    <w:rsid w:val="00467E94"/>
    <w:rsid w:val="004703EC"/>
    <w:rsid w:val="004704B6"/>
    <w:rsid w:val="00470646"/>
    <w:rsid w:val="004708B9"/>
    <w:rsid w:val="0047091C"/>
    <w:rsid w:val="00470D6C"/>
    <w:rsid w:val="004710B0"/>
    <w:rsid w:val="0047127E"/>
    <w:rsid w:val="00471976"/>
    <w:rsid w:val="004719FA"/>
    <w:rsid w:val="00472142"/>
    <w:rsid w:val="0047226A"/>
    <w:rsid w:val="00472461"/>
    <w:rsid w:val="004725D6"/>
    <w:rsid w:val="004728EE"/>
    <w:rsid w:val="00472AE4"/>
    <w:rsid w:val="00472D40"/>
    <w:rsid w:val="00473785"/>
    <w:rsid w:val="004739C6"/>
    <w:rsid w:val="00473F47"/>
    <w:rsid w:val="00474370"/>
    <w:rsid w:val="004745E4"/>
    <w:rsid w:val="004751A1"/>
    <w:rsid w:val="00475483"/>
    <w:rsid w:val="0047549B"/>
    <w:rsid w:val="0047589C"/>
    <w:rsid w:val="00475BBD"/>
    <w:rsid w:val="00475EF0"/>
    <w:rsid w:val="00475F41"/>
    <w:rsid w:val="00475F6A"/>
    <w:rsid w:val="004760A9"/>
    <w:rsid w:val="004761B5"/>
    <w:rsid w:val="00476E34"/>
    <w:rsid w:val="00476FEF"/>
    <w:rsid w:val="004778DE"/>
    <w:rsid w:val="004779E8"/>
    <w:rsid w:val="00477A41"/>
    <w:rsid w:val="00477A7F"/>
    <w:rsid w:val="00477AD5"/>
    <w:rsid w:val="00477BEF"/>
    <w:rsid w:val="00477E3A"/>
    <w:rsid w:val="0048013F"/>
    <w:rsid w:val="00480651"/>
    <w:rsid w:val="004806D8"/>
    <w:rsid w:val="0048082D"/>
    <w:rsid w:val="004808DD"/>
    <w:rsid w:val="00481031"/>
    <w:rsid w:val="004816DA"/>
    <w:rsid w:val="00481F06"/>
    <w:rsid w:val="004823FE"/>
    <w:rsid w:val="004825EA"/>
    <w:rsid w:val="00482986"/>
    <w:rsid w:val="00482C72"/>
    <w:rsid w:val="00483184"/>
    <w:rsid w:val="004834F1"/>
    <w:rsid w:val="00483ECC"/>
    <w:rsid w:val="00483F66"/>
    <w:rsid w:val="00484618"/>
    <w:rsid w:val="00484971"/>
    <w:rsid w:val="00484AED"/>
    <w:rsid w:val="00484AFE"/>
    <w:rsid w:val="00484B09"/>
    <w:rsid w:val="00484F8E"/>
    <w:rsid w:val="004850C8"/>
    <w:rsid w:val="00485AE6"/>
    <w:rsid w:val="00485EB3"/>
    <w:rsid w:val="00486601"/>
    <w:rsid w:val="004869B8"/>
    <w:rsid w:val="004874A3"/>
    <w:rsid w:val="004874BD"/>
    <w:rsid w:val="00487D65"/>
    <w:rsid w:val="0049079C"/>
    <w:rsid w:val="00490E57"/>
    <w:rsid w:val="00491B23"/>
    <w:rsid w:val="0049208C"/>
    <w:rsid w:val="004923C5"/>
    <w:rsid w:val="004925BA"/>
    <w:rsid w:val="00492A45"/>
    <w:rsid w:val="00493138"/>
    <w:rsid w:val="00493367"/>
    <w:rsid w:val="00493ACB"/>
    <w:rsid w:val="00493E74"/>
    <w:rsid w:val="00494674"/>
    <w:rsid w:val="004948C6"/>
    <w:rsid w:val="00494D3C"/>
    <w:rsid w:val="00494DE8"/>
    <w:rsid w:val="00494E9D"/>
    <w:rsid w:val="00495075"/>
    <w:rsid w:val="0049563E"/>
    <w:rsid w:val="00495925"/>
    <w:rsid w:val="00495941"/>
    <w:rsid w:val="00495951"/>
    <w:rsid w:val="00495D62"/>
    <w:rsid w:val="004964A6"/>
    <w:rsid w:val="004964A7"/>
    <w:rsid w:val="00496683"/>
    <w:rsid w:val="004967DC"/>
    <w:rsid w:val="00496FA1"/>
    <w:rsid w:val="00497236"/>
    <w:rsid w:val="00497429"/>
    <w:rsid w:val="0049770B"/>
    <w:rsid w:val="00497D6A"/>
    <w:rsid w:val="004A050F"/>
    <w:rsid w:val="004A0782"/>
    <w:rsid w:val="004A1324"/>
    <w:rsid w:val="004A143D"/>
    <w:rsid w:val="004A1A32"/>
    <w:rsid w:val="004A1C58"/>
    <w:rsid w:val="004A1D8A"/>
    <w:rsid w:val="004A1E46"/>
    <w:rsid w:val="004A21CD"/>
    <w:rsid w:val="004A26C8"/>
    <w:rsid w:val="004A2FB9"/>
    <w:rsid w:val="004A301F"/>
    <w:rsid w:val="004A31DE"/>
    <w:rsid w:val="004A3520"/>
    <w:rsid w:val="004A3523"/>
    <w:rsid w:val="004A352E"/>
    <w:rsid w:val="004A38C3"/>
    <w:rsid w:val="004A3B2A"/>
    <w:rsid w:val="004A43BD"/>
    <w:rsid w:val="004A4EA8"/>
    <w:rsid w:val="004A518D"/>
    <w:rsid w:val="004A5193"/>
    <w:rsid w:val="004A5B5A"/>
    <w:rsid w:val="004A6799"/>
    <w:rsid w:val="004A68C7"/>
    <w:rsid w:val="004A6CE2"/>
    <w:rsid w:val="004A6DE9"/>
    <w:rsid w:val="004A6F85"/>
    <w:rsid w:val="004A7249"/>
    <w:rsid w:val="004A736B"/>
    <w:rsid w:val="004A7B54"/>
    <w:rsid w:val="004A7B6F"/>
    <w:rsid w:val="004B003C"/>
    <w:rsid w:val="004B049D"/>
    <w:rsid w:val="004B065F"/>
    <w:rsid w:val="004B0A32"/>
    <w:rsid w:val="004B0EDF"/>
    <w:rsid w:val="004B0EF8"/>
    <w:rsid w:val="004B0F0F"/>
    <w:rsid w:val="004B0F7F"/>
    <w:rsid w:val="004B1050"/>
    <w:rsid w:val="004B17A4"/>
    <w:rsid w:val="004B2117"/>
    <w:rsid w:val="004B247D"/>
    <w:rsid w:val="004B264E"/>
    <w:rsid w:val="004B29F3"/>
    <w:rsid w:val="004B2B3C"/>
    <w:rsid w:val="004B3154"/>
    <w:rsid w:val="004B3633"/>
    <w:rsid w:val="004B39CB"/>
    <w:rsid w:val="004B3BE3"/>
    <w:rsid w:val="004B3DCA"/>
    <w:rsid w:val="004B3F9E"/>
    <w:rsid w:val="004B41F4"/>
    <w:rsid w:val="004B444D"/>
    <w:rsid w:val="004B445A"/>
    <w:rsid w:val="004B484B"/>
    <w:rsid w:val="004B49D7"/>
    <w:rsid w:val="004B4A22"/>
    <w:rsid w:val="004B4E03"/>
    <w:rsid w:val="004B4F53"/>
    <w:rsid w:val="004B5228"/>
    <w:rsid w:val="004B530D"/>
    <w:rsid w:val="004B544F"/>
    <w:rsid w:val="004B5A76"/>
    <w:rsid w:val="004B5B08"/>
    <w:rsid w:val="004B63DA"/>
    <w:rsid w:val="004B69DE"/>
    <w:rsid w:val="004B6A48"/>
    <w:rsid w:val="004B7410"/>
    <w:rsid w:val="004B76E4"/>
    <w:rsid w:val="004B7DCB"/>
    <w:rsid w:val="004C007C"/>
    <w:rsid w:val="004C019E"/>
    <w:rsid w:val="004C024B"/>
    <w:rsid w:val="004C1719"/>
    <w:rsid w:val="004C1806"/>
    <w:rsid w:val="004C1A1F"/>
    <w:rsid w:val="004C1D08"/>
    <w:rsid w:val="004C216A"/>
    <w:rsid w:val="004C2EA9"/>
    <w:rsid w:val="004C2FD0"/>
    <w:rsid w:val="004C382B"/>
    <w:rsid w:val="004C3DF4"/>
    <w:rsid w:val="004C4D8D"/>
    <w:rsid w:val="004C4FEF"/>
    <w:rsid w:val="004C5C7B"/>
    <w:rsid w:val="004C5E98"/>
    <w:rsid w:val="004C64F2"/>
    <w:rsid w:val="004C6E32"/>
    <w:rsid w:val="004C6F94"/>
    <w:rsid w:val="004D03F5"/>
    <w:rsid w:val="004D04CA"/>
    <w:rsid w:val="004D06BD"/>
    <w:rsid w:val="004D07CF"/>
    <w:rsid w:val="004D0870"/>
    <w:rsid w:val="004D0A30"/>
    <w:rsid w:val="004D12EF"/>
    <w:rsid w:val="004D1346"/>
    <w:rsid w:val="004D181F"/>
    <w:rsid w:val="004D18B1"/>
    <w:rsid w:val="004D1A55"/>
    <w:rsid w:val="004D1C7E"/>
    <w:rsid w:val="004D1CAC"/>
    <w:rsid w:val="004D25B0"/>
    <w:rsid w:val="004D31BF"/>
    <w:rsid w:val="004D3782"/>
    <w:rsid w:val="004D3D83"/>
    <w:rsid w:val="004D3F13"/>
    <w:rsid w:val="004D42DD"/>
    <w:rsid w:val="004D4B49"/>
    <w:rsid w:val="004D5857"/>
    <w:rsid w:val="004D5E51"/>
    <w:rsid w:val="004D6261"/>
    <w:rsid w:val="004D6CA7"/>
    <w:rsid w:val="004D6E02"/>
    <w:rsid w:val="004D6FBE"/>
    <w:rsid w:val="004D6FD4"/>
    <w:rsid w:val="004D72CF"/>
    <w:rsid w:val="004D78A0"/>
    <w:rsid w:val="004D7F9F"/>
    <w:rsid w:val="004E0084"/>
    <w:rsid w:val="004E0A19"/>
    <w:rsid w:val="004E0BFB"/>
    <w:rsid w:val="004E0DD5"/>
    <w:rsid w:val="004E1198"/>
    <w:rsid w:val="004E1930"/>
    <w:rsid w:val="004E1A41"/>
    <w:rsid w:val="004E23A8"/>
    <w:rsid w:val="004E2861"/>
    <w:rsid w:val="004E28C3"/>
    <w:rsid w:val="004E2905"/>
    <w:rsid w:val="004E34BA"/>
    <w:rsid w:val="004E3781"/>
    <w:rsid w:val="004E3F35"/>
    <w:rsid w:val="004E4237"/>
    <w:rsid w:val="004E436C"/>
    <w:rsid w:val="004E4497"/>
    <w:rsid w:val="004E4578"/>
    <w:rsid w:val="004E4BF2"/>
    <w:rsid w:val="004E4C9A"/>
    <w:rsid w:val="004E512B"/>
    <w:rsid w:val="004E58A7"/>
    <w:rsid w:val="004E58D8"/>
    <w:rsid w:val="004E61C9"/>
    <w:rsid w:val="004E6AD9"/>
    <w:rsid w:val="004E6C37"/>
    <w:rsid w:val="004E6E13"/>
    <w:rsid w:val="004E6EB0"/>
    <w:rsid w:val="004E7083"/>
    <w:rsid w:val="004E725E"/>
    <w:rsid w:val="004E742D"/>
    <w:rsid w:val="004F00CC"/>
    <w:rsid w:val="004F0358"/>
    <w:rsid w:val="004F096C"/>
    <w:rsid w:val="004F0C02"/>
    <w:rsid w:val="004F0E69"/>
    <w:rsid w:val="004F1025"/>
    <w:rsid w:val="004F122C"/>
    <w:rsid w:val="004F17A0"/>
    <w:rsid w:val="004F17F0"/>
    <w:rsid w:val="004F1A79"/>
    <w:rsid w:val="004F1DFF"/>
    <w:rsid w:val="004F21C1"/>
    <w:rsid w:val="004F23A2"/>
    <w:rsid w:val="004F25CA"/>
    <w:rsid w:val="004F28E5"/>
    <w:rsid w:val="004F3101"/>
    <w:rsid w:val="004F3266"/>
    <w:rsid w:val="004F32B8"/>
    <w:rsid w:val="004F37CE"/>
    <w:rsid w:val="004F3931"/>
    <w:rsid w:val="004F39E6"/>
    <w:rsid w:val="004F3EAE"/>
    <w:rsid w:val="004F40FF"/>
    <w:rsid w:val="004F4460"/>
    <w:rsid w:val="004F486E"/>
    <w:rsid w:val="004F493D"/>
    <w:rsid w:val="004F5435"/>
    <w:rsid w:val="004F5E79"/>
    <w:rsid w:val="004F606A"/>
    <w:rsid w:val="004F60E1"/>
    <w:rsid w:val="004F64CB"/>
    <w:rsid w:val="004F6836"/>
    <w:rsid w:val="004F6CFF"/>
    <w:rsid w:val="004F72A6"/>
    <w:rsid w:val="004F74F6"/>
    <w:rsid w:val="004F77EE"/>
    <w:rsid w:val="004F7D12"/>
    <w:rsid w:val="004F7D53"/>
    <w:rsid w:val="005001D4"/>
    <w:rsid w:val="005003E5"/>
    <w:rsid w:val="005009DB"/>
    <w:rsid w:val="00500DC5"/>
    <w:rsid w:val="005011BC"/>
    <w:rsid w:val="0050126C"/>
    <w:rsid w:val="00501C70"/>
    <w:rsid w:val="0050209A"/>
    <w:rsid w:val="00502A02"/>
    <w:rsid w:val="00502BCC"/>
    <w:rsid w:val="00502ECC"/>
    <w:rsid w:val="0050340B"/>
    <w:rsid w:val="00503787"/>
    <w:rsid w:val="00503995"/>
    <w:rsid w:val="00503D0D"/>
    <w:rsid w:val="0050406F"/>
    <w:rsid w:val="00504609"/>
    <w:rsid w:val="00504944"/>
    <w:rsid w:val="00505282"/>
    <w:rsid w:val="005057E4"/>
    <w:rsid w:val="00505BCD"/>
    <w:rsid w:val="00506596"/>
    <w:rsid w:val="00506C09"/>
    <w:rsid w:val="00506CA2"/>
    <w:rsid w:val="00506D70"/>
    <w:rsid w:val="00506F0D"/>
    <w:rsid w:val="0050706A"/>
    <w:rsid w:val="00507362"/>
    <w:rsid w:val="00507759"/>
    <w:rsid w:val="00507784"/>
    <w:rsid w:val="005078EB"/>
    <w:rsid w:val="00507A2B"/>
    <w:rsid w:val="005102A9"/>
    <w:rsid w:val="005107AE"/>
    <w:rsid w:val="005107C9"/>
    <w:rsid w:val="005108A7"/>
    <w:rsid w:val="0051134B"/>
    <w:rsid w:val="0051183B"/>
    <w:rsid w:val="00511A85"/>
    <w:rsid w:val="00511CAC"/>
    <w:rsid w:val="00511D1F"/>
    <w:rsid w:val="0051210E"/>
    <w:rsid w:val="005123DC"/>
    <w:rsid w:val="00512AC8"/>
    <w:rsid w:val="00513170"/>
    <w:rsid w:val="00513186"/>
    <w:rsid w:val="00513246"/>
    <w:rsid w:val="00513558"/>
    <w:rsid w:val="00513B8F"/>
    <w:rsid w:val="00514F47"/>
    <w:rsid w:val="00514F4D"/>
    <w:rsid w:val="005155E6"/>
    <w:rsid w:val="00515E01"/>
    <w:rsid w:val="00516101"/>
    <w:rsid w:val="00516846"/>
    <w:rsid w:val="00516A67"/>
    <w:rsid w:val="00516C43"/>
    <w:rsid w:val="00517264"/>
    <w:rsid w:val="005172A8"/>
    <w:rsid w:val="005177C6"/>
    <w:rsid w:val="00520123"/>
    <w:rsid w:val="00520166"/>
    <w:rsid w:val="005201E9"/>
    <w:rsid w:val="00520307"/>
    <w:rsid w:val="00521429"/>
    <w:rsid w:val="005219AE"/>
    <w:rsid w:val="00521C9C"/>
    <w:rsid w:val="00521D22"/>
    <w:rsid w:val="00522135"/>
    <w:rsid w:val="0052244B"/>
    <w:rsid w:val="005224C0"/>
    <w:rsid w:val="00522527"/>
    <w:rsid w:val="005225A6"/>
    <w:rsid w:val="0052291A"/>
    <w:rsid w:val="00522B12"/>
    <w:rsid w:val="00522CAF"/>
    <w:rsid w:val="0052350D"/>
    <w:rsid w:val="005236BC"/>
    <w:rsid w:val="005236E2"/>
    <w:rsid w:val="00523BF2"/>
    <w:rsid w:val="00523E73"/>
    <w:rsid w:val="0052427F"/>
    <w:rsid w:val="0052431D"/>
    <w:rsid w:val="0052448E"/>
    <w:rsid w:val="0052454F"/>
    <w:rsid w:val="00524BBF"/>
    <w:rsid w:val="00524BEE"/>
    <w:rsid w:val="00525037"/>
    <w:rsid w:val="00525B26"/>
    <w:rsid w:val="00525CB1"/>
    <w:rsid w:val="00525EC7"/>
    <w:rsid w:val="0052654D"/>
    <w:rsid w:val="005270F2"/>
    <w:rsid w:val="00527FA5"/>
    <w:rsid w:val="00530003"/>
    <w:rsid w:val="00530614"/>
    <w:rsid w:val="0053089B"/>
    <w:rsid w:val="00531111"/>
    <w:rsid w:val="005315F0"/>
    <w:rsid w:val="00531664"/>
    <w:rsid w:val="00531D4F"/>
    <w:rsid w:val="00531E42"/>
    <w:rsid w:val="00531E8D"/>
    <w:rsid w:val="00531FB7"/>
    <w:rsid w:val="005323F0"/>
    <w:rsid w:val="0053263A"/>
    <w:rsid w:val="00532A37"/>
    <w:rsid w:val="00532C5A"/>
    <w:rsid w:val="00532CDE"/>
    <w:rsid w:val="0053391E"/>
    <w:rsid w:val="00533FC3"/>
    <w:rsid w:val="00534352"/>
    <w:rsid w:val="005347BE"/>
    <w:rsid w:val="005359B6"/>
    <w:rsid w:val="005367B3"/>
    <w:rsid w:val="0053758C"/>
    <w:rsid w:val="00537AA9"/>
    <w:rsid w:val="00537C9A"/>
    <w:rsid w:val="00537E57"/>
    <w:rsid w:val="00537F15"/>
    <w:rsid w:val="00540CF8"/>
    <w:rsid w:val="00541070"/>
    <w:rsid w:val="00541E78"/>
    <w:rsid w:val="005420DD"/>
    <w:rsid w:val="005421F8"/>
    <w:rsid w:val="005423D0"/>
    <w:rsid w:val="005424FD"/>
    <w:rsid w:val="00542A66"/>
    <w:rsid w:val="00543506"/>
    <w:rsid w:val="0054373C"/>
    <w:rsid w:val="005437A4"/>
    <w:rsid w:val="00543F81"/>
    <w:rsid w:val="00544540"/>
    <w:rsid w:val="005445F2"/>
    <w:rsid w:val="00544CAA"/>
    <w:rsid w:val="00544D5B"/>
    <w:rsid w:val="0054545D"/>
    <w:rsid w:val="00545AA2"/>
    <w:rsid w:val="00545B20"/>
    <w:rsid w:val="00545B61"/>
    <w:rsid w:val="00545BA1"/>
    <w:rsid w:val="00545DC1"/>
    <w:rsid w:val="00545F2C"/>
    <w:rsid w:val="00545F43"/>
    <w:rsid w:val="005460D3"/>
    <w:rsid w:val="0054666D"/>
    <w:rsid w:val="00546865"/>
    <w:rsid w:val="005472ED"/>
    <w:rsid w:val="005474B7"/>
    <w:rsid w:val="0054761F"/>
    <w:rsid w:val="00547AB3"/>
    <w:rsid w:val="0055014E"/>
    <w:rsid w:val="005504F2"/>
    <w:rsid w:val="00550580"/>
    <w:rsid w:val="005509C4"/>
    <w:rsid w:val="005511DA"/>
    <w:rsid w:val="00551B59"/>
    <w:rsid w:val="00551F2B"/>
    <w:rsid w:val="005524B6"/>
    <w:rsid w:val="00552B18"/>
    <w:rsid w:val="00553209"/>
    <w:rsid w:val="005532DD"/>
    <w:rsid w:val="00553316"/>
    <w:rsid w:val="00553468"/>
    <w:rsid w:val="005537D4"/>
    <w:rsid w:val="0055397F"/>
    <w:rsid w:val="005542FF"/>
    <w:rsid w:val="00554A0F"/>
    <w:rsid w:val="00554BB1"/>
    <w:rsid w:val="00554EB6"/>
    <w:rsid w:val="00555024"/>
    <w:rsid w:val="00555133"/>
    <w:rsid w:val="0055575C"/>
    <w:rsid w:val="00556150"/>
    <w:rsid w:val="005561A2"/>
    <w:rsid w:val="005561D8"/>
    <w:rsid w:val="005565EA"/>
    <w:rsid w:val="00556B2C"/>
    <w:rsid w:val="00556B44"/>
    <w:rsid w:val="00556D3F"/>
    <w:rsid w:val="00557667"/>
    <w:rsid w:val="005576E5"/>
    <w:rsid w:val="00557A69"/>
    <w:rsid w:val="00557D45"/>
    <w:rsid w:val="00557D99"/>
    <w:rsid w:val="00557FBC"/>
    <w:rsid w:val="0056059C"/>
    <w:rsid w:val="00560D0E"/>
    <w:rsid w:val="00560D8D"/>
    <w:rsid w:val="00560E7B"/>
    <w:rsid w:val="00560EAB"/>
    <w:rsid w:val="00561415"/>
    <w:rsid w:val="00561496"/>
    <w:rsid w:val="005615C3"/>
    <w:rsid w:val="0056164C"/>
    <w:rsid w:val="00561D62"/>
    <w:rsid w:val="005620FC"/>
    <w:rsid w:val="0056216F"/>
    <w:rsid w:val="005621F6"/>
    <w:rsid w:val="005623DA"/>
    <w:rsid w:val="00562678"/>
    <w:rsid w:val="00562CAD"/>
    <w:rsid w:val="00562E02"/>
    <w:rsid w:val="005631ED"/>
    <w:rsid w:val="00563AC3"/>
    <w:rsid w:val="00563ACB"/>
    <w:rsid w:val="00564025"/>
    <w:rsid w:val="005642B6"/>
    <w:rsid w:val="005642CA"/>
    <w:rsid w:val="005647E1"/>
    <w:rsid w:val="005647FC"/>
    <w:rsid w:val="005649E9"/>
    <w:rsid w:val="00564D99"/>
    <w:rsid w:val="005650EF"/>
    <w:rsid w:val="00565736"/>
    <w:rsid w:val="00565BA6"/>
    <w:rsid w:val="00566376"/>
    <w:rsid w:val="00566465"/>
    <w:rsid w:val="00566A04"/>
    <w:rsid w:val="005671D2"/>
    <w:rsid w:val="005675DA"/>
    <w:rsid w:val="005677D7"/>
    <w:rsid w:val="00567E05"/>
    <w:rsid w:val="00570638"/>
    <w:rsid w:val="005708B0"/>
    <w:rsid w:val="00570D3E"/>
    <w:rsid w:val="00570ED0"/>
    <w:rsid w:val="00571545"/>
    <w:rsid w:val="00571870"/>
    <w:rsid w:val="0057246B"/>
    <w:rsid w:val="00572541"/>
    <w:rsid w:val="00572AB0"/>
    <w:rsid w:val="00572E69"/>
    <w:rsid w:val="00572FD3"/>
    <w:rsid w:val="005730DF"/>
    <w:rsid w:val="005737B7"/>
    <w:rsid w:val="005739D8"/>
    <w:rsid w:val="00573A27"/>
    <w:rsid w:val="00573A4E"/>
    <w:rsid w:val="00573CD4"/>
    <w:rsid w:val="00573DBC"/>
    <w:rsid w:val="00574022"/>
    <w:rsid w:val="0057432A"/>
    <w:rsid w:val="005745C2"/>
    <w:rsid w:val="0057470D"/>
    <w:rsid w:val="00574793"/>
    <w:rsid w:val="005751CA"/>
    <w:rsid w:val="00575978"/>
    <w:rsid w:val="00575D34"/>
    <w:rsid w:val="00575E1A"/>
    <w:rsid w:val="00575E98"/>
    <w:rsid w:val="00576196"/>
    <w:rsid w:val="00576B55"/>
    <w:rsid w:val="00576BB4"/>
    <w:rsid w:val="00576FB6"/>
    <w:rsid w:val="0057756D"/>
    <w:rsid w:val="005776C7"/>
    <w:rsid w:val="00577789"/>
    <w:rsid w:val="00577A8C"/>
    <w:rsid w:val="005805A9"/>
    <w:rsid w:val="005809FF"/>
    <w:rsid w:val="005810C0"/>
    <w:rsid w:val="00581D88"/>
    <w:rsid w:val="00581DC3"/>
    <w:rsid w:val="005823D2"/>
    <w:rsid w:val="0058243E"/>
    <w:rsid w:val="005829FA"/>
    <w:rsid w:val="00583358"/>
    <w:rsid w:val="005837A6"/>
    <w:rsid w:val="0058388C"/>
    <w:rsid w:val="00583CC1"/>
    <w:rsid w:val="00583CC3"/>
    <w:rsid w:val="00583D3B"/>
    <w:rsid w:val="00583E48"/>
    <w:rsid w:val="00584161"/>
    <w:rsid w:val="00584550"/>
    <w:rsid w:val="00584938"/>
    <w:rsid w:val="00584D1E"/>
    <w:rsid w:val="00584F2D"/>
    <w:rsid w:val="0058512B"/>
    <w:rsid w:val="00585C12"/>
    <w:rsid w:val="00585D23"/>
    <w:rsid w:val="0058644E"/>
    <w:rsid w:val="00586634"/>
    <w:rsid w:val="005866C3"/>
    <w:rsid w:val="00586E52"/>
    <w:rsid w:val="005870D8"/>
    <w:rsid w:val="00587538"/>
    <w:rsid w:val="00587E58"/>
    <w:rsid w:val="00590612"/>
    <w:rsid w:val="0059160C"/>
    <w:rsid w:val="005916F7"/>
    <w:rsid w:val="00591D6A"/>
    <w:rsid w:val="00592B79"/>
    <w:rsid w:val="00592C29"/>
    <w:rsid w:val="00592E1D"/>
    <w:rsid w:val="00593067"/>
    <w:rsid w:val="005935BB"/>
    <w:rsid w:val="0059387F"/>
    <w:rsid w:val="005938A8"/>
    <w:rsid w:val="00593D0A"/>
    <w:rsid w:val="00593F95"/>
    <w:rsid w:val="00594338"/>
    <w:rsid w:val="005948BB"/>
    <w:rsid w:val="005948E2"/>
    <w:rsid w:val="00594AB6"/>
    <w:rsid w:val="005950D3"/>
    <w:rsid w:val="00595227"/>
    <w:rsid w:val="00595412"/>
    <w:rsid w:val="00595660"/>
    <w:rsid w:val="005956E4"/>
    <w:rsid w:val="00595B91"/>
    <w:rsid w:val="00595BDC"/>
    <w:rsid w:val="00595F65"/>
    <w:rsid w:val="00596E08"/>
    <w:rsid w:val="00597547"/>
    <w:rsid w:val="00597B14"/>
    <w:rsid w:val="00597DBD"/>
    <w:rsid w:val="00597EDA"/>
    <w:rsid w:val="005A1362"/>
    <w:rsid w:val="005A1BBF"/>
    <w:rsid w:val="005A1D16"/>
    <w:rsid w:val="005A2144"/>
    <w:rsid w:val="005A2C2A"/>
    <w:rsid w:val="005A347C"/>
    <w:rsid w:val="005A3799"/>
    <w:rsid w:val="005A396A"/>
    <w:rsid w:val="005A3D37"/>
    <w:rsid w:val="005A3DFA"/>
    <w:rsid w:val="005A4149"/>
    <w:rsid w:val="005A4383"/>
    <w:rsid w:val="005A533D"/>
    <w:rsid w:val="005A61BC"/>
    <w:rsid w:val="005A63BB"/>
    <w:rsid w:val="005A656D"/>
    <w:rsid w:val="005A7420"/>
    <w:rsid w:val="005A783A"/>
    <w:rsid w:val="005B0091"/>
    <w:rsid w:val="005B02AA"/>
    <w:rsid w:val="005B06EC"/>
    <w:rsid w:val="005B0D4F"/>
    <w:rsid w:val="005B0DFE"/>
    <w:rsid w:val="005B0F44"/>
    <w:rsid w:val="005B10FF"/>
    <w:rsid w:val="005B19E2"/>
    <w:rsid w:val="005B2050"/>
    <w:rsid w:val="005B2209"/>
    <w:rsid w:val="005B29C5"/>
    <w:rsid w:val="005B2A7D"/>
    <w:rsid w:val="005B2C0C"/>
    <w:rsid w:val="005B2C64"/>
    <w:rsid w:val="005B3235"/>
    <w:rsid w:val="005B3421"/>
    <w:rsid w:val="005B354B"/>
    <w:rsid w:val="005B3597"/>
    <w:rsid w:val="005B4290"/>
    <w:rsid w:val="005B460D"/>
    <w:rsid w:val="005B4B45"/>
    <w:rsid w:val="005B53BB"/>
    <w:rsid w:val="005B545D"/>
    <w:rsid w:val="005B5D27"/>
    <w:rsid w:val="005B62D7"/>
    <w:rsid w:val="005B64C7"/>
    <w:rsid w:val="005B66A4"/>
    <w:rsid w:val="005B670D"/>
    <w:rsid w:val="005B7003"/>
    <w:rsid w:val="005B7144"/>
    <w:rsid w:val="005B718D"/>
    <w:rsid w:val="005C01CD"/>
    <w:rsid w:val="005C096D"/>
    <w:rsid w:val="005C0EC9"/>
    <w:rsid w:val="005C0F0E"/>
    <w:rsid w:val="005C1095"/>
    <w:rsid w:val="005C1351"/>
    <w:rsid w:val="005C14E6"/>
    <w:rsid w:val="005C1548"/>
    <w:rsid w:val="005C1874"/>
    <w:rsid w:val="005C1AFC"/>
    <w:rsid w:val="005C1CBC"/>
    <w:rsid w:val="005C1F19"/>
    <w:rsid w:val="005C2796"/>
    <w:rsid w:val="005C2AC9"/>
    <w:rsid w:val="005C2D6B"/>
    <w:rsid w:val="005C30B9"/>
    <w:rsid w:val="005C3AB8"/>
    <w:rsid w:val="005C3C20"/>
    <w:rsid w:val="005C3EAA"/>
    <w:rsid w:val="005C40DB"/>
    <w:rsid w:val="005C4638"/>
    <w:rsid w:val="005C4D4C"/>
    <w:rsid w:val="005C5289"/>
    <w:rsid w:val="005C58C0"/>
    <w:rsid w:val="005C5C14"/>
    <w:rsid w:val="005C6260"/>
    <w:rsid w:val="005C65AD"/>
    <w:rsid w:val="005C694A"/>
    <w:rsid w:val="005C6AAD"/>
    <w:rsid w:val="005C6C5D"/>
    <w:rsid w:val="005C6F29"/>
    <w:rsid w:val="005C76FF"/>
    <w:rsid w:val="005C7707"/>
    <w:rsid w:val="005C772E"/>
    <w:rsid w:val="005C7C11"/>
    <w:rsid w:val="005D04EF"/>
    <w:rsid w:val="005D09BD"/>
    <w:rsid w:val="005D0B2A"/>
    <w:rsid w:val="005D16B9"/>
    <w:rsid w:val="005D1E3F"/>
    <w:rsid w:val="005D1FB7"/>
    <w:rsid w:val="005D2485"/>
    <w:rsid w:val="005D28DA"/>
    <w:rsid w:val="005D2A14"/>
    <w:rsid w:val="005D2C0A"/>
    <w:rsid w:val="005D3132"/>
    <w:rsid w:val="005D3D43"/>
    <w:rsid w:val="005D3F10"/>
    <w:rsid w:val="005D4313"/>
    <w:rsid w:val="005D5044"/>
    <w:rsid w:val="005D5AA1"/>
    <w:rsid w:val="005D60C7"/>
    <w:rsid w:val="005D623D"/>
    <w:rsid w:val="005D631D"/>
    <w:rsid w:val="005D6457"/>
    <w:rsid w:val="005D6692"/>
    <w:rsid w:val="005D670F"/>
    <w:rsid w:val="005D70F8"/>
    <w:rsid w:val="005D7722"/>
    <w:rsid w:val="005D786C"/>
    <w:rsid w:val="005D7E1A"/>
    <w:rsid w:val="005E004B"/>
    <w:rsid w:val="005E00C1"/>
    <w:rsid w:val="005E01C7"/>
    <w:rsid w:val="005E0364"/>
    <w:rsid w:val="005E06BC"/>
    <w:rsid w:val="005E127D"/>
    <w:rsid w:val="005E12D2"/>
    <w:rsid w:val="005E137A"/>
    <w:rsid w:val="005E13BB"/>
    <w:rsid w:val="005E1644"/>
    <w:rsid w:val="005E1843"/>
    <w:rsid w:val="005E1E08"/>
    <w:rsid w:val="005E1F3E"/>
    <w:rsid w:val="005E22C5"/>
    <w:rsid w:val="005E23A9"/>
    <w:rsid w:val="005E2816"/>
    <w:rsid w:val="005E28BD"/>
    <w:rsid w:val="005E28DB"/>
    <w:rsid w:val="005E2A08"/>
    <w:rsid w:val="005E2F2D"/>
    <w:rsid w:val="005E3809"/>
    <w:rsid w:val="005E3C67"/>
    <w:rsid w:val="005E3CEE"/>
    <w:rsid w:val="005E404C"/>
    <w:rsid w:val="005E498D"/>
    <w:rsid w:val="005E49E3"/>
    <w:rsid w:val="005E4A4E"/>
    <w:rsid w:val="005E4D29"/>
    <w:rsid w:val="005E4F9D"/>
    <w:rsid w:val="005E58F8"/>
    <w:rsid w:val="005E59A4"/>
    <w:rsid w:val="005E5A8F"/>
    <w:rsid w:val="005E5AFA"/>
    <w:rsid w:val="005E5C80"/>
    <w:rsid w:val="005E5F8D"/>
    <w:rsid w:val="005E6056"/>
    <w:rsid w:val="005E6949"/>
    <w:rsid w:val="005E6D1F"/>
    <w:rsid w:val="005E6EE4"/>
    <w:rsid w:val="005E6FDD"/>
    <w:rsid w:val="005E7451"/>
    <w:rsid w:val="005E772B"/>
    <w:rsid w:val="005E7C91"/>
    <w:rsid w:val="005F0899"/>
    <w:rsid w:val="005F0922"/>
    <w:rsid w:val="005F0D12"/>
    <w:rsid w:val="005F19B5"/>
    <w:rsid w:val="005F1D5E"/>
    <w:rsid w:val="005F1E73"/>
    <w:rsid w:val="005F2291"/>
    <w:rsid w:val="005F28C2"/>
    <w:rsid w:val="005F29AB"/>
    <w:rsid w:val="005F3C76"/>
    <w:rsid w:val="005F3E03"/>
    <w:rsid w:val="005F471E"/>
    <w:rsid w:val="005F4F05"/>
    <w:rsid w:val="005F5105"/>
    <w:rsid w:val="005F52CB"/>
    <w:rsid w:val="005F56E7"/>
    <w:rsid w:val="005F5D1A"/>
    <w:rsid w:val="005F60C6"/>
    <w:rsid w:val="005F61A3"/>
    <w:rsid w:val="005F6243"/>
    <w:rsid w:val="005F660F"/>
    <w:rsid w:val="005F6E9B"/>
    <w:rsid w:val="005F6EE3"/>
    <w:rsid w:val="005F6F68"/>
    <w:rsid w:val="005F708A"/>
    <w:rsid w:val="005F7265"/>
    <w:rsid w:val="005F7427"/>
    <w:rsid w:val="005F7B79"/>
    <w:rsid w:val="005F7C4E"/>
    <w:rsid w:val="005F7DDD"/>
    <w:rsid w:val="006002ED"/>
    <w:rsid w:val="0060092B"/>
    <w:rsid w:val="0060108C"/>
    <w:rsid w:val="0060171A"/>
    <w:rsid w:val="00601E6B"/>
    <w:rsid w:val="00602BA0"/>
    <w:rsid w:val="006036AA"/>
    <w:rsid w:val="00603930"/>
    <w:rsid w:val="0060398E"/>
    <w:rsid w:val="00603C25"/>
    <w:rsid w:val="00603EE2"/>
    <w:rsid w:val="00604A7A"/>
    <w:rsid w:val="00604E0C"/>
    <w:rsid w:val="006050EC"/>
    <w:rsid w:val="0060594C"/>
    <w:rsid w:val="00605AF8"/>
    <w:rsid w:val="00605D96"/>
    <w:rsid w:val="0060691B"/>
    <w:rsid w:val="00606A60"/>
    <w:rsid w:val="006071C6"/>
    <w:rsid w:val="00607563"/>
    <w:rsid w:val="0060761E"/>
    <w:rsid w:val="00607A11"/>
    <w:rsid w:val="0061012F"/>
    <w:rsid w:val="006105D0"/>
    <w:rsid w:val="0061063E"/>
    <w:rsid w:val="00610691"/>
    <w:rsid w:val="00610F1A"/>
    <w:rsid w:val="00611E93"/>
    <w:rsid w:val="0061242D"/>
    <w:rsid w:val="00612668"/>
    <w:rsid w:val="00612A40"/>
    <w:rsid w:val="00613771"/>
    <w:rsid w:val="00613B66"/>
    <w:rsid w:val="00613E68"/>
    <w:rsid w:val="00614031"/>
    <w:rsid w:val="006144B0"/>
    <w:rsid w:val="00614ABA"/>
    <w:rsid w:val="00614B4C"/>
    <w:rsid w:val="00615105"/>
    <w:rsid w:val="00615477"/>
    <w:rsid w:val="00615B96"/>
    <w:rsid w:val="00615F90"/>
    <w:rsid w:val="00616A28"/>
    <w:rsid w:val="006173E2"/>
    <w:rsid w:val="00617645"/>
    <w:rsid w:val="00617BAF"/>
    <w:rsid w:val="00617C3B"/>
    <w:rsid w:val="00620D04"/>
    <w:rsid w:val="00620FF3"/>
    <w:rsid w:val="006215AA"/>
    <w:rsid w:val="00621763"/>
    <w:rsid w:val="00621D55"/>
    <w:rsid w:val="00621DD1"/>
    <w:rsid w:val="00622158"/>
    <w:rsid w:val="006221AE"/>
    <w:rsid w:val="0062287A"/>
    <w:rsid w:val="006228B7"/>
    <w:rsid w:val="00622BBE"/>
    <w:rsid w:val="0062304C"/>
    <w:rsid w:val="00623397"/>
    <w:rsid w:val="00623C4F"/>
    <w:rsid w:val="00623C97"/>
    <w:rsid w:val="00623F5E"/>
    <w:rsid w:val="00623FA4"/>
    <w:rsid w:val="00623FA5"/>
    <w:rsid w:val="00624134"/>
    <w:rsid w:val="00624E8C"/>
    <w:rsid w:val="00625500"/>
    <w:rsid w:val="00626B03"/>
    <w:rsid w:val="00626BE5"/>
    <w:rsid w:val="00626EB8"/>
    <w:rsid w:val="006278A1"/>
    <w:rsid w:val="00627D03"/>
    <w:rsid w:val="00630240"/>
    <w:rsid w:val="00630419"/>
    <w:rsid w:val="006308F4"/>
    <w:rsid w:val="00630FD2"/>
    <w:rsid w:val="00631317"/>
    <w:rsid w:val="006314B7"/>
    <w:rsid w:val="00631EDF"/>
    <w:rsid w:val="00631F18"/>
    <w:rsid w:val="00632281"/>
    <w:rsid w:val="006328C9"/>
    <w:rsid w:val="0063296F"/>
    <w:rsid w:val="00632D22"/>
    <w:rsid w:val="00632D9A"/>
    <w:rsid w:val="00632EB0"/>
    <w:rsid w:val="00632F01"/>
    <w:rsid w:val="00632FB4"/>
    <w:rsid w:val="006331C3"/>
    <w:rsid w:val="00633308"/>
    <w:rsid w:val="006339DA"/>
    <w:rsid w:val="0063416B"/>
    <w:rsid w:val="00634663"/>
    <w:rsid w:val="00634E4E"/>
    <w:rsid w:val="00634E7C"/>
    <w:rsid w:val="00634F26"/>
    <w:rsid w:val="00635425"/>
    <w:rsid w:val="006354D0"/>
    <w:rsid w:val="00635521"/>
    <w:rsid w:val="006358F9"/>
    <w:rsid w:val="006359A7"/>
    <w:rsid w:val="00635A0B"/>
    <w:rsid w:val="00635C4B"/>
    <w:rsid w:val="00636D81"/>
    <w:rsid w:val="006371BF"/>
    <w:rsid w:val="00637458"/>
    <w:rsid w:val="00637734"/>
    <w:rsid w:val="00637AEB"/>
    <w:rsid w:val="006404D3"/>
    <w:rsid w:val="00640841"/>
    <w:rsid w:val="00640E46"/>
    <w:rsid w:val="00641D07"/>
    <w:rsid w:val="00641D7B"/>
    <w:rsid w:val="0064200E"/>
    <w:rsid w:val="0064223E"/>
    <w:rsid w:val="0064244F"/>
    <w:rsid w:val="00642817"/>
    <w:rsid w:val="00642C0B"/>
    <w:rsid w:val="00642CA1"/>
    <w:rsid w:val="006433C6"/>
    <w:rsid w:val="006437C9"/>
    <w:rsid w:val="00643821"/>
    <w:rsid w:val="00643A92"/>
    <w:rsid w:val="00643B1F"/>
    <w:rsid w:val="00643D83"/>
    <w:rsid w:val="00643E1E"/>
    <w:rsid w:val="00643E48"/>
    <w:rsid w:val="00643FBF"/>
    <w:rsid w:val="00644AC9"/>
    <w:rsid w:val="00645216"/>
    <w:rsid w:val="0064544E"/>
    <w:rsid w:val="0064592D"/>
    <w:rsid w:val="00645B5F"/>
    <w:rsid w:val="00645BEC"/>
    <w:rsid w:val="00645C03"/>
    <w:rsid w:val="00645EA0"/>
    <w:rsid w:val="00645EE8"/>
    <w:rsid w:val="006462BD"/>
    <w:rsid w:val="006464B1"/>
    <w:rsid w:val="00646620"/>
    <w:rsid w:val="00646659"/>
    <w:rsid w:val="00646B4F"/>
    <w:rsid w:val="00646EB9"/>
    <w:rsid w:val="00647013"/>
    <w:rsid w:val="006476B5"/>
    <w:rsid w:val="00647892"/>
    <w:rsid w:val="00647A93"/>
    <w:rsid w:val="00650119"/>
    <w:rsid w:val="00650437"/>
    <w:rsid w:val="006504A3"/>
    <w:rsid w:val="00650C84"/>
    <w:rsid w:val="00650F25"/>
    <w:rsid w:val="006512F5"/>
    <w:rsid w:val="006518E1"/>
    <w:rsid w:val="00651962"/>
    <w:rsid w:val="00651B76"/>
    <w:rsid w:val="00651D90"/>
    <w:rsid w:val="00651E7B"/>
    <w:rsid w:val="006525FF"/>
    <w:rsid w:val="0065297A"/>
    <w:rsid w:val="00652B13"/>
    <w:rsid w:val="00652C3A"/>
    <w:rsid w:val="00652EC2"/>
    <w:rsid w:val="00653090"/>
    <w:rsid w:val="0065386E"/>
    <w:rsid w:val="00653B4C"/>
    <w:rsid w:val="00653C94"/>
    <w:rsid w:val="00653F2D"/>
    <w:rsid w:val="0065416C"/>
    <w:rsid w:val="00654379"/>
    <w:rsid w:val="0065478B"/>
    <w:rsid w:val="006549F4"/>
    <w:rsid w:val="00654BB6"/>
    <w:rsid w:val="00654E0E"/>
    <w:rsid w:val="006552E5"/>
    <w:rsid w:val="006553AE"/>
    <w:rsid w:val="00655578"/>
    <w:rsid w:val="006558F5"/>
    <w:rsid w:val="00655955"/>
    <w:rsid w:val="00655A9C"/>
    <w:rsid w:val="00655E26"/>
    <w:rsid w:val="0065673E"/>
    <w:rsid w:val="00656867"/>
    <w:rsid w:val="00656B5E"/>
    <w:rsid w:val="00656F2E"/>
    <w:rsid w:val="00656F69"/>
    <w:rsid w:val="00657AF1"/>
    <w:rsid w:val="00657B96"/>
    <w:rsid w:val="00657DD4"/>
    <w:rsid w:val="00660135"/>
    <w:rsid w:val="00660582"/>
    <w:rsid w:val="0066117A"/>
    <w:rsid w:val="006611FA"/>
    <w:rsid w:val="0066178B"/>
    <w:rsid w:val="00661BF4"/>
    <w:rsid w:val="00661C79"/>
    <w:rsid w:val="0066203C"/>
    <w:rsid w:val="006622B0"/>
    <w:rsid w:val="00662786"/>
    <w:rsid w:val="00662BDF"/>
    <w:rsid w:val="00662DCC"/>
    <w:rsid w:val="00663002"/>
    <w:rsid w:val="006631E9"/>
    <w:rsid w:val="00663712"/>
    <w:rsid w:val="00663796"/>
    <w:rsid w:val="0066393E"/>
    <w:rsid w:val="00663A26"/>
    <w:rsid w:val="00664032"/>
    <w:rsid w:val="00664354"/>
    <w:rsid w:val="00664573"/>
    <w:rsid w:val="00664779"/>
    <w:rsid w:val="0066484C"/>
    <w:rsid w:val="006652E9"/>
    <w:rsid w:val="00665307"/>
    <w:rsid w:val="0066578B"/>
    <w:rsid w:val="0066616E"/>
    <w:rsid w:val="00666515"/>
    <w:rsid w:val="00666593"/>
    <w:rsid w:val="0066660F"/>
    <w:rsid w:val="006666E7"/>
    <w:rsid w:val="00666B4E"/>
    <w:rsid w:val="00666B7C"/>
    <w:rsid w:val="00666BDC"/>
    <w:rsid w:val="00667799"/>
    <w:rsid w:val="00667811"/>
    <w:rsid w:val="00667E98"/>
    <w:rsid w:val="00667F63"/>
    <w:rsid w:val="00670090"/>
    <w:rsid w:val="00670249"/>
    <w:rsid w:val="006702D5"/>
    <w:rsid w:val="006704EE"/>
    <w:rsid w:val="006709D1"/>
    <w:rsid w:val="00670A5D"/>
    <w:rsid w:val="0067110C"/>
    <w:rsid w:val="0067129E"/>
    <w:rsid w:val="006714B0"/>
    <w:rsid w:val="0067151C"/>
    <w:rsid w:val="006715D9"/>
    <w:rsid w:val="00671678"/>
    <w:rsid w:val="006719D5"/>
    <w:rsid w:val="00671DE9"/>
    <w:rsid w:val="006721AD"/>
    <w:rsid w:val="006721BB"/>
    <w:rsid w:val="00672427"/>
    <w:rsid w:val="0067252E"/>
    <w:rsid w:val="0067297F"/>
    <w:rsid w:val="006729F1"/>
    <w:rsid w:val="00672BA9"/>
    <w:rsid w:val="00672C0D"/>
    <w:rsid w:val="00672EFD"/>
    <w:rsid w:val="00673297"/>
    <w:rsid w:val="00673781"/>
    <w:rsid w:val="00673B7B"/>
    <w:rsid w:val="00674454"/>
    <w:rsid w:val="00674493"/>
    <w:rsid w:val="006747D6"/>
    <w:rsid w:val="00674A88"/>
    <w:rsid w:val="00674EB9"/>
    <w:rsid w:val="006750B7"/>
    <w:rsid w:val="0067540F"/>
    <w:rsid w:val="00675D95"/>
    <w:rsid w:val="00675E7F"/>
    <w:rsid w:val="006760B2"/>
    <w:rsid w:val="00676474"/>
    <w:rsid w:val="0067648C"/>
    <w:rsid w:val="00676DA4"/>
    <w:rsid w:val="00676DB7"/>
    <w:rsid w:val="00677023"/>
    <w:rsid w:val="006779AD"/>
    <w:rsid w:val="006804C3"/>
    <w:rsid w:val="00680E84"/>
    <w:rsid w:val="00681AE5"/>
    <w:rsid w:val="00681C39"/>
    <w:rsid w:val="00681FE3"/>
    <w:rsid w:val="00682219"/>
    <w:rsid w:val="00682265"/>
    <w:rsid w:val="00682491"/>
    <w:rsid w:val="006828F0"/>
    <w:rsid w:val="00682C96"/>
    <w:rsid w:val="0068329D"/>
    <w:rsid w:val="00683987"/>
    <w:rsid w:val="00683C60"/>
    <w:rsid w:val="00683CD1"/>
    <w:rsid w:val="00683CE9"/>
    <w:rsid w:val="00683E9B"/>
    <w:rsid w:val="00683EA3"/>
    <w:rsid w:val="00683EEE"/>
    <w:rsid w:val="0068414A"/>
    <w:rsid w:val="006843E0"/>
    <w:rsid w:val="006844A4"/>
    <w:rsid w:val="00684C56"/>
    <w:rsid w:val="00685288"/>
    <w:rsid w:val="006852EC"/>
    <w:rsid w:val="006854A2"/>
    <w:rsid w:val="0068568B"/>
    <w:rsid w:val="00685CA0"/>
    <w:rsid w:val="00685DD1"/>
    <w:rsid w:val="00686AC1"/>
    <w:rsid w:val="00686D6A"/>
    <w:rsid w:val="00687366"/>
    <w:rsid w:val="00687482"/>
    <w:rsid w:val="00687E3C"/>
    <w:rsid w:val="00687FE3"/>
    <w:rsid w:val="00690094"/>
    <w:rsid w:val="00690171"/>
    <w:rsid w:val="00690172"/>
    <w:rsid w:val="00690211"/>
    <w:rsid w:val="0069024A"/>
    <w:rsid w:val="006907A9"/>
    <w:rsid w:val="00690CDF"/>
    <w:rsid w:val="00691190"/>
    <w:rsid w:val="00691797"/>
    <w:rsid w:val="00691BDF"/>
    <w:rsid w:val="00691E36"/>
    <w:rsid w:val="00691EE5"/>
    <w:rsid w:val="00692978"/>
    <w:rsid w:val="00692BD0"/>
    <w:rsid w:val="006935FC"/>
    <w:rsid w:val="00693D03"/>
    <w:rsid w:val="006941CF"/>
    <w:rsid w:val="00694EB2"/>
    <w:rsid w:val="00695284"/>
    <w:rsid w:val="006953D9"/>
    <w:rsid w:val="00695422"/>
    <w:rsid w:val="006960FC"/>
    <w:rsid w:val="00696DFE"/>
    <w:rsid w:val="006973D3"/>
    <w:rsid w:val="006978DB"/>
    <w:rsid w:val="00697ABF"/>
    <w:rsid w:val="006A10B7"/>
    <w:rsid w:val="006A116C"/>
    <w:rsid w:val="006A15F2"/>
    <w:rsid w:val="006A1855"/>
    <w:rsid w:val="006A18A5"/>
    <w:rsid w:val="006A1A6B"/>
    <w:rsid w:val="006A27C0"/>
    <w:rsid w:val="006A2A24"/>
    <w:rsid w:val="006A2A80"/>
    <w:rsid w:val="006A2C87"/>
    <w:rsid w:val="006A2DED"/>
    <w:rsid w:val="006A2EB6"/>
    <w:rsid w:val="006A3006"/>
    <w:rsid w:val="006A3504"/>
    <w:rsid w:val="006A4076"/>
    <w:rsid w:val="006A42DC"/>
    <w:rsid w:val="006A46F0"/>
    <w:rsid w:val="006A500F"/>
    <w:rsid w:val="006A502A"/>
    <w:rsid w:val="006A520B"/>
    <w:rsid w:val="006A533D"/>
    <w:rsid w:val="006A54DA"/>
    <w:rsid w:val="006A56C1"/>
    <w:rsid w:val="006A5E50"/>
    <w:rsid w:val="006A630E"/>
    <w:rsid w:val="006A6A18"/>
    <w:rsid w:val="006A6C10"/>
    <w:rsid w:val="006A7806"/>
    <w:rsid w:val="006A7A0A"/>
    <w:rsid w:val="006A7A7C"/>
    <w:rsid w:val="006A7EDC"/>
    <w:rsid w:val="006B02E5"/>
    <w:rsid w:val="006B0A89"/>
    <w:rsid w:val="006B0C44"/>
    <w:rsid w:val="006B0C57"/>
    <w:rsid w:val="006B117E"/>
    <w:rsid w:val="006B15E3"/>
    <w:rsid w:val="006B17BF"/>
    <w:rsid w:val="006B1EDD"/>
    <w:rsid w:val="006B211D"/>
    <w:rsid w:val="006B2299"/>
    <w:rsid w:val="006B22B3"/>
    <w:rsid w:val="006B2601"/>
    <w:rsid w:val="006B261D"/>
    <w:rsid w:val="006B2E03"/>
    <w:rsid w:val="006B3555"/>
    <w:rsid w:val="006B38B7"/>
    <w:rsid w:val="006B3A61"/>
    <w:rsid w:val="006B3A87"/>
    <w:rsid w:val="006B3AAC"/>
    <w:rsid w:val="006B3AB2"/>
    <w:rsid w:val="006B3AE0"/>
    <w:rsid w:val="006B3ED9"/>
    <w:rsid w:val="006B3FDB"/>
    <w:rsid w:val="006B44FB"/>
    <w:rsid w:val="006B47A4"/>
    <w:rsid w:val="006B5010"/>
    <w:rsid w:val="006B505B"/>
    <w:rsid w:val="006B587A"/>
    <w:rsid w:val="006B5C5F"/>
    <w:rsid w:val="006B611F"/>
    <w:rsid w:val="006B6174"/>
    <w:rsid w:val="006B62DD"/>
    <w:rsid w:val="006B6548"/>
    <w:rsid w:val="006B6678"/>
    <w:rsid w:val="006B6919"/>
    <w:rsid w:val="006B6B8D"/>
    <w:rsid w:val="006B6F35"/>
    <w:rsid w:val="006B738B"/>
    <w:rsid w:val="006B79BB"/>
    <w:rsid w:val="006C0717"/>
    <w:rsid w:val="006C0816"/>
    <w:rsid w:val="006C1385"/>
    <w:rsid w:val="006C150E"/>
    <w:rsid w:val="006C21AE"/>
    <w:rsid w:val="006C263B"/>
    <w:rsid w:val="006C29C2"/>
    <w:rsid w:val="006C2A2F"/>
    <w:rsid w:val="006C2DEB"/>
    <w:rsid w:val="006C314C"/>
    <w:rsid w:val="006C3793"/>
    <w:rsid w:val="006C379B"/>
    <w:rsid w:val="006C3A20"/>
    <w:rsid w:val="006C3A34"/>
    <w:rsid w:val="006C3C9E"/>
    <w:rsid w:val="006C3E64"/>
    <w:rsid w:val="006C44F8"/>
    <w:rsid w:val="006C46FE"/>
    <w:rsid w:val="006C4929"/>
    <w:rsid w:val="006C4935"/>
    <w:rsid w:val="006C4C34"/>
    <w:rsid w:val="006C5508"/>
    <w:rsid w:val="006C5665"/>
    <w:rsid w:val="006C5C3E"/>
    <w:rsid w:val="006C5C64"/>
    <w:rsid w:val="006C6215"/>
    <w:rsid w:val="006C728A"/>
    <w:rsid w:val="006C78C6"/>
    <w:rsid w:val="006C7BAA"/>
    <w:rsid w:val="006C7BAD"/>
    <w:rsid w:val="006C7BFE"/>
    <w:rsid w:val="006C7EF2"/>
    <w:rsid w:val="006D0089"/>
    <w:rsid w:val="006D01B2"/>
    <w:rsid w:val="006D03F0"/>
    <w:rsid w:val="006D06C1"/>
    <w:rsid w:val="006D07E5"/>
    <w:rsid w:val="006D0C0A"/>
    <w:rsid w:val="006D0E61"/>
    <w:rsid w:val="006D11F1"/>
    <w:rsid w:val="006D1289"/>
    <w:rsid w:val="006D1852"/>
    <w:rsid w:val="006D1965"/>
    <w:rsid w:val="006D1F02"/>
    <w:rsid w:val="006D1F1F"/>
    <w:rsid w:val="006D26B2"/>
    <w:rsid w:val="006D3419"/>
    <w:rsid w:val="006D36D4"/>
    <w:rsid w:val="006D393D"/>
    <w:rsid w:val="006D3C08"/>
    <w:rsid w:val="006D408F"/>
    <w:rsid w:val="006D4416"/>
    <w:rsid w:val="006D4452"/>
    <w:rsid w:val="006D45D9"/>
    <w:rsid w:val="006D48CB"/>
    <w:rsid w:val="006D4FD9"/>
    <w:rsid w:val="006D567F"/>
    <w:rsid w:val="006D5CB4"/>
    <w:rsid w:val="006D5D27"/>
    <w:rsid w:val="006D616C"/>
    <w:rsid w:val="006D61E9"/>
    <w:rsid w:val="006D62AF"/>
    <w:rsid w:val="006D78CB"/>
    <w:rsid w:val="006E03BA"/>
    <w:rsid w:val="006E0A53"/>
    <w:rsid w:val="006E0E7D"/>
    <w:rsid w:val="006E0EBC"/>
    <w:rsid w:val="006E13CD"/>
    <w:rsid w:val="006E19A8"/>
    <w:rsid w:val="006E21BB"/>
    <w:rsid w:val="006E232B"/>
    <w:rsid w:val="006E2518"/>
    <w:rsid w:val="006E2953"/>
    <w:rsid w:val="006E29ED"/>
    <w:rsid w:val="006E2D27"/>
    <w:rsid w:val="006E2E4C"/>
    <w:rsid w:val="006E30D0"/>
    <w:rsid w:val="006E3645"/>
    <w:rsid w:val="006E380B"/>
    <w:rsid w:val="006E3CDB"/>
    <w:rsid w:val="006E3F18"/>
    <w:rsid w:val="006E4526"/>
    <w:rsid w:val="006E4DEA"/>
    <w:rsid w:val="006E51A9"/>
    <w:rsid w:val="006E5523"/>
    <w:rsid w:val="006E562D"/>
    <w:rsid w:val="006E5A50"/>
    <w:rsid w:val="006E6AA9"/>
    <w:rsid w:val="006E6E5F"/>
    <w:rsid w:val="006E6FC7"/>
    <w:rsid w:val="006E7160"/>
    <w:rsid w:val="006E7234"/>
    <w:rsid w:val="006E7322"/>
    <w:rsid w:val="006E7AE5"/>
    <w:rsid w:val="006E7DCC"/>
    <w:rsid w:val="006E7FD8"/>
    <w:rsid w:val="006F03EA"/>
    <w:rsid w:val="006F04FC"/>
    <w:rsid w:val="006F05C0"/>
    <w:rsid w:val="006F09CE"/>
    <w:rsid w:val="006F15E3"/>
    <w:rsid w:val="006F1DA1"/>
    <w:rsid w:val="006F1F15"/>
    <w:rsid w:val="006F1F71"/>
    <w:rsid w:val="006F273E"/>
    <w:rsid w:val="006F297C"/>
    <w:rsid w:val="006F2A6A"/>
    <w:rsid w:val="006F2C08"/>
    <w:rsid w:val="006F2DA3"/>
    <w:rsid w:val="006F2DAF"/>
    <w:rsid w:val="006F2EA9"/>
    <w:rsid w:val="006F2FB5"/>
    <w:rsid w:val="006F2FDA"/>
    <w:rsid w:val="006F3144"/>
    <w:rsid w:val="006F36DF"/>
    <w:rsid w:val="006F4034"/>
    <w:rsid w:val="006F4800"/>
    <w:rsid w:val="006F4A0D"/>
    <w:rsid w:val="006F5506"/>
    <w:rsid w:val="006F56E3"/>
    <w:rsid w:val="006F5810"/>
    <w:rsid w:val="006F5C04"/>
    <w:rsid w:val="006F6683"/>
    <w:rsid w:val="006F74D3"/>
    <w:rsid w:val="007003D1"/>
    <w:rsid w:val="00700E80"/>
    <w:rsid w:val="00700FED"/>
    <w:rsid w:val="007011AE"/>
    <w:rsid w:val="0070180C"/>
    <w:rsid w:val="0070261C"/>
    <w:rsid w:val="00702D48"/>
    <w:rsid w:val="00702EC8"/>
    <w:rsid w:val="00702EC9"/>
    <w:rsid w:val="0070347D"/>
    <w:rsid w:val="007036BA"/>
    <w:rsid w:val="007036F2"/>
    <w:rsid w:val="0070383B"/>
    <w:rsid w:val="0070403E"/>
    <w:rsid w:val="00704195"/>
    <w:rsid w:val="00704197"/>
    <w:rsid w:val="007042D4"/>
    <w:rsid w:val="00704522"/>
    <w:rsid w:val="00704A9A"/>
    <w:rsid w:val="00704B0D"/>
    <w:rsid w:val="00704CD0"/>
    <w:rsid w:val="00705B2E"/>
    <w:rsid w:val="007060CB"/>
    <w:rsid w:val="007062F0"/>
    <w:rsid w:val="007063F1"/>
    <w:rsid w:val="007064F2"/>
    <w:rsid w:val="00707288"/>
    <w:rsid w:val="00707451"/>
    <w:rsid w:val="007079F2"/>
    <w:rsid w:val="00707DB5"/>
    <w:rsid w:val="007103F9"/>
    <w:rsid w:val="00710B4F"/>
    <w:rsid w:val="00710CE9"/>
    <w:rsid w:val="00710D1D"/>
    <w:rsid w:val="0071110C"/>
    <w:rsid w:val="0071205B"/>
    <w:rsid w:val="00712143"/>
    <w:rsid w:val="00713297"/>
    <w:rsid w:val="0071359C"/>
    <w:rsid w:val="00713690"/>
    <w:rsid w:val="00713B80"/>
    <w:rsid w:val="00713D0C"/>
    <w:rsid w:val="0071488B"/>
    <w:rsid w:val="007148E3"/>
    <w:rsid w:val="00714C5C"/>
    <w:rsid w:val="00715714"/>
    <w:rsid w:val="0071571A"/>
    <w:rsid w:val="007157E6"/>
    <w:rsid w:val="00715E32"/>
    <w:rsid w:val="007164AD"/>
    <w:rsid w:val="0071661F"/>
    <w:rsid w:val="007166F9"/>
    <w:rsid w:val="007167C4"/>
    <w:rsid w:val="0071686A"/>
    <w:rsid w:val="007169F1"/>
    <w:rsid w:val="00716B3F"/>
    <w:rsid w:val="0071738C"/>
    <w:rsid w:val="007175D7"/>
    <w:rsid w:val="007178E4"/>
    <w:rsid w:val="00717B81"/>
    <w:rsid w:val="00717BC3"/>
    <w:rsid w:val="00717C15"/>
    <w:rsid w:val="00717E75"/>
    <w:rsid w:val="0072037C"/>
    <w:rsid w:val="0072061E"/>
    <w:rsid w:val="0072068D"/>
    <w:rsid w:val="007208B9"/>
    <w:rsid w:val="0072126A"/>
    <w:rsid w:val="0072164D"/>
    <w:rsid w:val="00721EA7"/>
    <w:rsid w:val="007222B8"/>
    <w:rsid w:val="00722668"/>
    <w:rsid w:val="007227A8"/>
    <w:rsid w:val="00722873"/>
    <w:rsid w:val="00722C65"/>
    <w:rsid w:val="00723781"/>
    <w:rsid w:val="00723CCF"/>
    <w:rsid w:val="00723DB8"/>
    <w:rsid w:val="007240D3"/>
    <w:rsid w:val="00724539"/>
    <w:rsid w:val="00724605"/>
    <w:rsid w:val="0072464B"/>
    <w:rsid w:val="00724A21"/>
    <w:rsid w:val="00724D7E"/>
    <w:rsid w:val="00725298"/>
    <w:rsid w:val="00725A3E"/>
    <w:rsid w:val="00725A74"/>
    <w:rsid w:val="00725B14"/>
    <w:rsid w:val="00725BEC"/>
    <w:rsid w:val="0072615C"/>
    <w:rsid w:val="007263EB"/>
    <w:rsid w:val="00726973"/>
    <w:rsid w:val="00726D7E"/>
    <w:rsid w:val="00726EB8"/>
    <w:rsid w:val="00727578"/>
    <w:rsid w:val="00727705"/>
    <w:rsid w:val="007305CE"/>
    <w:rsid w:val="00730736"/>
    <w:rsid w:val="00730957"/>
    <w:rsid w:val="00730A11"/>
    <w:rsid w:val="00730BCE"/>
    <w:rsid w:val="00730E9E"/>
    <w:rsid w:val="00730EB3"/>
    <w:rsid w:val="00730EE1"/>
    <w:rsid w:val="00730FB1"/>
    <w:rsid w:val="007311F2"/>
    <w:rsid w:val="007316DB"/>
    <w:rsid w:val="007316EB"/>
    <w:rsid w:val="00731A94"/>
    <w:rsid w:val="00732091"/>
    <w:rsid w:val="00732949"/>
    <w:rsid w:val="00732D7D"/>
    <w:rsid w:val="00733861"/>
    <w:rsid w:val="00733EC7"/>
    <w:rsid w:val="007347F5"/>
    <w:rsid w:val="00734AB5"/>
    <w:rsid w:val="00734E47"/>
    <w:rsid w:val="00735134"/>
    <w:rsid w:val="00735908"/>
    <w:rsid w:val="00736581"/>
    <w:rsid w:val="00736BFB"/>
    <w:rsid w:val="00736CE9"/>
    <w:rsid w:val="00736E78"/>
    <w:rsid w:val="007370E2"/>
    <w:rsid w:val="0073711C"/>
    <w:rsid w:val="007372A5"/>
    <w:rsid w:val="00737C3B"/>
    <w:rsid w:val="00737D5F"/>
    <w:rsid w:val="00740A07"/>
    <w:rsid w:val="00741162"/>
    <w:rsid w:val="0074186B"/>
    <w:rsid w:val="00741891"/>
    <w:rsid w:val="00742A70"/>
    <w:rsid w:val="00742D51"/>
    <w:rsid w:val="00742EF1"/>
    <w:rsid w:val="0074346E"/>
    <w:rsid w:val="00743558"/>
    <w:rsid w:val="0074395D"/>
    <w:rsid w:val="0074398D"/>
    <w:rsid w:val="00743F83"/>
    <w:rsid w:val="007449F7"/>
    <w:rsid w:val="0074551E"/>
    <w:rsid w:val="00745D58"/>
    <w:rsid w:val="00745EEC"/>
    <w:rsid w:val="00746451"/>
    <w:rsid w:val="00746C0F"/>
    <w:rsid w:val="00746DB8"/>
    <w:rsid w:val="00747430"/>
    <w:rsid w:val="00747505"/>
    <w:rsid w:val="00747F17"/>
    <w:rsid w:val="00750392"/>
    <w:rsid w:val="00750A6E"/>
    <w:rsid w:val="00750B66"/>
    <w:rsid w:val="0075141D"/>
    <w:rsid w:val="007518C6"/>
    <w:rsid w:val="00751A3D"/>
    <w:rsid w:val="00751AEA"/>
    <w:rsid w:val="00752058"/>
    <w:rsid w:val="00752A73"/>
    <w:rsid w:val="00752C80"/>
    <w:rsid w:val="00752D16"/>
    <w:rsid w:val="00752DB9"/>
    <w:rsid w:val="00752F9A"/>
    <w:rsid w:val="0075333C"/>
    <w:rsid w:val="00753A34"/>
    <w:rsid w:val="007547A6"/>
    <w:rsid w:val="007548D9"/>
    <w:rsid w:val="00754B96"/>
    <w:rsid w:val="00754E19"/>
    <w:rsid w:val="00754F78"/>
    <w:rsid w:val="007553CC"/>
    <w:rsid w:val="00755E23"/>
    <w:rsid w:val="00755E3B"/>
    <w:rsid w:val="0075608D"/>
    <w:rsid w:val="007561FD"/>
    <w:rsid w:val="007562BF"/>
    <w:rsid w:val="00757039"/>
    <w:rsid w:val="00757403"/>
    <w:rsid w:val="00757589"/>
    <w:rsid w:val="0075781F"/>
    <w:rsid w:val="00760287"/>
    <w:rsid w:val="00760AE3"/>
    <w:rsid w:val="00760B02"/>
    <w:rsid w:val="00760D67"/>
    <w:rsid w:val="00760F6A"/>
    <w:rsid w:val="00760F6F"/>
    <w:rsid w:val="007610CD"/>
    <w:rsid w:val="00761146"/>
    <w:rsid w:val="0076123C"/>
    <w:rsid w:val="007619DE"/>
    <w:rsid w:val="00761F9C"/>
    <w:rsid w:val="007627B6"/>
    <w:rsid w:val="00762C05"/>
    <w:rsid w:val="0076304D"/>
    <w:rsid w:val="007634B2"/>
    <w:rsid w:val="0076415C"/>
    <w:rsid w:val="0076418F"/>
    <w:rsid w:val="00764C46"/>
    <w:rsid w:val="00764D1E"/>
    <w:rsid w:val="00764F08"/>
    <w:rsid w:val="007658CB"/>
    <w:rsid w:val="00765911"/>
    <w:rsid w:val="00765A17"/>
    <w:rsid w:val="00765D10"/>
    <w:rsid w:val="0076624E"/>
    <w:rsid w:val="00766547"/>
    <w:rsid w:val="00766F7B"/>
    <w:rsid w:val="00766F90"/>
    <w:rsid w:val="00767281"/>
    <w:rsid w:val="00767699"/>
    <w:rsid w:val="00767907"/>
    <w:rsid w:val="00767959"/>
    <w:rsid w:val="0077051A"/>
    <w:rsid w:val="0077054E"/>
    <w:rsid w:val="0077060A"/>
    <w:rsid w:val="00770D55"/>
    <w:rsid w:val="00771354"/>
    <w:rsid w:val="00771390"/>
    <w:rsid w:val="00771526"/>
    <w:rsid w:val="0077158F"/>
    <w:rsid w:val="00771618"/>
    <w:rsid w:val="00771C59"/>
    <w:rsid w:val="007724F2"/>
    <w:rsid w:val="00772AD8"/>
    <w:rsid w:val="0077349D"/>
    <w:rsid w:val="0077393D"/>
    <w:rsid w:val="00773E03"/>
    <w:rsid w:val="00773EA1"/>
    <w:rsid w:val="00773FAF"/>
    <w:rsid w:val="00773FB7"/>
    <w:rsid w:val="007741B8"/>
    <w:rsid w:val="00774545"/>
    <w:rsid w:val="00774593"/>
    <w:rsid w:val="007745F7"/>
    <w:rsid w:val="00774697"/>
    <w:rsid w:val="007748FC"/>
    <w:rsid w:val="00775110"/>
    <w:rsid w:val="00775692"/>
    <w:rsid w:val="007759E2"/>
    <w:rsid w:val="00776043"/>
    <w:rsid w:val="00776858"/>
    <w:rsid w:val="00776C03"/>
    <w:rsid w:val="007770BC"/>
    <w:rsid w:val="0077776B"/>
    <w:rsid w:val="00777A86"/>
    <w:rsid w:val="00777E55"/>
    <w:rsid w:val="00777EA9"/>
    <w:rsid w:val="007804B2"/>
    <w:rsid w:val="0078089E"/>
    <w:rsid w:val="0078091F"/>
    <w:rsid w:val="007809B4"/>
    <w:rsid w:val="0078155C"/>
    <w:rsid w:val="00781739"/>
    <w:rsid w:val="00781B32"/>
    <w:rsid w:val="00781BD4"/>
    <w:rsid w:val="00781D5F"/>
    <w:rsid w:val="00781F4D"/>
    <w:rsid w:val="00782586"/>
    <w:rsid w:val="007825F2"/>
    <w:rsid w:val="00782BAE"/>
    <w:rsid w:val="00782BDA"/>
    <w:rsid w:val="0078387C"/>
    <w:rsid w:val="00783FBF"/>
    <w:rsid w:val="0078438B"/>
    <w:rsid w:val="00784769"/>
    <w:rsid w:val="00784865"/>
    <w:rsid w:val="007848C6"/>
    <w:rsid w:val="00784CF3"/>
    <w:rsid w:val="007853DC"/>
    <w:rsid w:val="00785A87"/>
    <w:rsid w:val="007865FB"/>
    <w:rsid w:val="0078700E"/>
    <w:rsid w:val="0078744E"/>
    <w:rsid w:val="00787E9D"/>
    <w:rsid w:val="00790077"/>
    <w:rsid w:val="007902DD"/>
    <w:rsid w:val="0079086E"/>
    <w:rsid w:val="00790C75"/>
    <w:rsid w:val="007911D4"/>
    <w:rsid w:val="007912FB"/>
    <w:rsid w:val="00791582"/>
    <w:rsid w:val="007915D8"/>
    <w:rsid w:val="00791E73"/>
    <w:rsid w:val="0079210A"/>
    <w:rsid w:val="007925DA"/>
    <w:rsid w:val="007928DC"/>
    <w:rsid w:val="00792BD3"/>
    <w:rsid w:val="00792FBF"/>
    <w:rsid w:val="0079306D"/>
    <w:rsid w:val="0079323E"/>
    <w:rsid w:val="00793540"/>
    <w:rsid w:val="0079394C"/>
    <w:rsid w:val="0079438E"/>
    <w:rsid w:val="00794588"/>
    <w:rsid w:val="007948CA"/>
    <w:rsid w:val="00794A7A"/>
    <w:rsid w:val="00794CB2"/>
    <w:rsid w:val="007953E0"/>
    <w:rsid w:val="007959E0"/>
    <w:rsid w:val="00795D7B"/>
    <w:rsid w:val="0079606A"/>
    <w:rsid w:val="007961B7"/>
    <w:rsid w:val="0079661A"/>
    <w:rsid w:val="007966D3"/>
    <w:rsid w:val="00796810"/>
    <w:rsid w:val="0079688D"/>
    <w:rsid w:val="007969C9"/>
    <w:rsid w:val="007A01FA"/>
    <w:rsid w:val="007A02E3"/>
    <w:rsid w:val="007A0366"/>
    <w:rsid w:val="007A081E"/>
    <w:rsid w:val="007A0A6F"/>
    <w:rsid w:val="007A11AE"/>
    <w:rsid w:val="007A1BDF"/>
    <w:rsid w:val="007A1E0D"/>
    <w:rsid w:val="007A2166"/>
    <w:rsid w:val="007A2480"/>
    <w:rsid w:val="007A2617"/>
    <w:rsid w:val="007A3048"/>
    <w:rsid w:val="007A3061"/>
    <w:rsid w:val="007A3329"/>
    <w:rsid w:val="007A4808"/>
    <w:rsid w:val="007A4863"/>
    <w:rsid w:val="007A4AFB"/>
    <w:rsid w:val="007A4EEA"/>
    <w:rsid w:val="007A50E4"/>
    <w:rsid w:val="007A5348"/>
    <w:rsid w:val="007A55F3"/>
    <w:rsid w:val="007A5827"/>
    <w:rsid w:val="007A5B95"/>
    <w:rsid w:val="007A60A3"/>
    <w:rsid w:val="007A647D"/>
    <w:rsid w:val="007A65BD"/>
    <w:rsid w:val="007A6934"/>
    <w:rsid w:val="007A6CDB"/>
    <w:rsid w:val="007A724E"/>
    <w:rsid w:val="007A7694"/>
    <w:rsid w:val="007A7782"/>
    <w:rsid w:val="007A778E"/>
    <w:rsid w:val="007A7C13"/>
    <w:rsid w:val="007B0DBC"/>
    <w:rsid w:val="007B1731"/>
    <w:rsid w:val="007B19D2"/>
    <w:rsid w:val="007B1DAE"/>
    <w:rsid w:val="007B201B"/>
    <w:rsid w:val="007B205F"/>
    <w:rsid w:val="007B281A"/>
    <w:rsid w:val="007B2E25"/>
    <w:rsid w:val="007B3172"/>
    <w:rsid w:val="007B3C2E"/>
    <w:rsid w:val="007B3E4F"/>
    <w:rsid w:val="007B3EA0"/>
    <w:rsid w:val="007B416F"/>
    <w:rsid w:val="007B42B3"/>
    <w:rsid w:val="007B46CD"/>
    <w:rsid w:val="007B49A3"/>
    <w:rsid w:val="007B548C"/>
    <w:rsid w:val="007B54B3"/>
    <w:rsid w:val="007B57CC"/>
    <w:rsid w:val="007B5C0B"/>
    <w:rsid w:val="007B5EFD"/>
    <w:rsid w:val="007B5F90"/>
    <w:rsid w:val="007B614E"/>
    <w:rsid w:val="007B6194"/>
    <w:rsid w:val="007B6452"/>
    <w:rsid w:val="007B65B5"/>
    <w:rsid w:val="007B68E8"/>
    <w:rsid w:val="007B6A08"/>
    <w:rsid w:val="007B6ACC"/>
    <w:rsid w:val="007B6BDD"/>
    <w:rsid w:val="007B6D91"/>
    <w:rsid w:val="007B6F8A"/>
    <w:rsid w:val="007B769D"/>
    <w:rsid w:val="007B7762"/>
    <w:rsid w:val="007B793B"/>
    <w:rsid w:val="007B7C6E"/>
    <w:rsid w:val="007B7D83"/>
    <w:rsid w:val="007B7DAD"/>
    <w:rsid w:val="007B7F2E"/>
    <w:rsid w:val="007B7F8F"/>
    <w:rsid w:val="007C02D4"/>
    <w:rsid w:val="007C0316"/>
    <w:rsid w:val="007C0392"/>
    <w:rsid w:val="007C03A1"/>
    <w:rsid w:val="007C04B5"/>
    <w:rsid w:val="007C0514"/>
    <w:rsid w:val="007C0FC9"/>
    <w:rsid w:val="007C0FFA"/>
    <w:rsid w:val="007C16A8"/>
    <w:rsid w:val="007C191B"/>
    <w:rsid w:val="007C1AB3"/>
    <w:rsid w:val="007C1B95"/>
    <w:rsid w:val="007C1DCB"/>
    <w:rsid w:val="007C1EC8"/>
    <w:rsid w:val="007C249D"/>
    <w:rsid w:val="007C24F6"/>
    <w:rsid w:val="007C2605"/>
    <w:rsid w:val="007C2928"/>
    <w:rsid w:val="007C2C81"/>
    <w:rsid w:val="007C2FA1"/>
    <w:rsid w:val="007C3710"/>
    <w:rsid w:val="007C3883"/>
    <w:rsid w:val="007C38CF"/>
    <w:rsid w:val="007C3965"/>
    <w:rsid w:val="007C3CE4"/>
    <w:rsid w:val="007C4053"/>
    <w:rsid w:val="007C44C6"/>
    <w:rsid w:val="007C44DB"/>
    <w:rsid w:val="007C4706"/>
    <w:rsid w:val="007C4C0B"/>
    <w:rsid w:val="007C4F4C"/>
    <w:rsid w:val="007C54C5"/>
    <w:rsid w:val="007C62A7"/>
    <w:rsid w:val="007D012A"/>
    <w:rsid w:val="007D030E"/>
    <w:rsid w:val="007D07A6"/>
    <w:rsid w:val="007D0F83"/>
    <w:rsid w:val="007D0FC5"/>
    <w:rsid w:val="007D1A17"/>
    <w:rsid w:val="007D1D52"/>
    <w:rsid w:val="007D1E01"/>
    <w:rsid w:val="007D23EF"/>
    <w:rsid w:val="007D2FF7"/>
    <w:rsid w:val="007D30A4"/>
    <w:rsid w:val="007D3861"/>
    <w:rsid w:val="007D3E5F"/>
    <w:rsid w:val="007D40C0"/>
    <w:rsid w:val="007D4599"/>
    <w:rsid w:val="007D4875"/>
    <w:rsid w:val="007D523D"/>
    <w:rsid w:val="007D542C"/>
    <w:rsid w:val="007D5911"/>
    <w:rsid w:val="007D59B9"/>
    <w:rsid w:val="007D62EE"/>
    <w:rsid w:val="007D7011"/>
    <w:rsid w:val="007E01CA"/>
    <w:rsid w:val="007E0263"/>
    <w:rsid w:val="007E0300"/>
    <w:rsid w:val="007E0392"/>
    <w:rsid w:val="007E0824"/>
    <w:rsid w:val="007E0AFE"/>
    <w:rsid w:val="007E0B81"/>
    <w:rsid w:val="007E0C0D"/>
    <w:rsid w:val="007E1364"/>
    <w:rsid w:val="007E1909"/>
    <w:rsid w:val="007E1AF2"/>
    <w:rsid w:val="007E1D33"/>
    <w:rsid w:val="007E2E73"/>
    <w:rsid w:val="007E302E"/>
    <w:rsid w:val="007E3F5A"/>
    <w:rsid w:val="007E3F9F"/>
    <w:rsid w:val="007E42EA"/>
    <w:rsid w:val="007E4418"/>
    <w:rsid w:val="007E44DA"/>
    <w:rsid w:val="007E4B81"/>
    <w:rsid w:val="007E4F93"/>
    <w:rsid w:val="007E5018"/>
    <w:rsid w:val="007E51AF"/>
    <w:rsid w:val="007E5C20"/>
    <w:rsid w:val="007E5DE5"/>
    <w:rsid w:val="007E5DEA"/>
    <w:rsid w:val="007E5F49"/>
    <w:rsid w:val="007E6312"/>
    <w:rsid w:val="007E638F"/>
    <w:rsid w:val="007E67C9"/>
    <w:rsid w:val="007E68A1"/>
    <w:rsid w:val="007E6EF9"/>
    <w:rsid w:val="007E6F7B"/>
    <w:rsid w:val="007E7C40"/>
    <w:rsid w:val="007F037A"/>
    <w:rsid w:val="007F0488"/>
    <w:rsid w:val="007F0607"/>
    <w:rsid w:val="007F0A86"/>
    <w:rsid w:val="007F0EAD"/>
    <w:rsid w:val="007F104A"/>
    <w:rsid w:val="007F1C9E"/>
    <w:rsid w:val="007F2034"/>
    <w:rsid w:val="007F2217"/>
    <w:rsid w:val="007F2304"/>
    <w:rsid w:val="007F2D1B"/>
    <w:rsid w:val="007F2FAC"/>
    <w:rsid w:val="007F4061"/>
    <w:rsid w:val="007F42ED"/>
    <w:rsid w:val="007F47A0"/>
    <w:rsid w:val="007F47EF"/>
    <w:rsid w:val="007F49B0"/>
    <w:rsid w:val="007F4CEF"/>
    <w:rsid w:val="007F4CF3"/>
    <w:rsid w:val="007F4DAD"/>
    <w:rsid w:val="007F4E1D"/>
    <w:rsid w:val="007F5894"/>
    <w:rsid w:val="007F5AEA"/>
    <w:rsid w:val="007F5F59"/>
    <w:rsid w:val="007F60AB"/>
    <w:rsid w:val="007F6F34"/>
    <w:rsid w:val="007F76B7"/>
    <w:rsid w:val="007F79B2"/>
    <w:rsid w:val="007F7CD4"/>
    <w:rsid w:val="007F7D06"/>
    <w:rsid w:val="008000CF"/>
    <w:rsid w:val="008006A5"/>
    <w:rsid w:val="008006D9"/>
    <w:rsid w:val="00800C7A"/>
    <w:rsid w:val="008013B7"/>
    <w:rsid w:val="008015CC"/>
    <w:rsid w:val="00801B78"/>
    <w:rsid w:val="00802669"/>
    <w:rsid w:val="00802A83"/>
    <w:rsid w:val="00802EA7"/>
    <w:rsid w:val="0080333A"/>
    <w:rsid w:val="0080351A"/>
    <w:rsid w:val="00803678"/>
    <w:rsid w:val="00803E75"/>
    <w:rsid w:val="00804280"/>
    <w:rsid w:val="0080462D"/>
    <w:rsid w:val="008047A1"/>
    <w:rsid w:val="008047C3"/>
    <w:rsid w:val="00804BA5"/>
    <w:rsid w:val="008055A7"/>
    <w:rsid w:val="00805B8B"/>
    <w:rsid w:val="008061A2"/>
    <w:rsid w:val="00806684"/>
    <w:rsid w:val="00806908"/>
    <w:rsid w:val="00806AA5"/>
    <w:rsid w:val="00806B0E"/>
    <w:rsid w:val="00806DA3"/>
    <w:rsid w:val="00807248"/>
    <w:rsid w:val="008074F9"/>
    <w:rsid w:val="00807E3D"/>
    <w:rsid w:val="008109AB"/>
    <w:rsid w:val="0081109B"/>
    <w:rsid w:val="00811432"/>
    <w:rsid w:val="00811681"/>
    <w:rsid w:val="00811878"/>
    <w:rsid w:val="00812441"/>
    <w:rsid w:val="008127F5"/>
    <w:rsid w:val="00812A9D"/>
    <w:rsid w:val="00812CC9"/>
    <w:rsid w:val="00813616"/>
    <w:rsid w:val="0081367C"/>
    <w:rsid w:val="00814573"/>
    <w:rsid w:val="00814996"/>
    <w:rsid w:val="00814EF3"/>
    <w:rsid w:val="0081502B"/>
    <w:rsid w:val="008152E3"/>
    <w:rsid w:val="00815AC9"/>
    <w:rsid w:val="00816088"/>
    <w:rsid w:val="00816134"/>
    <w:rsid w:val="008161E8"/>
    <w:rsid w:val="008162DF"/>
    <w:rsid w:val="0081646D"/>
    <w:rsid w:val="00816BDD"/>
    <w:rsid w:val="008170D1"/>
    <w:rsid w:val="00817701"/>
    <w:rsid w:val="00817CC9"/>
    <w:rsid w:val="00817D79"/>
    <w:rsid w:val="00817EF4"/>
    <w:rsid w:val="00820716"/>
    <w:rsid w:val="00820A6C"/>
    <w:rsid w:val="00820B34"/>
    <w:rsid w:val="00820DF5"/>
    <w:rsid w:val="00820FBB"/>
    <w:rsid w:val="00820FBC"/>
    <w:rsid w:val="0082115B"/>
    <w:rsid w:val="008211A5"/>
    <w:rsid w:val="008212B0"/>
    <w:rsid w:val="00821397"/>
    <w:rsid w:val="00821847"/>
    <w:rsid w:val="00821BB6"/>
    <w:rsid w:val="00821E50"/>
    <w:rsid w:val="00821FBC"/>
    <w:rsid w:val="00822046"/>
    <w:rsid w:val="00822387"/>
    <w:rsid w:val="008225C0"/>
    <w:rsid w:val="008228E4"/>
    <w:rsid w:val="00822BE8"/>
    <w:rsid w:val="0082328B"/>
    <w:rsid w:val="008234F5"/>
    <w:rsid w:val="00823711"/>
    <w:rsid w:val="00823850"/>
    <w:rsid w:val="00824533"/>
    <w:rsid w:val="0082469F"/>
    <w:rsid w:val="00824B3B"/>
    <w:rsid w:val="00825514"/>
    <w:rsid w:val="00825BF1"/>
    <w:rsid w:val="00826238"/>
    <w:rsid w:val="0082653A"/>
    <w:rsid w:val="008266FA"/>
    <w:rsid w:val="00826A48"/>
    <w:rsid w:val="00826DFD"/>
    <w:rsid w:val="0082754A"/>
    <w:rsid w:val="008278A1"/>
    <w:rsid w:val="00827E15"/>
    <w:rsid w:val="0083034A"/>
    <w:rsid w:val="00830371"/>
    <w:rsid w:val="00830B91"/>
    <w:rsid w:val="0083133C"/>
    <w:rsid w:val="00831AB3"/>
    <w:rsid w:val="00831E3B"/>
    <w:rsid w:val="00832387"/>
    <w:rsid w:val="0083288F"/>
    <w:rsid w:val="00833025"/>
    <w:rsid w:val="00833085"/>
    <w:rsid w:val="00833125"/>
    <w:rsid w:val="008334DF"/>
    <w:rsid w:val="0083360E"/>
    <w:rsid w:val="00833829"/>
    <w:rsid w:val="00833A3E"/>
    <w:rsid w:val="00833B71"/>
    <w:rsid w:val="00834291"/>
    <w:rsid w:val="0083442B"/>
    <w:rsid w:val="008345CF"/>
    <w:rsid w:val="00834835"/>
    <w:rsid w:val="00834D14"/>
    <w:rsid w:val="00835097"/>
    <w:rsid w:val="0083589E"/>
    <w:rsid w:val="008359DB"/>
    <w:rsid w:val="008362C1"/>
    <w:rsid w:val="00836753"/>
    <w:rsid w:val="00836856"/>
    <w:rsid w:val="00837D49"/>
    <w:rsid w:val="00840473"/>
    <w:rsid w:val="008405DE"/>
    <w:rsid w:val="00840AF6"/>
    <w:rsid w:val="00840B70"/>
    <w:rsid w:val="00840F90"/>
    <w:rsid w:val="00841181"/>
    <w:rsid w:val="00841225"/>
    <w:rsid w:val="0084170B"/>
    <w:rsid w:val="00841982"/>
    <w:rsid w:val="00841C6E"/>
    <w:rsid w:val="00841CD4"/>
    <w:rsid w:val="008424E6"/>
    <w:rsid w:val="00842C13"/>
    <w:rsid w:val="00843233"/>
    <w:rsid w:val="0084323D"/>
    <w:rsid w:val="00843644"/>
    <w:rsid w:val="00843822"/>
    <w:rsid w:val="0084415D"/>
    <w:rsid w:val="00844870"/>
    <w:rsid w:val="0084489B"/>
    <w:rsid w:val="00845021"/>
    <w:rsid w:val="008456EF"/>
    <w:rsid w:val="00845765"/>
    <w:rsid w:val="0084580B"/>
    <w:rsid w:val="008460A7"/>
    <w:rsid w:val="0084637C"/>
    <w:rsid w:val="0084676C"/>
    <w:rsid w:val="008469BF"/>
    <w:rsid w:val="00846AC1"/>
    <w:rsid w:val="0084723E"/>
    <w:rsid w:val="0084792B"/>
    <w:rsid w:val="00847AF9"/>
    <w:rsid w:val="0085019F"/>
    <w:rsid w:val="0085050D"/>
    <w:rsid w:val="00850639"/>
    <w:rsid w:val="00851212"/>
    <w:rsid w:val="00851858"/>
    <w:rsid w:val="00851FCB"/>
    <w:rsid w:val="0085220A"/>
    <w:rsid w:val="008528F8"/>
    <w:rsid w:val="0085312A"/>
    <w:rsid w:val="00853194"/>
    <w:rsid w:val="008533D2"/>
    <w:rsid w:val="00853553"/>
    <w:rsid w:val="00853992"/>
    <w:rsid w:val="008546D6"/>
    <w:rsid w:val="00854DA8"/>
    <w:rsid w:val="008553BB"/>
    <w:rsid w:val="00855466"/>
    <w:rsid w:val="00855679"/>
    <w:rsid w:val="008556C0"/>
    <w:rsid w:val="00855778"/>
    <w:rsid w:val="00855C3E"/>
    <w:rsid w:val="00856A8D"/>
    <w:rsid w:val="00856B26"/>
    <w:rsid w:val="00857907"/>
    <w:rsid w:val="008606BD"/>
    <w:rsid w:val="008615A7"/>
    <w:rsid w:val="008616F0"/>
    <w:rsid w:val="0086198C"/>
    <w:rsid w:val="00861A77"/>
    <w:rsid w:val="00861B41"/>
    <w:rsid w:val="00861CE8"/>
    <w:rsid w:val="008622ED"/>
    <w:rsid w:val="0086279E"/>
    <w:rsid w:val="00862B03"/>
    <w:rsid w:val="00863B60"/>
    <w:rsid w:val="00863D4B"/>
    <w:rsid w:val="0086415B"/>
    <w:rsid w:val="008647A0"/>
    <w:rsid w:val="00864E38"/>
    <w:rsid w:val="008655E4"/>
    <w:rsid w:val="0086591B"/>
    <w:rsid w:val="008659F2"/>
    <w:rsid w:val="0086606C"/>
    <w:rsid w:val="00866287"/>
    <w:rsid w:val="008665F9"/>
    <w:rsid w:val="00866B57"/>
    <w:rsid w:val="00866CD9"/>
    <w:rsid w:val="0086711E"/>
    <w:rsid w:val="008672D3"/>
    <w:rsid w:val="0086751E"/>
    <w:rsid w:val="008679F5"/>
    <w:rsid w:val="00867BA1"/>
    <w:rsid w:val="00870527"/>
    <w:rsid w:val="00870CDE"/>
    <w:rsid w:val="008712DD"/>
    <w:rsid w:val="00871379"/>
    <w:rsid w:val="0087154B"/>
    <w:rsid w:val="0087158B"/>
    <w:rsid w:val="00871609"/>
    <w:rsid w:val="00871A5A"/>
    <w:rsid w:val="00871AD3"/>
    <w:rsid w:val="00871FB6"/>
    <w:rsid w:val="008720FF"/>
    <w:rsid w:val="008721A5"/>
    <w:rsid w:val="008722AE"/>
    <w:rsid w:val="00872530"/>
    <w:rsid w:val="008727A0"/>
    <w:rsid w:val="008727EA"/>
    <w:rsid w:val="008728B6"/>
    <w:rsid w:val="008729C8"/>
    <w:rsid w:val="008729DB"/>
    <w:rsid w:val="00872E2D"/>
    <w:rsid w:val="00872E9C"/>
    <w:rsid w:val="008733E0"/>
    <w:rsid w:val="00873417"/>
    <w:rsid w:val="00873956"/>
    <w:rsid w:val="00873DA5"/>
    <w:rsid w:val="00873E1E"/>
    <w:rsid w:val="00873E2F"/>
    <w:rsid w:val="008742D8"/>
    <w:rsid w:val="008743EA"/>
    <w:rsid w:val="0087483C"/>
    <w:rsid w:val="008749FD"/>
    <w:rsid w:val="00874D80"/>
    <w:rsid w:val="00875156"/>
    <w:rsid w:val="0087523C"/>
    <w:rsid w:val="008760C9"/>
    <w:rsid w:val="00876181"/>
    <w:rsid w:val="008767A2"/>
    <w:rsid w:val="00876A4E"/>
    <w:rsid w:val="00876F85"/>
    <w:rsid w:val="008773D7"/>
    <w:rsid w:val="00880AAE"/>
    <w:rsid w:val="00880E2F"/>
    <w:rsid w:val="00880EBF"/>
    <w:rsid w:val="00881B76"/>
    <w:rsid w:val="00882538"/>
    <w:rsid w:val="00882DC1"/>
    <w:rsid w:val="008833E5"/>
    <w:rsid w:val="00883B42"/>
    <w:rsid w:val="008844E2"/>
    <w:rsid w:val="0088454F"/>
    <w:rsid w:val="00884593"/>
    <w:rsid w:val="00884727"/>
    <w:rsid w:val="00884897"/>
    <w:rsid w:val="00884E1E"/>
    <w:rsid w:val="00884EB3"/>
    <w:rsid w:val="0088636B"/>
    <w:rsid w:val="00886A5E"/>
    <w:rsid w:val="00887172"/>
    <w:rsid w:val="0088730B"/>
    <w:rsid w:val="008873CC"/>
    <w:rsid w:val="008875C2"/>
    <w:rsid w:val="0089038B"/>
    <w:rsid w:val="0089063F"/>
    <w:rsid w:val="00890A39"/>
    <w:rsid w:val="00890B94"/>
    <w:rsid w:val="008912A9"/>
    <w:rsid w:val="008913BC"/>
    <w:rsid w:val="0089148E"/>
    <w:rsid w:val="00891A38"/>
    <w:rsid w:val="00891C8F"/>
    <w:rsid w:val="00891CAF"/>
    <w:rsid w:val="00891DCB"/>
    <w:rsid w:val="00891DDB"/>
    <w:rsid w:val="00891EFE"/>
    <w:rsid w:val="00891FCC"/>
    <w:rsid w:val="00892349"/>
    <w:rsid w:val="0089257C"/>
    <w:rsid w:val="00892693"/>
    <w:rsid w:val="00892953"/>
    <w:rsid w:val="00892D7D"/>
    <w:rsid w:val="00893779"/>
    <w:rsid w:val="008938B3"/>
    <w:rsid w:val="00893914"/>
    <w:rsid w:val="00893F7A"/>
    <w:rsid w:val="008941AD"/>
    <w:rsid w:val="00894993"/>
    <w:rsid w:val="00894A40"/>
    <w:rsid w:val="00894A86"/>
    <w:rsid w:val="00895551"/>
    <w:rsid w:val="00895570"/>
    <w:rsid w:val="0089571C"/>
    <w:rsid w:val="00895931"/>
    <w:rsid w:val="00895E19"/>
    <w:rsid w:val="00896123"/>
    <w:rsid w:val="008964F6"/>
    <w:rsid w:val="00896655"/>
    <w:rsid w:val="00896925"/>
    <w:rsid w:val="00896A15"/>
    <w:rsid w:val="00896CD8"/>
    <w:rsid w:val="008975E4"/>
    <w:rsid w:val="008A0068"/>
    <w:rsid w:val="008A0715"/>
    <w:rsid w:val="008A086C"/>
    <w:rsid w:val="008A0F70"/>
    <w:rsid w:val="008A16B4"/>
    <w:rsid w:val="008A19C5"/>
    <w:rsid w:val="008A2B7F"/>
    <w:rsid w:val="008A3CD8"/>
    <w:rsid w:val="008A3E9A"/>
    <w:rsid w:val="008A425B"/>
    <w:rsid w:val="008A438A"/>
    <w:rsid w:val="008A443B"/>
    <w:rsid w:val="008A443D"/>
    <w:rsid w:val="008A44D4"/>
    <w:rsid w:val="008A4AF4"/>
    <w:rsid w:val="008A523B"/>
    <w:rsid w:val="008A5501"/>
    <w:rsid w:val="008A5564"/>
    <w:rsid w:val="008A5787"/>
    <w:rsid w:val="008A5EFB"/>
    <w:rsid w:val="008A5F26"/>
    <w:rsid w:val="008A639D"/>
    <w:rsid w:val="008A63A9"/>
    <w:rsid w:val="008A65C0"/>
    <w:rsid w:val="008A7F4A"/>
    <w:rsid w:val="008B004A"/>
    <w:rsid w:val="008B0732"/>
    <w:rsid w:val="008B0BEA"/>
    <w:rsid w:val="008B0FA7"/>
    <w:rsid w:val="008B0FB5"/>
    <w:rsid w:val="008B1018"/>
    <w:rsid w:val="008B11C4"/>
    <w:rsid w:val="008B16E8"/>
    <w:rsid w:val="008B1AE0"/>
    <w:rsid w:val="008B1BEE"/>
    <w:rsid w:val="008B1C51"/>
    <w:rsid w:val="008B1ED3"/>
    <w:rsid w:val="008B2079"/>
    <w:rsid w:val="008B21A1"/>
    <w:rsid w:val="008B2323"/>
    <w:rsid w:val="008B2391"/>
    <w:rsid w:val="008B2BAA"/>
    <w:rsid w:val="008B2C2F"/>
    <w:rsid w:val="008B300A"/>
    <w:rsid w:val="008B35D7"/>
    <w:rsid w:val="008B37E0"/>
    <w:rsid w:val="008B3D74"/>
    <w:rsid w:val="008B3E5E"/>
    <w:rsid w:val="008B3E91"/>
    <w:rsid w:val="008B42FB"/>
    <w:rsid w:val="008B48BE"/>
    <w:rsid w:val="008B4983"/>
    <w:rsid w:val="008B4BE2"/>
    <w:rsid w:val="008B4CE7"/>
    <w:rsid w:val="008B598F"/>
    <w:rsid w:val="008B5BEE"/>
    <w:rsid w:val="008B605F"/>
    <w:rsid w:val="008B691C"/>
    <w:rsid w:val="008B6BE4"/>
    <w:rsid w:val="008B71CE"/>
    <w:rsid w:val="008B7224"/>
    <w:rsid w:val="008B7D0F"/>
    <w:rsid w:val="008C05B5"/>
    <w:rsid w:val="008C081C"/>
    <w:rsid w:val="008C0AF0"/>
    <w:rsid w:val="008C13D6"/>
    <w:rsid w:val="008C1431"/>
    <w:rsid w:val="008C18CE"/>
    <w:rsid w:val="008C1A7F"/>
    <w:rsid w:val="008C1C43"/>
    <w:rsid w:val="008C240D"/>
    <w:rsid w:val="008C2AB1"/>
    <w:rsid w:val="008C2B02"/>
    <w:rsid w:val="008C34BF"/>
    <w:rsid w:val="008C370A"/>
    <w:rsid w:val="008C393A"/>
    <w:rsid w:val="008C3C59"/>
    <w:rsid w:val="008C3D26"/>
    <w:rsid w:val="008C3D29"/>
    <w:rsid w:val="008C472F"/>
    <w:rsid w:val="008C497F"/>
    <w:rsid w:val="008C4D85"/>
    <w:rsid w:val="008C5303"/>
    <w:rsid w:val="008C5557"/>
    <w:rsid w:val="008C60C5"/>
    <w:rsid w:val="008C63E7"/>
    <w:rsid w:val="008C6806"/>
    <w:rsid w:val="008C6BA6"/>
    <w:rsid w:val="008C6ED9"/>
    <w:rsid w:val="008C6EF6"/>
    <w:rsid w:val="008C7332"/>
    <w:rsid w:val="008C76EF"/>
    <w:rsid w:val="008C77D0"/>
    <w:rsid w:val="008C7A90"/>
    <w:rsid w:val="008C7BEC"/>
    <w:rsid w:val="008C7C67"/>
    <w:rsid w:val="008C7EEC"/>
    <w:rsid w:val="008D0020"/>
    <w:rsid w:val="008D0749"/>
    <w:rsid w:val="008D0D9E"/>
    <w:rsid w:val="008D1269"/>
    <w:rsid w:val="008D139F"/>
    <w:rsid w:val="008D167B"/>
    <w:rsid w:val="008D189C"/>
    <w:rsid w:val="008D18EB"/>
    <w:rsid w:val="008D21EA"/>
    <w:rsid w:val="008D28DF"/>
    <w:rsid w:val="008D2D20"/>
    <w:rsid w:val="008D2D7B"/>
    <w:rsid w:val="008D2DCC"/>
    <w:rsid w:val="008D2F97"/>
    <w:rsid w:val="008D30BE"/>
    <w:rsid w:val="008D321B"/>
    <w:rsid w:val="008D32A5"/>
    <w:rsid w:val="008D34FE"/>
    <w:rsid w:val="008D3885"/>
    <w:rsid w:val="008D485B"/>
    <w:rsid w:val="008D5699"/>
    <w:rsid w:val="008D592F"/>
    <w:rsid w:val="008D59A8"/>
    <w:rsid w:val="008D5CCA"/>
    <w:rsid w:val="008D68A6"/>
    <w:rsid w:val="008D7143"/>
    <w:rsid w:val="008D7B8B"/>
    <w:rsid w:val="008D7DBD"/>
    <w:rsid w:val="008E0490"/>
    <w:rsid w:val="008E065B"/>
    <w:rsid w:val="008E067F"/>
    <w:rsid w:val="008E0827"/>
    <w:rsid w:val="008E089C"/>
    <w:rsid w:val="008E0ADB"/>
    <w:rsid w:val="008E0BA0"/>
    <w:rsid w:val="008E1568"/>
    <w:rsid w:val="008E1607"/>
    <w:rsid w:val="008E1A05"/>
    <w:rsid w:val="008E1DA4"/>
    <w:rsid w:val="008E24A7"/>
    <w:rsid w:val="008E25CE"/>
    <w:rsid w:val="008E267B"/>
    <w:rsid w:val="008E2DA7"/>
    <w:rsid w:val="008E340C"/>
    <w:rsid w:val="008E4751"/>
    <w:rsid w:val="008E4813"/>
    <w:rsid w:val="008E4E1E"/>
    <w:rsid w:val="008E4E84"/>
    <w:rsid w:val="008E5204"/>
    <w:rsid w:val="008E6003"/>
    <w:rsid w:val="008E62AE"/>
    <w:rsid w:val="008E62C0"/>
    <w:rsid w:val="008E63DC"/>
    <w:rsid w:val="008E659D"/>
    <w:rsid w:val="008E6B66"/>
    <w:rsid w:val="008E79EE"/>
    <w:rsid w:val="008F013F"/>
    <w:rsid w:val="008F05EA"/>
    <w:rsid w:val="008F05F0"/>
    <w:rsid w:val="008F0EA0"/>
    <w:rsid w:val="008F15EC"/>
    <w:rsid w:val="008F176E"/>
    <w:rsid w:val="008F1DE7"/>
    <w:rsid w:val="008F222B"/>
    <w:rsid w:val="008F2257"/>
    <w:rsid w:val="008F27C7"/>
    <w:rsid w:val="008F2C73"/>
    <w:rsid w:val="008F3B0C"/>
    <w:rsid w:val="008F3E9E"/>
    <w:rsid w:val="008F3F52"/>
    <w:rsid w:val="008F4C79"/>
    <w:rsid w:val="008F5F69"/>
    <w:rsid w:val="008F646E"/>
    <w:rsid w:val="008F6768"/>
    <w:rsid w:val="008F6959"/>
    <w:rsid w:val="008F69FF"/>
    <w:rsid w:val="008F7121"/>
    <w:rsid w:val="008F72A6"/>
    <w:rsid w:val="008F76CF"/>
    <w:rsid w:val="008F785A"/>
    <w:rsid w:val="008F7B28"/>
    <w:rsid w:val="00900335"/>
    <w:rsid w:val="0090040D"/>
    <w:rsid w:val="00900527"/>
    <w:rsid w:val="00900590"/>
    <w:rsid w:val="00900DE4"/>
    <w:rsid w:val="00900E96"/>
    <w:rsid w:val="00900FBD"/>
    <w:rsid w:val="00900FD5"/>
    <w:rsid w:val="00901D86"/>
    <w:rsid w:val="00901E6B"/>
    <w:rsid w:val="009020E2"/>
    <w:rsid w:val="0090224A"/>
    <w:rsid w:val="009022AD"/>
    <w:rsid w:val="00902352"/>
    <w:rsid w:val="009025E6"/>
    <w:rsid w:val="00902736"/>
    <w:rsid w:val="00902CC6"/>
    <w:rsid w:val="00902F1A"/>
    <w:rsid w:val="00903549"/>
    <w:rsid w:val="009035E6"/>
    <w:rsid w:val="009037A8"/>
    <w:rsid w:val="0090387D"/>
    <w:rsid w:val="00903D04"/>
    <w:rsid w:val="00904475"/>
    <w:rsid w:val="00904805"/>
    <w:rsid w:val="009048A4"/>
    <w:rsid w:val="00904A46"/>
    <w:rsid w:val="00904D3B"/>
    <w:rsid w:val="00904F00"/>
    <w:rsid w:val="00905102"/>
    <w:rsid w:val="00905103"/>
    <w:rsid w:val="00905563"/>
    <w:rsid w:val="00905652"/>
    <w:rsid w:val="00905784"/>
    <w:rsid w:val="00905A3A"/>
    <w:rsid w:val="0090602C"/>
    <w:rsid w:val="00906087"/>
    <w:rsid w:val="009060F3"/>
    <w:rsid w:val="00906289"/>
    <w:rsid w:val="009066B7"/>
    <w:rsid w:val="00907288"/>
    <w:rsid w:val="009079A6"/>
    <w:rsid w:val="0091006E"/>
    <w:rsid w:val="00910152"/>
    <w:rsid w:val="00910280"/>
    <w:rsid w:val="00910339"/>
    <w:rsid w:val="0091058E"/>
    <w:rsid w:val="00910618"/>
    <w:rsid w:val="0091062B"/>
    <w:rsid w:val="009106BB"/>
    <w:rsid w:val="00910769"/>
    <w:rsid w:val="00910DCA"/>
    <w:rsid w:val="00911319"/>
    <w:rsid w:val="00911A8B"/>
    <w:rsid w:val="00911DE2"/>
    <w:rsid w:val="00911E4B"/>
    <w:rsid w:val="00911F14"/>
    <w:rsid w:val="00912825"/>
    <w:rsid w:val="00912A91"/>
    <w:rsid w:val="009133FB"/>
    <w:rsid w:val="00913763"/>
    <w:rsid w:val="00913CD8"/>
    <w:rsid w:val="009143A4"/>
    <w:rsid w:val="009143CE"/>
    <w:rsid w:val="0091470C"/>
    <w:rsid w:val="0091473D"/>
    <w:rsid w:val="00914DBA"/>
    <w:rsid w:val="00914DFB"/>
    <w:rsid w:val="00915974"/>
    <w:rsid w:val="00915E2D"/>
    <w:rsid w:val="009168AC"/>
    <w:rsid w:val="00916C4C"/>
    <w:rsid w:val="00916D66"/>
    <w:rsid w:val="00916D98"/>
    <w:rsid w:val="009171DA"/>
    <w:rsid w:val="009177FE"/>
    <w:rsid w:val="00917840"/>
    <w:rsid w:val="009200DC"/>
    <w:rsid w:val="009204D9"/>
    <w:rsid w:val="00921033"/>
    <w:rsid w:val="009212AC"/>
    <w:rsid w:val="0092136B"/>
    <w:rsid w:val="0092192A"/>
    <w:rsid w:val="0092194A"/>
    <w:rsid w:val="00921BC5"/>
    <w:rsid w:val="00921D82"/>
    <w:rsid w:val="00921EF7"/>
    <w:rsid w:val="00921F66"/>
    <w:rsid w:val="0092223A"/>
    <w:rsid w:val="00922284"/>
    <w:rsid w:val="0092242B"/>
    <w:rsid w:val="009226AF"/>
    <w:rsid w:val="0092284A"/>
    <w:rsid w:val="0092411F"/>
    <w:rsid w:val="00924227"/>
    <w:rsid w:val="0092438E"/>
    <w:rsid w:val="00924F71"/>
    <w:rsid w:val="0092557A"/>
    <w:rsid w:val="0092569C"/>
    <w:rsid w:val="00925B06"/>
    <w:rsid w:val="009260EA"/>
    <w:rsid w:val="00926B24"/>
    <w:rsid w:val="00926BDD"/>
    <w:rsid w:val="00926C6E"/>
    <w:rsid w:val="009272F0"/>
    <w:rsid w:val="0092743A"/>
    <w:rsid w:val="009278A3"/>
    <w:rsid w:val="009279F0"/>
    <w:rsid w:val="00927D3F"/>
    <w:rsid w:val="00927DD8"/>
    <w:rsid w:val="00930723"/>
    <w:rsid w:val="00931077"/>
    <w:rsid w:val="00931118"/>
    <w:rsid w:val="009313D8"/>
    <w:rsid w:val="00931C8D"/>
    <w:rsid w:val="00931E7D"/>
    <w:rsid w:val="00932007"/>
    <w:rsid w:val="00932124"/>
    <w:rsid w:val="00932744"/>
    <w:rsid w:val="009329DA"/>
    <w:rsid w:val="00932E48"/>
    <w:rsid w:val="00932ED6"/>
    <w:rsid w:val="009334B5"/>
    <w:rsid w:val="0093384D"/>
    <w:rsid w:val="00933A0E"/>
    <w:rsid w:val="00933AF7"/>
    <w:rsid w:val="00933DFF"/>
    <w:rsid w:val="00933F2A"/>
    <w:rsid w:val="00934405"/>
    <w:rsid w:val="0093477F"/>
    <w:rsid w:val="00934960"/>
    <w:rsid w:val="00934989"/>
    <w:rsid w:val="00934C8D"/>
    <w:rsid w:val="00934E28"/>
    <w:rsid w:val="00934F6D"/>
    <w:rsid w:val="0093537E"/>
    <w:rsid w:val="009354BE"/>
    <w:rsid w:val="009362D0"/>
    <w:rsid w:val="00936636"/>
    <w:rsid w:val="00936967"/>
    <w:rsid w:val="00936A9C"/>
    <w:rsid w:val="0093704C"/>
    <w:rsid w:val="0093737C"/>
    <w:rsid w:val="009373DD"/>
    <w:rsid w:val="00937911"/>
    <w:rsid w:val="00937FF1"/>
    <w:rsid w:val="009404BD"/>
    <w:rsid w:val="0094058B"/>
    <w:rsid w:val="009408D7"/>
    <w:rsid w:val="009409AB"/>
    <w:rsid w:val="00940C18"/>
    <w:rsid w:val="00940F7D"/>
    <w:rsid w:val="009410F1"/>
    <w:rsid w:val="009411C0"/>
    <w:rsid w:val="009413E9"/>
    <w:rsid w:val="0094235D"/>
    <w:rsid w:val="0094298E"/>
    <w:rsid w:val="00942B9E"/>
    <w:rsid w:val="00943100"/>
    <w:rsid w:val="009435ED"/>
    <w:rsid w:val="009436DF"/>
    <w:rsid w:val="0094426C"/>
    <w:rsid w:val="0094440A"/>
    <w:rsid w:val="00944484"/>
    <w:rsid w:val="00944C3F"/>
    <w:rsid w:val="00944D08"/>
    <w:rsid w:val="0094548F"/>
    <w:rsid w:val="009458AD"/>
    <w:rsid w:val="00945C97"/>
    <w:rsid w:val="009464DC"/>
    <w:rsid w:val="00946A11"/>
    <w:rsid w:val="00946E04"/>
    <w:rsid w:val="00946E62"/>
    <w:rsid w:val="0094715A"/>
    <w:rsid w:val="009477F3"/>
    <w:rsid w:val="009501A9"/>
    <w:rsid w:val="0095083A"/>
    <w:rsid w:val="00950921"/>
    <w:rsid w:val="00950BD3"/>
    <w:rsid w:val="00950FFE"/>
    <w:rsid w:val="009512DE"/>
    <w:rsid w:val="00951439"/>
    <w:rsid w:val="00951445"/>
    <w:rsid w:val="0095276E"/>
    <w:rsid w:val="0095277B"/>
    <w:rsid w:val="00953E1C"/>
    <w:rsid w:val="00954333"/>
    <w:rsid w:val="00954621"/>
    <w:rsid w:val="00954795"/>
    <w:rsid w:val="00954CA5"/>
    <w:rsid w:val="0095557B"/>
    <w:rsid w:val="009555E7"/>
    <w:rsid w:val="0095560C"/>
    <w:rsid w:val="0095575C"/>
    <w:rsid w:val="0095581C"/>
    <w:rsid w:val="00955A74"/>
    <w:rsid w:val="00956172"/>
    <w:rsid w:val="009568FB"/>
    <w:rsid w:val="00956D17"/>
    <w:rsid w:val="00956D3B"/>
    <w:rsid w:val="00956D9F"/>
    <w:rsid w:val="00956F47"/>
    <w:rsid w:val="00957CDD"/>
    <w:rsid w:val="00957E15"/>
    <w:rsid w:val="00960979"/>
    <w:rsid w:val="009609FC"/>
    <w:rsid w:val="00960D5B"/>
    <w:rsid w:val="00960FDA"/>
    <w:rsid w:val="00961834"/>
    <w:rsid w:val="00961FC1"/>
    <w:rsid w:val="009629DE"/>
    <w:rsid w:val="00962BCE"/>
    <w:rsid w:val="0096320F"/>
    <w:rsid w:val="00963CFD"/>
    <w:rsid w:val="00964063"/>
    <w:rsid w:val="0096414D"/>
    <w:rsid w:val="00964793"/>
    <w:rsid w:val="0096493F"/>
    <w:rsid w:val="00964A83"/>
    <w:rsid w:val="00964C3E"/>
    <w:rsid w:val="00965471"/>
    <w:rsid w:val="00965AF3"/>
    <w:rsid w:val="00965E8A"/>
    <w:rsid w:val="009661DC"/>
    <w:rsid w:val="0096633D"/>
    <w:rsid w:val="00966408"/>
    <w:rsid w:val="00966940"/>
    <w:rsid w:val="0096734E"/>
    <w:rsid w:val="0096759F"/>
    <w:rsid w:val="00967AB3"/>
    <w:rsid w:val="00967B40"/>
    <w:rsid w:val="00967E5A"/>
    <w:rsid w:val="009703D2"/>
    <w:rsid w:val="00970523"/>
    <w:rsid w:val="00970CFE"/>
    <w:rsid w:val="0097172C"/>
    <w:rsid w:val="00971DA8"/>
    <w:rsid w:val="00971E08"/>
    <w:rsid w:val="009726BB"/>
    <w:rsid w:val="0097279F"/>
    <w:rsid w:val="009728C8"/>
    <w:rsid w:val="00972F1E"/>
    <w:rsid w:val="00972F7C"/>
    <w:rsid w:val="00973573"/>
    <w:rsid w:val="0097399F"/>
    <w:rsid w:val="00973A41"/>
    <w:rsid w:val="00973CA2"/>
    <w:rsid w:val="009741CE"/>
    <w:rsid w:val="009742D1"/>
    <w:rsid w:val="009742DB"/>
    <w:rsid w:val="00974E91"/>
    <w:rsid w:val="00975637"/>
    <w:rsid w:val="00975696"/>
    <w:rsid w:val="00975C6E"/>
    <w:rsid w:val="009761A4"/>
    <w:rsid w:val="00976BB8"/>
    <w:rsid w:val="0097725C"/>
    <w:rsid w:val="0097732A"/>
    <w:rsid w:val="009779D4"/>
    <w:rsid w:val="00977E9F"/>
    <w:rsid w:val="009807D6"/>
    <w:rsid w:val="00980B6F"/>
    <w:rsid w:val="009812B7"/>
    <w:rsid w:val="00981F93"/>
    <w:rsid w:val="00982110"/>
    <w:rsid w:val="009824B5"/>
    <w:rsid w:val="00982593"/>
    <w:rsid w:val="00983276"/>
    <w:rsid w:val="0098348C"/>
    <w:rsid w:val="00983B88"/>
    <w:rsid w:val="00983F43"/>
    <w:rsid w:val="00984031"/>
    <w:rsid w:val="00984125"/>
    <w:rsid w:val="00984BF5"/>
    <w:rsid w:val="00984C57"/>
    <w:rsid w:val="00984CDC"/>
    <w:rsid w:val="00984CFC"/>
    <w:rsid w:val="00984F33"/>
    <w:rsid w:val="00985511"/>
    <w:rsid w:val="0098558B"/>
    <w:rsid w:val="00985A13"/>
    <w:rsid w:val="00985FBA"/>
    <w:rsid w:val="00986018"/>
    <w:rsid w:val="009860C6"/>
    <w:rsid w:val="009863F2"/>
    <w:rsid w:val="0098650E"/>
    <w:rsid w:val="009866F8"/>
    <w:rsid w:val="00986A33"/>
    <w:rsid w:val="00986DEB"/>
    <w:rsid w:val="00987142"/>
    <w:rsid w:val="00987452"/>
    <w:rsid w:val="00987453"/>
    <w:rsid w:val="00987546"/>
    <w:rsid w:val="009878D5"/>
    <w:rsid w:val="00987F3C"/>
    <w:rsid w:val="009901C1"/>
    <w:rsid w:val="009902B2"/>
    <w:rsid w:val="0099046A"/>
    <w:rsid w:val="009904FC"/>
    <w:rsid w:val="00990719"/>
    <w:rsid w:val="00990981"/>
    <w:rsid w:val="00990AD1"/>
    <w:rsid w:val="00990E7F"/>
    <w:rsid w:val="009912DD"/>
    <w:rsid w:val="00991551"/>
    <w:rsid w:val="009915C1"/>
    <w:rsid w:val="009920B1"/>
    <w:rsid w:val="00992303"/>
    <w:rsid w:val="00992639"/>
    <w:rsid w:val="0099295B"/>
    <w:rsid w:val="00992ADA"/>
    <w:rsid w:val="00992E7C"/>
    <w:rsid w:val="009933F8"/>
    <w:rsid w:val="009934A5"/>
    <w:rsid w:val="0099357D"/>
    <w:rsid w:val="00993D65"/>
    <w:rsid w:val="00994BA9"/>
    <w:rsid w:val="00994F21"/>
    <w:rsid w:val="00994FD5"/>
    <w:rsid w:val="009951FD"/>
    <w:rsid w:val="009958DA"/>
    <w:rsid w:val="00995CBC"/>
    <w:rsid w:val="00995D87"/>
    <w:rsid w:val="00996F2D"/>
    <w:rsid w:val="009970C2"/>
    <w:rsid w:val="00997125"/>
    <w:rsid w:val="0099723B"/>
    <w:rsid w:val="009972D9"/>
    <w:rsid w:val="00997317"/>
    <w:rsid w:val="00997334"/>
    <w:rsid w:val="00997D70"/>
    <w:rsid w:val="00997F28"/>
    <w:rsid w:val="009A05C4"/>
    <w:rsid w:val="009A07F9"/>
    <w:rsid w:val="009A0B63"/>
    <w:rsid w:val="009A0DE9"/>
    <w:rsid w:val="009A115A"/>
    <w:rsid w:val="009A139C"/>
    <w:rsid w:val="009A1445"/>
    <w:rsid w:val="009A1673"/>
    <w:rsid w:val="009A2BB6"/>
    <w:rsid w:val="009A355D"/>
    <w:rsid w:val="009A3631"/>
    <w:rsid w:val="009A3B61"/>
    <w:rsid w:val="009A3CEC"/>
    <w:rsid w:val="009A4038"/>
    <w:rsid w:val="009A4328"/>
    <w:rsid w:val="009A47DB"/>
    <w:rsid w:val="009A55F4"/>
    <w:rsid w:val="009A5610"/>
    <w:rsid w:val="009A5AE5"/>
    <w:rsid w:val="009A625D"/>
    <w:rsid w:val="009A6403"/>
    <w:rsid w:val="009A6561"/>
    <w:rsid w:val="009A66EC"/>
    <w:rsid w:val="009A6BAA"/>
    <w:rsid w:val="009A6CFE"/>
    <w:rsid w:val="009A6D8C"/>
    <w:rsid w:val="009A7482"/>
    <w:rsid w:val="009B08FE"/>
    <w:rsid w:val="009B091C"/>
    <w:rsid w:val="009B1F4A"/>
    <w:rsid w:val="009B22EA"/>
    <w:rsid w:val="009B2B98"/>
    <w:rsid w:val="009B2F42"/>
    <w:rsid w:val="009B3370"/>
    <w:rsid w:val="009B3386"/>
    <w:rsid w:val="009B3947"/>
    <w:rsid w:val="009B3B64"/>
    <w:rsid w:val="009B447E"/>
    <w:rsid w:val="009B4B1B"/>
    <w:rsid w:val="009B512C"/>
    <w:rsid w:val="009B5807"/>
    <w:rsid w:val="009B67DF"/>
    <w:rsid w:val="009B740D"/>
    <w:rsid w:val="009B7536"/>
    <w:rsid w:val="009B7B23"/>
    <w:rsid w:val="009B7D54"/>
    <w:rsid w:val="009C0267"/>
    <w:rsid w:val="009C08D0"/>
    <w:rsid w:val="009C0CA9"/>
    <w:rsid w:val="009C24A0"/>
    <w:rsid w:val="009C267A"/>
    <w:rsid w:val="009C2683"/>
    <w:rsid w:val="009C3609"/>
    <w:rsid w:val="009C361B"/>
    <w:rsid w:val="009C399B"/>
    <w:rsid w:val="009C3AE7"/>
    <w:rsid w:val="009C3CAA"/>
    <w:rsid w:val="009C3D8B"/>
    <w:rsid w:val="009C3DA5"/>
    <w:rsid w:val="009C4414"/>
    <w:rsid w:val="009C4AA5"/>
    <w:rsid w:val="009C4C80"/>
    <w:rsid w:val="009C4ED5"/>
    <w:rsid w:val="009C540C"/>
    <w:rsid w:val="009C597D"/>
    <w:rsid w:val="009C5D9E"/>
    <w:rsid w:val="009C5E82"/>
    <w:rsid w:val="009C63A3"/>
    <w:rsid w:val="009C6412"/>
    <w:rsid w:val="009C6468"/>
    <w:rsid w:val="009C6517"/>
    <w:rsid w:val="009C6E56"/>
    <w:rsid w:val="009C7195"/>
    <w:rsid w:val="009C7425"/>
    <w:rsid w:val="009C74AF"/>
    <w:rsid w:val="009C76D5"/>
    <w:rsid w:val="009C77DF"/>
    <w:rsid w:val="009C7A9B"/>
    <w:rsid w:val="009D00DB"/>
    <w:rsid w:val="009D044F"/>
    <w:rsid w:val="009D04FE"/>
    <w:rsid w:val="009D06C0"/>
    <w:rsid w:val="009D088B"/>
    <w:rsid w:val="009D08BF"/>
    <w:rsid w:val="009D0F2D"/>
    <w:rsid w:val="009D0FF3"/>
    <w:rsid w:val="009D1C15"/>
    <w:rsid w:val="009D2119"/>
    <w:rsid w:val="009D296F"/>
    <w:rsid w:val="009D2E94"/>
    <w:rsid w:val="009D3506"/>
    <w:rsid w:val="009D35B2"/>
    <w:rsid w:val="009D3611"/>
    <w:rsid w:val="009D37BC"/>
    <w:rsid w:val="009D3B61"/>
    <w:rsid w:val="009D3D9D"/>
    <w:rsid w:val="009D3E56"/>
    <w:rsid w:val="009D3ECD"/>
    <w:rsid w:val="009D42AC"/>
    <w:rsid w:val="009D4648"/>
    <w:rsid w:val="009D523F"/>
    <w:rsid w:val="009D52FF"/>
    <w:rsid w:val="009D597A"/>
    <w:rsid w:val="009D5F41"/>
    <w:rsid w:val="009D6A24"/>
    <w:rsid w:val="009D6E17"/>
    <w:rsid w:val="009D6EBC"/>
    <w:rsid w:val="009E0227"/>
    <w:rsid w:val="009E112F"/>
    <w:rsid w:val="009E1250"/>
    <w:rsid w:val="009E13D5"/>
    <w:rsid w:val="009E2015"/>
    <w:rsid w:val="009E221C"/>
    <w:rsid w:val="009E2374"/>
    <w:rsid w:val="009E249F"/>
    <w:rsid w:val="009E25FE"/>
    <w:rsid w:val="009E2CC9"/>
    <w:rsid w:val="009E317D"/>
    <w:rsid w:val="009E34E4"/>
    <w:rsid w:val="009E3734"/>
    <w:rsid w:val="009E392D"/>
    <w:rsid w:val="009E39BA"/>
    <w:rsid w:val="009E3F1F"/>
    <w:rsid w:val="009E43CD"/>
    <w:rsid w:val="009E456A"/>
    <w:rsid w:val="009E51C5"/>
    <w:rsid w:val="009E5386"/>
    <w:rsid w:val="009E5393"/>
    <w:rsid w:val="009E564C"/>
    <w:rsid w:val="009E5AB4"/>
    <w:rsid w:val="009E5E13"/>
    <w:rsid w:val="009E5F17"/>
    <w:rsid w:val="009E6055"/>
    <w:rsid w:val="009E664E"/>
    <w:rsid w:val="009E68A6"/>
    <w:rsid w:val="009E6DEF"/>
    <w:rsid w:val="009E6F9B"/>
    <w:rsid w:val="009E7794"/>
    <w:rsid w:val="009E77A5"/>
    <w:rsid w:val="009E7A26"/>
    <w:rsid w:val="009E7F5C"/>
    <w:rsid w:val="009F0014"/>
    <w:rsid w:val="009F00FF"/>
    <w:rsid w:val="009F062D"/>
    <w:rsid w:val="009F09BE"/>
    <w:rsid w:val="009F0A6A"/>
    <w:rsid w:val="009F0B0A"/>
    <w:rsid w:val="009F0CD5"/>
    <w:rsid w:val="009F138A"/>
    <w:rsid w:val="009F13A1"/>
    <w:rsid w:val="009F169E"/>
    <w:rsid w:val="009F2046"/>
    <w:rsid w:val="009F220C"/>
    <w:rsid w:val="009F2587"/>
    <w:rsid w:val="009F2D29"/>
    <w:rsid w:val="009F30A5"/>
    <w:rsid w:val="009F3315"/>
    <w:rsid w:val="009F3583"/>
    <w:rsid w:val="009F36C0"/>
    <w:rsid w:val="009F39AC"/>
    <w:rsid w:val="009F43FE"/>
    <w:rsid w:val="009F573E"/>
    <w:rsid w:val="009F60F2"/>
    <w:rsid w:val="009F688F"/>
    <w:rsid w:val="009F6A92"/>
    <w:rsid w:val="009F6CD7"/>
    <w:rsid w:val="009F6E67"/>
    <w:rsid w:val="009F75FC"/>
    <w:rsid w:val="009F7C9E"/>
    <w:rsid w:val="009F7D9F"/>
    <w:rsid w:val="009F7DA2"/>
    <w:rsid w:val="00A00064"/>
    <w:rsid w:val="00A0038C"/>
    <w:rsid w:val="00A00417"/>
    <w:rsid w:val="00A004A2"/>
    <w:rsid w:val="00A009C0"/>
    <w:rsid w:val="00A00A43"/>
    <w:rsid w:val="00A00C10"/>
    <w:rsid w:val="00A00D90"/>
    <w:rsid w:val="00A010B9"/>
    <w:rsid w:val="00A01156"/>
    <w:rsid w:val="00A0192B"/>
    <w:rsid w:val="00A01E9F"/>
    <w:rsid w:val="00A0274B"/>
    <w:rsid w:val="00A02B2D"/>
    <w:rsid w:val="00A02F59"/>
    <w:rsid w:val="00A033B0"/>
    <w:rsid w:val="00A03440"/>
    <w:rsid w:val="00A03E9E"/>
    <w:rsid w:val="00A04063"/>
    <w:rsid w:val="00A04CF5"/>
    <w:rsid w:val="00A04F05"/>
    <w:rsid w:val="00A04F5C"/>
    <w:rsid w:val="00A04FD5"/>
    <w:rsid w:val="00A04FF9"/>
    <w:rsid w:val="00A05166"/>
    <w:rsid w:val="00A054A5"/>
    <w:rsid w:val="00A0588F"/>
    <w:rsid w:val="00A05928"/>
    <w:rsid w:val="00A063C2"/>
    <w:rsid w:val="00A0660B"/>
    <w:rsid w:val="00A06E76"/>
    <w:rsid w:val="00A07500"/>
    <w:rsid w:val="00A077B6"/>
    <w:rsid w:val="00A07824"/>
    <w:rsid w:val="00A07957"/>
    <w:rsid w:val="00A07C4E"/>
    <w:rsid w:val="00A07DC2"/>
    <w:rsid w:val="00A07DF5"/>
    <w:rsid w:val="00A10369"/>
    <w:rsid w:val="00A10571"/>
    <w:rsid w:val="00A10E78"/>
    <w:rsid w:val="00A11083"/>
    <w:rsid w:val="00A11142"/>
    <w:rsid w:val="00A115BC"/>
    <w:rsid w:val="00A11D6F"/>
    <w:rsid w:val="00A11F0A"/>
    <w:rsid w:val="00A1228F"/>
    <w:rsid w:val="00A12386"/>
    <w:rsid w:val="00A1291D"/>
    <w:rsid w:val="00A12BFF"/>
    <w:rsid w:val="00A12D35"/>
    <w:rsid w:val="00A12EB2"/>
    <w:rsid w:val="00A13068"/>
    <w:rsid w:val="00A13351"/>
    <w:rsid w:val="00A13749"/>
    <w:rsid w:val="00A13C76"/>
    <w:rsid w:val="00A14102"/>
    <w:rsid w:val="00A1430D"/>
    <w:rsid w:val="00A14AAA"/>
    <w:rsid w:val="00A157E0"/>
    <w:rsid w:val="00A15A32"/>
    <w:rsid w:val="00A16436"/>
    <w:rsid w:val="00A168CF"/>
    <w:rsid w:val="00A16933"/>
    <w:rsid w:val="00A174C7"/>
    <w:rsid w:val="00A17891"/>
    <w:rsid w:val="00A17F64"/>
    <w:rsid w:val="00A2013E"/>
    <w:rsid w:val="00A20279"/>
    <w:rsid w:val="00A20333"/>
    <w:rsid w:val="00A205CF"/>
    <w:rsid w:val="00A207B6"/>
    <w:rsid w:val="00A2088F"/>
    <w:rsid w:val="00A20ABC"/>
    <w:rsid w:val="00A21570"/>
    <w:rsid w:val="00A21AC9"/>
    <w:rsid w:val="00A21F50"/>
    <w:rsid w:val="00A21F69"/>
    <w:rsid w:val="00A22092"/>
    <w:rsid w:val="00A223B1"/>
    <w:rsid w:val="00A2250E"/>
    <w:rsid w:val="00A22965"/>
    <w:rsid w:val="00A2302C"/>
    <w:rsid w:val="00A235E8"/>
    <w:rsid w:val="00A237C7"/>
    <w:rsid w:val="00A23E11"/>
    <w:rsid w:val="00A23E38"/>
    <w:rsid w:val="00A23F16"/>
    <w:rsid w:val="00A2429D"/>
    <w:rsid w:val="00A244EB"/>
    <w:rsid w:val="00A2525A"/>
    <w:rsid w:val="00A254DE"/>
    <w:rsid w:val="00A25BA3"/>
    <w:rsid w:val="00A25EFA"/>
    <w:rsid w:val="00A26D2B"/>
    <w:rsid w:val="00A26D85"/>
    <w:rsid w:val="00A27026"/>
    <w:rsid w:val="00A27435"/>
    <w:rsid w:val="00A30512"/>
    <w:rsid w:val="00A30CC2"/>
    <w:rsid w:val="00A30E42"/>
    <w:rsid w:val="00A30E50"/>
    <w:rsid w:val="00A3115B"/>
    <w:rsid w:val="00A313B6"/>
    <w:rsid w:val="00A314CC"/>
    <w:rsid w:val="00A315F5"/>
    <w:rsid w:val="00A31627"/>
    <w:rsid w:val="00A31FC1"/>
    <w:rsid w:val="00A32506"/>
    <w:rsid w:val="00A32507"/>
    <w:rsid w:val="00A326D2"/>
    <w:rsid w:val="00A32888"/>
    <w:rsid w:val="00A32FFF"/>
    <w:rsid w:val="00A33405"/>
    <w:rsid w:val="00A33A02"/>
    <w:rsid w:val="00A3445B"/>
    <w:rsid w:val="00A34767"/>
    <w:rsid w:val="00A34773"/>
    <w:rsid w:val="00A34D30"/>
    <w:rsid w:val="00A34F65"/>
    <w:rsid w:val="00A352C0"/>
    <w:rsid w:val="00A35BFA"/>
    <w:rsid w:val="00A36416"/>
    <w:rsid w:val="00A37510"/>
    <w:rsid w:val="00A377AC"/>
    <w:rsid w:val="00A37D04"/>
    <w:rsid w:val="00A4004F"/>
    <w:rsid w:val="00A4060E"/>
    <w:rsid w:val="00A40727"/>
    <w:rsid w:val="00A40F0F"/>
    <w:rsid w:val="00A41027"/>
    <w:rsid w:val="00A4115E"/>
    <w:rsid w:val="00A42531"/>
    <w:rsid w:val="00A42780"/>
    <w:rsid w:val="00A42FED"/>
    <w:rsid w:val="00A434D2"/>
    <w:rsid w:val="00A436DC"/>
    <w:rsid w:val="00A43B50"/>
    <w:rsid w:val="00A442B9"/>
    <w:rsid w:val="00A44486"/>
    <w:rsid w:val="00A44B9A"/>
    <w:rsid w:val="00A44E97"/>
    <w:rsid w:val="00A44F34"/>
    <w:rsid w:val="00A4538D"/>
    <w:rsid w:val="00A45C01"/>
    <w:rsid w:val="00A45F53"/>
    <w:rsid w:val="00A463A2"/>
    <w:rsid w:val="00A46A32"/>
    <w:rsid w:val="00A46A4F"/>
    <w:rsid w:val="00A46C3E"/>
    <w:rsid w:val="00A46E70"/>
    <w:rsid w:val="00A47183"/>
    <w:rsid w:val="00A475AF"/>
    <w:rsid w:val="00A47848"/>
    <w:rsid w:val="00A47EEC"/>
    <w:rsid w:val="00A503C3"/>
    <w:rsid w:val="00A50B0D"/>
    <w:rsid w:val="00A50B77"/>
    <w:rsid w:val="00A511D8"/>
    <w:rsid w:val="00A516A2"/>
    <w:rsid w:val="00A51A93"/>
    <w:rsid w:val="00A51B64"/>
    <w:rsid w:val="00A51C89"/>
    <w:rsid w:val="00A51C92"/>
    <w:rsid w:val="00A51FB2"/>
    <w:rsid w:val="00A5253B"/>
    <w:rsid w:val="00A52564"/>
    <w:rsid w:val="00A52716"/>
    <w:rsid w:val="00A52C5E"/>
    <w:rsid w:val="00A53065"/>
    <w:rsid w:val="00A53201"/>
    <w:rsid w:val="00A53A19"/>
    <w:rsid w:val="00A53E00"/>
    <w:rsid w:val="00A53E6F"/>
    <w:rsid w:val="00A540EE"/>
    <w:rsid w:val="00A541B1"/>
    <w:rsid w:val="00A54253"/>
    <w:rsid w:val="00A5449D"/>
    <w:rsid w:val="00A550FA"/>
    <w:rsid w:val="00A5523C"/>
    <w:rsid w:val="00A5529E"/>
    <w:rsid w:val="00A556D9"/>
    <w:rsid w:val="00A559C3"/>
    <w:rsid w:val="00A560CF"/>
    <w:rsid w:val="00A562E8"/>
    <w:rsid w:val="00A565DC"/>
    <w:rsid w:val="00A56FF9"/>
    <w:rsid w:val="00A57070"/>
    <w:rsid w:val="00A57674"/>
    <w:rsid w:val="00A5783C"/>
    <w:rsid w:val="00A60056"/>
    <w:rsid w:val="00A60801"/>
    <w:rsid w:val="00A60806"/>
    <w:rsid w:val="00A60833"/>
    <w:rsid w:val="00A60D40"/>
    <w:rsid w:val="00A616AF"/>
    <w:rsid w:val="00A61A56"/>
    <w:rsid w:val="00A61B79"/>
    <w:rsid w:val="00A61D2F"/>
    <w:rsid w:val="00A61ECA"/>
    <w:rsid w:val="00A62580"/>
    <w:rsid w:val="00A63134"/>
    <w:rsid w:val="00A63682"/>
    <w:rsid w:val="00A63D7C"/>
    <w:rsid w:val="00A63EEC"/>
    <w:rsid w:val="00A64401"/>
    <w:rsid w:val="00A6498D"/>
    <w:rsid w:val="00A64FC7"/>
    <w:rsid w:val="00A6500C"/>
    <w:rsid w:val="00A653E8"/>
    <w:rsid w:val="00A657A0"/>
    <w:rsid w:val="00A65B61"/>
    <w:rsid w:val="00A66301"/>
    <w:rsid w:val="00A663DE"/>
    <w:rsid w:val="00A6665A"/>
    <w:rsid w:val="00A66AD4"/>
    <w:rsid w:val="00A66D5A"/>
    <w:rsid w:val="00A66D84"/>
    <w:rsid w:val="00A676AE"/>
    <w:rsid w:val="00A677DE"/>
    <w:rsid w:val="00A67C71"/>
    <w:rsid w:val="00A67F37"/>
    <w:rsid w:val="00A67FBB"/>
    <w:rsid w:val="00A70107"/>
    <w:rsid w:val="00A70534"/>
    <w:rsid w:val="00A70E09"/>
    <w:rsid w:val="00A70E54"/>
    <w:rsid w:val="00A70FEE"/>
    <w:rsid w:val="00A714C1"/>
    <w:rsid w:val="00A71564"/>
    <w:rsid w:val="00A71670"/>
    <w:rsid w:val="00A72078"/>
    <w:rsid w:val="00A72384"/>
    <w:rsid w:val="00A729D2"/>
    <w:rsid w:val="00A729DC"/>
    <w:rsid w:val="00A72A14"/>
    <w:rsid w:val="00A72B86"/>
    <w:rsid w:val="00A72DD2"/>
    <w:rsid w:val="00A72FC5"/>
    <w:rsid w:val="00A732A4"/>
    <w:rsid w:val="00A737B0"/>
    <w:rsid w:val="00A7396E"/>
    <w:rsid w:val="00A73BD0"/>
    <w:rsid w:val="00A73EDD"/>
    <w:rsid w:val="00A74234"/>
    <w:rsid w:val="00A74250"/>
    <w:rsid w:val="00A742C7"/>
    <w:rsid w:val="00A74331"/>
    <w:rsid w:val="00A748F0"/>
    <w:rsid w:val="00A74CBB"/>
    <w:rsid w:val="00A74D9D"/>
    <w:rsid w:val="00A758BD"/>
    <w:rsid w:val="00A76A2C"/>
    <w:rsid w:val="00A76A79"/>
    <w:rsid w:val="00A76AE9"/>
    <w:rsid w:val="00A76BCA"/>
    <w:rsid w:val="00A76BF6"/>
    <w:rsid w:val="00A76C58"/>
    <w:rsid w:val="00A77187"/>
    <w:rsid w:val="00A77276"/>
    <w:rsid w:val="00A7766F"/>
    <w:rsid w:val="00A77BCF"/>
    <w:rsid w:val="00A80194"/>
    <w:rsid w:val="00A80257"/>
    <w:rsid w:val="00A808DE"/>
    <w:rsid w:val="00A80A5B"/>
    <w:rsid w:val="00A80CAD"/>
    <w:rsid w:val="00A8140A"/>
    <w:rsid w:val="00A81537"/>
    <w:rsid w:val="00A81977"/>
    <w:rsid w:val="00A81C42"/>
    <w:rsid w:val="00A823DF"/>
    <w:rsid w:val="00A82863"/>
    <w:rsid w:val="00A82D9B"/>
    <w:rsid w:val="00A82F5E"/>
    <w:rsid w:val="00A837C9"/>
    <w:rsid w:val="00A83A5B"/>
    <w:rsid w:val="00A83FEF"/>
    <w:rsid w:val="00A8442F"/>
    <w:rsid w:val="00A8482F"/>
    <w:rsid w:val="00A84910"/>
    <w:rsid w:val="00A84F99"/>
    <w:rsid w:val="00A84FA5"/>
    <w:rsid w:val="00A85496"/>
    <w:rsid w:val="00A857C1"/>
    <w:rsid w:val="00A859D5"/>
    <w:rsid w:val="00A85B49"/>
    <w:rsid w:val="00A86247"/>
    <w:rsid w:val="00A8688F"/>
    <w:rsid w:val="00A8754A"/>
    <w:rsid w:val="00A87BC4"/>
    <w:rsid w:val="00A87C71"/>
    <w:rsid w:val="00A87E9F"/>
    <w:rsid w:val="00A90017"/>
    <w:rsid w:val="00A90343"/>
    <w:rsid w:val="00A9053E"/>
    <w:rsid w:val="00A90EAA"/>
    <w:rsid w:val="00A90FAC"/>
    <w:rsid w:val="00A91505"/>
    <w:rsid w:val="00A91588"/>
    <w:rsid w:val="00A928AF"/>
    <w:rsid w:val="00A92B4F"/>
    <w:rsid w:val="00A92C00"/>
    <w:rsid w:val="00A93491"/>
    <w:rsid w:val="00A934E9"/>
    <w:rsid w:val="00A93798"/>
    <w:rsid w:val="00A93A6F"/>
    <w:rsid w:val="00A93C82"/>
    <w:rsid w:val="00A94085"/>
    <w:rsid w:val="00A94934"/>
    <w:rsid w:val="00A94B73"/>
    <w:rsid w:val="00A9509C"/>
    <w:rsid w:val="00A951C5"/>
    <w:rsid w:val="00A955FC"/>
    <w:rsid w:val="00A95B80"/>
    <w:rsid w:val="00A9637A"/>
    <w:rsid w:val="00A963E4"/>
    <w:rsid w:val="00A9648D"/>
    <w:rsid w:val="00A966DC"/>
    <w:rsid w:val="00A96ADC"/>
    <w:rsid w:val="00A96B2A"/>
    <w:rsid w:val="00A96E1F"/>
    <w:rsid w:val="00A96F29"/>
    <w:rsid w:val="00A973B2"/>
    <w:rsid w:val="00A97D9E"/>
    <w:rsid w:val="00A97E27"/>
    <w:rsid w:val="00AA000A"/>
    <w:rsid w:val="00AA0035"/>
    <w:rsid w:val="00AA00DD"/>
    <w:rsid w:val="00AA057F"/>
    <w:rsid w:val="00AA05DD"/>
    <w:rsid w:val="00AA0AAB"/>
    <w:rsid w:val="00AA0C32"/>
    <w:rsid w:val="00AA0CBA"/>
    <w:rsid w:val="00AA1C6B"/>
    <w:rsid w:val="00AA226B"/>
    <w:rsid w:val="00AA25D4"/>
    <w:rsid w:val="00AA2B28"/>
    <w:rsid w:val="00AA2D4F"/>
    <w:rsid w:val="00AA34B2"/>
    <w:rsid w:val="00AA3DC5"/>
    <w:rsid w:val="00AA4126"/>
    <w:rsid w:val="00AA4B5B"/>
    <w:rsid w:val="00AA515E"/>
    <w:rsid w:val="00AA5237"/>
    <w:rsid w:val="00AA589E"/>
    <w:rsid w:val="00AA6372"/>
    <w:rsid w:val="00AA652C"/>
    <w:rsid w:val="00AA6C75"/>
    <w:rsid w:val="00AA6FCA"/>
    <w:rsid w:val="00AA7026"/>
    <w:rsid w:val="00AA764F"/>
    <w:rsid w:val="00AA770A"/>
    <w:rsid w:val="00AA7891"/>
    <w:rsid w:val="00AA7F1F"/>
    <w:rsid w:val="00AB0F5C"/>
    <w:rsid w:val="00AB109C"/>
    <w:rsid w:val="00AB1158"/>
    <w:rsid w:val="00AB1B64"/>
    <w:rsid w:val="00AB1B78"/>
    <w:rsid w:val="00AB1ED7"/>
    <w:rsid w:val="00AB2295"/>
    <w:rsid w:val="00AB31AF"/>
    <w:rsid w:val="00AB38CE"/>
    <w:rsid w:val="00AB3B18"/>
    <w:rsid w:val="00AB4916"/>
    <w:rsid w:val="00AB4BD4"/>
    <w:rsid w:val="00AB4C38"/>
    <w:rsid w:val="00AB4E5B"/>
    <w:rsid w:val="00AB5A78"/>
    <w:rsid w:val="00AB5BE4"/>
    <w:rsid w:val="00AB5D0E"/>
    <w:rsid w:val="00AB5D24"/>
    <w:rsid w:val="00AB5F21"/>
    <w:rsid w:val="00AB5F45"/>
    <w:rsid w:val="00AB60A4"/>
    <w:rsid w:val="00AB628C"/>
    <w:rsid w:val="00AB641E"/>
    <w:rsid w:val="00AB6A11"/>
    <w:rsid w:val="00AB6C13"/>
    <w:rsid w:val="00AB6C9A"/>
    <w:rsid w:val="00AB6DC6"/>
    <w:rsid w:val="00AB6EC8"/>
    <w:rsid w:val="00AB704E"/>
    <w:rsid w:val="00AB7B53"/>
    <w:rsid w:val="00AB7B7C"/>
    <w:rsid w:val="00AB7F69"/>
    <w:rsid w:val="00AC014A"/>
    <w:rsid w:val="00AC01CD"/>
    <w:rsid w:val="00AC1312"/>
    <w:rsid w:val="00AC2060"/>
    <w:rsid w:val="00AC213F"/>
    <w:rsid w:val="00AC262E"/>
    <w:rsid w:val="00AC28AC"/>
    <w:rsid w:val="00AC28B0"/>
    <w:rsid w:val="00AC2BCF"/>
    <w:rsid w:val="00AC2ECB"/>
    <w:rsid w:val="00AC2F16"/>
    <w:rsid w:val="00AC302B"/>
    <w:rsid w:val="00AC303E"/>
    <w:rsid w:val="00AC32DF"/>
    <w:rsid w:val="00AC3533"/>
    <w:rsid w:val="00AC3952"/>
    <w:rsid w:val="00AC39BA"/>
    <w:rsid w:val="00AC3D07"/>
    <w:rsid w:val="00AC4032"/>
    <w:rsid w:val="00AC41D7"/>
    <w:rsid w:val="00AC50B3"/>
    <w:rsid w:val="00AC53F8"/>
    <w:rsid w:val="00AC54E1"/>
    <w:rsid w:val="00AC5926"/>
    <w:rsid w:val="00AC5A66"/>
    <w:rsid w:val="00AC5A81"/>
    <w:rsid w:val="00AC5CFB"/>
    <w:rsid w:val="00AC6090"/>
    <w:rsid w:val="00AC61DA"/>
    <w:rsid w:val="00AC6A99"/>
    <w:rsid w:val="00AC6D05"/>
    <w:rsid w:val="00AC7004"/>
    <w:rsid w:val="00AC74AB"/>
    <w:rsid w:val="00AC7682"/>
    <w:rsid w:val="00AC778C"/>
    <w:rsid w:val="00AC78E8"/>
    <w:rsid w:val="00AC793B"/>
    <w:rsid w:val="00AC7A1F"/>
    <w:rsid w:val="00AD0430"/>
    <w:rsid w:val="00AD099E"/>
    <w:rsid w:val="00AD105D"/>
    <w:rsid w:val="00AD1843"/>
    <w:rsid w:val="00AD19EC"/>
    <w:rsid w:val="00AD1BCC"/>
    <w:rsid w:val="00AD1E1A"/>
    <w:rsid w:val="00AD3570"/>
    <w:rsid w:val="00AD373A"/>
    <w:rsid w:val="00AD4731"/>
    <w:rsid w:val="00AD53F2"/>
    <w:rsid w:val="00AD5C53"/>
    <w:rsid w:val="00AD6384"/>
    <w:rsid w:val="00AD6449"/>
    <w:rsid w:val="00AD6C8E"/>
    <w:rsid w:val="00AD6F54"/>
    <w:rsid w:val="00AD708B"/>
    <w:rsid w:val="00AD76C3"/>
    <w:rsid w:val="00AD7896"/>
    <w:rsid w:val="00AD78B8"/>
    <w:rsid w:val="00AD78EA"/>
    <w:rsid w:val="00AD7D0B"/>
    <w:rsid w:val="00AD7D19"/>
    <w:rsid w:val="00AE014A"/>
    <w:rsid w:val="00AE0150"/>
    <w:rsid w:val="00AE03A5"/>
    <w:rsid w:val="00AE0795"/>
    <w:rsid w:val="00AE08DD"/>
    <w:rsid w:val="00AE097F"/>
    <w:rsid w:val="00AE0A7F"/>
    <w:rsid w:val="00AE0DF2"/>
    <w:rsid w:val="00AE0EBE"/>
    <w:rsid w:val="00AE15AE"/>
    <w:rsid w:val="00AE1982"/>
    <w:rsid w:val="00AE1DC5"/>
    <w:rsid w:val="00AE2C20"/>
    <w:rsid w:val="00AE2EE3"/>
    <w:rsid w:val="00AE34C5"/>
    <w:rsid w:val="00AE3B11"/>
    <w:rsid w:val="00AE3C47"/>
    <w:rsid w:val="00AE4271"/>
    <w:rsid w:val="00AE4819"/>
    <w:rsid w:val="00AE4B1B"/>
    <w:rsid w:val="00AE4BFE"/>
    <w:rsid w:val="00AE4D04"/>
    <w:rsid w:val="00AE4E71"/>
    <w:rsid w:val="00AE555B"/>
    <w:rsid w:val="00AE5701"/>
    <w:rsid w:val="00AE5AD5"/>
    <w:rsid w:val="00AE63FB"/>
    <w:rsid w:val="00AE64C4"/>
    <w:rsid w:val="00AE7139"/>
    <w:rsid w:val="00AE7447"/>
    <w:rsid w:val="00AE764E"/>
    <w:rsid w:val="00AE76B7"/>
    <w:rsid w:val="00AE7BC8"/>
    <w:rsid w:val="00AE7DCA"/>
    <w:rsid w:val="00AE7DDB"/>
    <w:rsid w:val="00AF0038"/>
    <w:rsid w:val="00AF02F2"/>
    <w:rsid w:val="00AF05E9"/>
    <w:rsid w:val="00AF062E"/>
    <w:rsid w:val="00AF0D0A"/>
    <w:rsid w:val="00AF0DDA"/>
    <w:rsid w:val="00AF168B"/>
    <w:rsid w:val="00AF1898"/>
    <w:rsid w:val="00AF1FF6"/>
    <w:rsid w:val="00AF23C8"/>
    <w:rsid w:val="00AF26EB"/>
    <w:rsid w:val="00AF2723"/>
    <w:rsid w:val="00AF273B"/>
    <w:rsid w:val="00AF2B50"/>
    <w:rsid w:val="00AF310D"/>
    <w:rsid w:val="00AF31D4"/>
    <w:rsid w:val="00AF3415"/>
    <w:rsid w:val="00AF3B74"/>
    <w:rsid w:val="00AF3B9F"/>
    <w:rsid w:val="00AF3BC3"/>
    <w:rsid w:val="00AF3FBC"/>
    <w:rsid w:val="00AF4121"/>
    <w:rsid w:val="00AF428F"/>
    <w:rsid w:val="00AF46E3"/>
    <w:rsid w:val="00AF4A60"/>
    <w:rsid w:val="00AF4AD3"/>
    <w:rsid w:val="00AF5193"/>
    <w:rsid w:val="00AF5AC9"/>
    <w:rsid w:val="00AF6222"/>
    <w:rsid w:val="00AF663F"/>
    <w:rsid w:val="00AF67D7"/>
    <w:rsid w:val="00AF6814"/>
    <w:rsid w:val="00AF6F99"/>
    <w:rsid w:val="00AF7216"/>
    <w:rsid w:val="00AF72A9"/>
    <w:rsid w:val="00AF7A14"/>
    <w:rsid w:val="00AF7F49"/>
    <w:rsid w:val="00B0023D"/>
    <w:rsid w:val="00B0051E"/>
    <w:rsid w:val="00B00ABB"/>
    <w:rsid w:val="00B0154F"/>
    <w:rsid w:val="00B01658"/>
    <w:rsid w:val="00B018E5"/>
    <w:rsid w:val="00B01B5A"/>
    <w:rsid w:val="00B01E86"/>
    <w:rsid w:val="00B01F18"/>
    <w:rsid w:val="00B0228B"/>
    <w:rsid w:val="00B024E9"/>
    <w:rsid w:val="00B0259C"/>
    <w:rsid w:val="00B02D52"/>
    <w:rsid w:val="00B03087"/>
    <w:rsid w:val="00B0328F"/>
    <w:rsid w:val="00B032D3"/>
    <w:rsid w:val="00B033A8"/>
    <w:rsid w:val="00B034F8"/>
    <w:rsid w:val="00B03D1A"/>
    <w:rsid w:val="00B0423F"/>
    <w:rsid w:val="00B0498B"/>
    <w:rsid w:val="00B049C5"/>
    <w:rsid w:val="00B04EDF"/>
    <w:rsid w:val="00B053F0"/>
    <w:rsid w:val="00B05650"/>
    <w:rsid w:val="00B05C16"/>
    <w:rsid w:val="00B05D00"/>
    <w:rsid w:val="00B05FB4"/>
    <w:rsid w:val="00B0640D"/>
    <w:rsid w:val="00B06482"/>
    <w:rsid w:val="00B06B07"/>
    <w:rsid w:val="00B06E5B"/>
    <w:rsid w:val="00B0724B"/>
    <w:rsid w:val="00B07339"/>
    <w:rsid w:val="00B07346"/>
    <w:rsid w:val="00B07615"/>
    <w:rsid w:val="00B07A8E"/>
    <w:rsid w:val="00B10172"/>
    <w:rsid w:val="00B105A2"/>
    <w:rsid w:val="00B10C60"/>
    <w:rsid w:val="00B10EE1"/>
    <w:rsid w:val="00B1102B"/>
    <w:rsid w:val="00B113AC"/>
    <w:rsid w:val="00B11677"/>
    <w:rsid w:val="00B118B1"/>
    <w:rsid w:val="00B12341"/>
    <w:rsid w:val="00B1259E"/>
    <w:rsid w:val="00B132D7"/>
    <w:rsid w:val="00B144DF"/>
    <w:rsid w:val="00B14C6E"/>
    <w:rsid w:val="00B14C79"/>
    <w:rsid w:val="00B15262"/>
    <w:rsid w:val="00B155B8"/>
    <w:rsid w:val="00B15703"/>
    <w:rsid w:val="00B157D3"/>
    <w:rsid w:val="00B1590A"/>
    <w:rsid w:val="00B15CB0"/>
    <w:rsid w:val="00B1631A"/>
    <w:rsid w:val="00B1675B"/>
    <w:rsid w:val="00B16C0F"/>
    <w:rsid w:val="00B17A35"/>
    <w:rsid w:val="00B17DFB"/>
    <w:rsid w:val="00B17E6C"/>
    <w:rsid w:val="00B17F7B"/>
    <w:rsid w:val="00B201BC"/>
    <w:rsid w:val="00B2029A"/>
    <w:rsid w:val="00B211B3"/>
    <w:rsid w:val="00B211C3"/>
    <w:rsid w:val="00B212AF"/>
    <w:rsid w:val="00B21571"/>
    <w:rsid w:val="00B22885"/>
    <w:rsid w:val="00B228CF"/>
    <w:rsid w:val="00B22B35"/>
    <w:rsid w:val="00B22D71"/>
    <w:rsid w:val="00B22DAD"/>
    <w:rsid w:val="00B22FE0"/>
    <w:rsid w:val="00B230AE"/>
    <w:rsid w:val="00B2336C"/>
    <w:rsid w:val="00B23714"/>
    <w:rsid w:val="00B2398E"/>
    <w:rsid w:val="00B23C2C"/>
    <w:rsid w:val="00B2470B"/>
    <w:rsid w:val="00B24C9C"/>
    <w:rsid w:val="00B24E9C"/>
    <w:rsid w:val="00B24F47"/>
    <w:rsid w:val="00B25846"/>
    <w:rsid w:val="00B25D10"/>
    <w:rsid w:val="00B2625B"/>
    <w:rsid w:val="00B262A6"/>
    <w:rsid w:val="00B272D4"/>
    <w:rsid w:val="00B3005D"/>
    <w:rsid w:val="00B301B5"/>
    <w:rsid w:val="00B301F2"/>
    <w:rsid w:val="00B3033A"/>
    <w:rsid w:val="00B30899"/>
    <w:rsid w:val="00B309B6"/>
    <w:rsid w:val="00B314C5"/>
    <w:rsid w:val="00B315FA"/>
    <w:rsid w:val="00B3183B"/>
    <w:rsid w:val="00B3184D"/>
    <w:rsid w:val="00B31E89"/>
    <w:rsid w:val="00B32363"/>
    <w:rsid w:val="00B329EF"/>
    <w:rsid w:val="00B32D60"/>
    <w:rsid w:val="00B32E8D"/>
    <w:rsid w:val="00B33026"/>
    <w:rsid w:val="00B337CE"/>
    <w:rsid w:val="00B33A0B"/>
    <w:rsid w:val="00B33E05"/>
    <w:rsid w:val="00B33E7C"/>
    <w:rsid w:val="00B33EF7"/>
    <w:rsid w:val="00B344D7"/>
    <w:rsid w:val="00B351B2"/>
    <w:rsid w:val="00B3610F"/>
    <w:rsid w:val="00B361EC"/>
    <w:rsid w:val="00B3638F"/>
    <w:rsid w:val="00B36AEA"/>
    <w:rsid w:val="00B36C48"/>
    <w:rsid w:val="00B36CFE"/>
    <w:rsid w:val="00B36E06"/>
    <w:rsid w:val="00B36F37"/>
    <w:rsid w:val="00B36F90"/>
    <w:rsid w:val="00B372F6"/>
    <w:rsid w:val="00B373A9"/>
    <w:rsid w:val="00B3763C"/>
    <w:rsid w:val="00B37CAF"/>
    <w:rsid w:val="00B37D0D"/>
    <w:rsid w:val="00B4046D"/>
    <w:rsid w:val="00B4046E"/>
    <w:rsid w:val="00B40478"/>
    <w:rsid w:val="00B40670"/>
    <w:rsid w:val="00B40D28"/>
    <w:rsid w:val="00B4125A"/>
    <w:rsid w:val="00B4158D"/>
    <w:rsid w:val="00B416E8"/>
    <w:rsid w:val="00B418A8"/>
    <w:rsid w:val="00B41C01"/>
    <w:rsid w:val="00B41CFC"/>
    <w:rsid w:val="00B42135"/>
    <w:rsid w:val="00B42464"/>
    <w:rsid w:val="00B426CE"/>
    <w:rsid w:val="00B42772"/>
    <w:rsid w:val="00B42A64"/>
    <w:rsid w:val="00B42A90"/>
    <w:rsid w:val="00B4324C"/>
    <w:rsid w:val="00B43435"/>
    <w:rsid w:val="00B437E3"/>
    <w:rsid w:val="00B4382F"/>
    <w:rsid w:val="00B43EE6"/>
    <w:rsid w:val="00B43EFB"/>
    <w:rsid w:val="00B4410F"/>
    <w:rsid w:val="00B44119"/>
    <w:rsid w:val="00B443C8"/>
    <w:rsid w:val="00B445A5"/>
    <w:rsid w:val="00B448C4"/>
    <w:rsid w:val="00B44F7D"/>
    <w:rsid w:val="00B45209"/>
    <w:rsid w:val="00B457B1"/>
    <w:rsid w:val="00B45A74"/>
    <w:rsid w:val="00B46676"/>
    <w:rsid w:val="00B469BC"/>
    <w:rsid w:val="00B46D78"/>
    <w:rsid w:val="00B46DBF"/>
    <w:rsid w:val="00B472C2"/>
    <w:rsid w:val="00B47532"/>
    <w:rsid w:val="00B47560"/>
    <w:rsid w:val="00B500C7"/>
    <w:rsid w:val="00B5141C"/>
    <w:rsid w:val="00B515C5"/>
    <w:rsid w:val="00B51717"/>
    <w:rsid w:val="00B51732"/>
    <w:rsid w:val="00B51B35"/>
    <w:rsid w:val="00B52078"/>
    <w:rsid w:val="00B52DAF"/>
    <w:rsid w:val="00B53BE1"/>
    <w:rsid w:val="00B53D06"/>
    <w:rsid w:val="00B54336"/>
    <w:rsid w:val="00B547F1"/>
    <w:rsid w:val="00B54D14"/>
    <w:rsid w:val="00B54E23"/>
    <w:rsid w:val="00B54F51"/>
    <w:rsid w:val="00B55547"/>
    <w:rsid w:val="00B555DF"/>
    <w:rsid w:val="00B55905"/>
    <w:rsid w:val="00B5635D"/>
    <w:rsid w:val="00B56488"/>
    <w:rsid w:val="00B56513"/>
    <w:rsid w:val="00B56555"/>
    <w:rsid w:val="00B5663E"/>
    <w:rsid w:val="00B566C1"/>
    <w:rsid w:val="00B567BB"/>
    <w:rsid w:val="00B568F8"/>
    <w:rsid w:val="00B56C86"/>
    <w:rsid w:val="00B56F62"/>
    <w:rsid w:val="00B60A06"/>
    <w:rsid w:val="00B60CB2"/>
    <w:rsid w:val="00B60CDF"/>
    <w:rsid w:val="00B61073"/>
    <w:rsid w:val="00B6137C"/>
    <w:rsid w:val="00B61497"/>
    <w:rsid w:val="00B61507"/>
    <w:rsid w:val="00B61613"/>
    <w:rsid w:val="00B61C28"/>
    <w:rsid w:val="00B6255C"/>
    <w:rsid w:val="00B62707"/>
    <w:rsid w:val="00B6279A"/>
    <w:rsid w:val="00B62F69"/>
    <w:rsid w:val="00B63441"/>
    <w:rsid w:val="00B63924"/>
    <w:rsid w:val="00B63A12"/>
    <w:rsid w:val="00B63D1F"/>
    <w:rsid w:val="00B64AE1"/>
    <w:rsid w:val="00B64D06"/>
    <w:rsid w:val="00B6514F"/>
    <w:rsid w:val="00B652F9"/>
    <w:rsid w:val="00B65350"/>
    <w:rsid w:val="00B655E4"/>
    <w:rsid w:val="00B6572A"/>
    <w:rsid w:val="00B6583A"/>
    <w:rsid w:val="00B65885"/>
    <w:rsid w:val="00B65C34"/>
    <w:rsid w:val="00B65F09"/>
    <w:rsid w:val="00B661AC"/>
    <w:rsid w:val="00B661EF"/>
    <w:rsid w:val="00B67383"/>
    <w:rsid w:val="00B67978"/>
    <w:rsid w:val="00B67F9A"/>
    <w:rsid w:val="00B7037B"/>
    <w:rsid w:val="00B70E5A"/>
    <w:rsid w:val="00B7114E"/>
    <w:rsid w:val="00B7115B"/>
    <w:rsid w:val="00B711BC"/>
    <w:rsid w:val="00B71225"/>
    <w:rsid w:val="00B712F1"/>
    <w:rsid w:val="00B7182B"/>
    <w:rsid w:val="00B71B18"/>
    <w:rsid w:val="00B71DA9"/>
    <w:rsid w:val="00B71EFE"/>
    <w:rsid w:val="00B722DE"/>
    <w:rsid w:val="00B724C4"/>
    <w:rsid w:val="00B7258E"/>
    <w:rsid w:val="00B727C2"/>
    <w:rsid w:val="00B72A6B"/>
    <w:rsid w:val="00B731B3"/>
    <w:rsid w:val="00B733E3"/>
    <w:rsid w:val="00B73617"/>
    <w:rsid w:val="00B73BF4"/>
    <w:rsid w:val="00B73D84"/>
    <w:rsid w:val="00B741E5"/>
    <w:rsid w:val="00B74CA8"/>
    <w:rsid w:val="00B74D38"/>
    <w:rsid w:val="00B7514B"/>
    <w:rsid w:val="00B75BBB"/>
    <w:rsid w:val="00B75BCA"/>
    <w:rsid w:val="00B7620C"/>
    <w:rsid w:val="00B76471"/>
    <w:rsid w:val="00B76801"/>
    <w:rsid w:val="00B773E8"/>
    <w:rsid w:val="00B77640"/>
    <w:rsid w:val="00B776CB"/>
    <w:rsid w:val="00B77AFE"/>
    <w:rsid w:val="00B77F53"/>
    <w:rsid w:val="00B80E2D"/>
    <w:rsid w:val="00B8167F"/>
    <w:rsid w:val="00B817AC"/>
    <w:rsid w:val="00B81EE9"/>
    <w:rsid w:val="00B82BBE"/>
    <w:rsid w:val="00B83272"/>
    <w:rsid w:val="00B834AB"/>
    <w:rsid w:val="00B83552"/>
    <w:rsid w:val="00B83575"/>
    <w:rsid w:val="00B83CA7"/>
    <w:rsid w:val="00B843A8"/>
    <w:rsid w:val="00B844A8"/>
    <w:rsid w:val="00B848F7"/>
    <w:rsid w:val="00B84B5E"/>
    <w:rsid w:val="00B84D3C"/>
    <w:rsid w:val="00B84D9B"/>
    <w:rsid w:val="00B85107"/>
    <w:rsid w:val="00B85691"/>
    <w:rsid w:val="00B85ED6"/>
    <w:rsid w:val="00B86F20"/>
    <w:rsid w:val="00B909A1"/>
    <w:rsid w:val="00B909CF"/>
    <w:rsid w:val="00B9101F"/>
    <w:rsid w:val="00B91021"/>
    <w:rsid w:val="00B9105A"/>
    <w:rsid w:val="00B9110F"/>
    <w:rsid w:val="00B9152C"/>
    <w:rsid w:val="00B9165C"/>
    <w:rsid w:val="00B917E9"/>
    <w:rsid w:val="00B91A3E"/>
    <w:rsid w:val="00B91FC0"/>
    <w:rsid w:val="00B9209B"/>
    <w:rsid w:val="00B922A4"/>
    <w:rsid w:val="00B926B4"/>
    <w:rsid w:val="00B9273C"/>
    <w:rsid w:val="00B9275A"/>
    <w:rsid w:val="00B927A4"/>
    <w:rsid w:val="00B92FF1"/>
    <w:rsid w:val="00B93078"/>
    <w:rsid w:val="00B93A35"/>
    <w:rsid w:val="00B945EB"/>
    <w:rsid w:val="00B94E38"/>
    <w:rsid w:val="00B95345"/>
    <w:rsid w:val="00B9552A"/>
    <w:rsid w:val="00B95553"/>
    <w:rsid w:val="00B95F67"/>
    <w:rsid w:val="00B96424"/>
    <w:rsid w:val="00B97A27"/>
    <w:rsid w:val="00B97E6E"/>
    <w:rsid w:val="00B97F8B"/>
    <w:rsid w:val="00BA0053"/>
    <w:rsid w:val="00BA00EA"/>
    <w:rsid w:val="00BA0297"/>
    <w:rsid w:val="00BA02C3"/>
    <w:rsid w:val="00BA0648"/>
    <w:rsid w:val="00BA0B60"/>
    <w:rsid w:val="00BA1022"/>
    <w:rsid w:val="00BA131B"/>
    <w:rsid w:val="00BA140C"/>
    <w:rsid w:val="00BA22D2"/>
    <w:rsid w:val="00BA254D"/>
    <w:rsid w:val="00BA2A2E"/>
    <w:rsid w:val="00BA2D86"/>
    <w:rsid w:val="00BA2FF0"/>
    <w:rsid w:val="00BA34CE"/>
    <w:rsid w:val="00BA3784"/>
    <w:rsid w:val="00BA396F"/>
    <w:rsid w:val="00BA3DCD"/>
    <w:rsid w:val="00BA3FE5"/>
    <w:rsid w:val="00BA44DD"/>
    <w:rsid w:val="00BA46EA"/>
    <w:rsid w:val="00BA49F2"/>
    <w:rsid w:val="00BA4B7B"/>
    <w:rsid w:val="00BA4BB1"/>
    <w:rsid w:val="00BA4BC2"/>
    <w:rsid w:val="00BA5335"/>
    <w:rsid w:val="00BA5581"/>
    <w:rsid w:val="00BA5637"/>
    <w:rsid w:val="00BA580C"/>
    <w:rsid w:val="00BA5D38"/>
    <w:rsid w:val="00BA5E76"/>
    <w:rsid w:val="00BA6459"/>
    <w:rsid w:val="00BA65A7"/>
    <w:rsid w:val="00BA6ECC"/>
    <w:rsid w:val="00BA716F"/>
    <w:rsid w:val="00BA7312"/>
    <w:rsid w:val="00BA7D1E"/>
    <w:rsid w:val="00BB00E5"/>
    <w:rsid w:val="00BB094A"/>
    <w:rsid w:val="00BB0DF0"/>
    <w:rsid w:val="00BB0ED3"/>
    <w:rsid w:val="00BB112B"/>
    <w:rsid w:val="00BB1308"/>
    <w:rsid w:val="00BB146C"/>
    <w:rsid w:val="00BB150F"/>
    <w:rsid w:val="00BB2E05"/>
    <w:rsid w:val="00BB2EB7"/>
    <w:rsid w:val="00BB2FA3"/>
    <w:rsid w:val="00BB33A4"/>
    <w:rsid w:val="00BB34EF"/>
    <w:rsid w:val="00BB358B"/>
    <w:rsid w:val="00BB3A57"/>
    <w:rsid w:val="00BB426C"/>
    <w:rsid w:val="00BB42E5"/>
    <w:rsid w:val="00BB4353"/>
    <w:rsid w:val="00BB4431"/>
    <w:rsid w:val="00BB474D"/>
    <w:rsid w:val="00BB4BDD"/>
    <w:rsid w:val="00BB4E2B"/>
    <w:rsid w:val="00BB5ADC"/>
    <w:rsid w:val="00BB5C76"/>
    <w:rsid w:val="00BB5D37"/>
    <w:rsid w:val="00BB6B46"/>
    <w:rsid w:val="00BB6E0A"/>
    <w:rsid w:val="00BB7B14"/>
    <w:rsid w:val="00BB7BC9"/>
    <w:rsid w:val="00BB7CB0"/>
    <w:rsid w:val="00BB7D21"/>
    <w:rsid w:val="00BC0080"/>
    <w:rsid w:val="00BC084E"/>
    <w:rsid w:val="00BC0E36"/>
    <w:rsid w:val="00BC12B5"/>
    <w:rsid w:val="00BC135F"/>
    <w:rsid w:val="00BC15D5"/>
    <w:rsid w:val="00BC1B01"/>
    <w:rsid w:val="00BC1BD7"/>
    <w:rsid w:val="00BC1D01"/>
    <w:rsid w:val="00BC1DD4"/>
    <w:rsid w:val="00BC1EE9"/>
    <w:rsid w:val="00BC1FD8"/>
    <w:rsid w:val="00BC205A"/>
    <w:rsid w:val="00BC20EE"/>
    <w:rsid w:val="00BC2387"/>
    <w:rsid w:val="00BC25CD"/>
    <w:rsid w:val="00BC2841"/>
    <w:rsid w:val="00BC2C18"/>
    <w:rsid w:val="00BC3103"/>
    <w:rsid w:val="00BC316B"/>
    <w:rsid w:val="00BC31AD"/>
    <w:rsid w:val="00BC343F"/>
    <w:rsid w:val="00BC36DC"/>
    <w:rsid w:val="00BC37A1"/>
    <w:rsid w:val="00BC37CC"/>
    <w:rsid w:val="00BC3BC3"/>
    <w:rsid w:val="00BC3F06"/>
    <w:rsid w:val="00BC4044"/>
    <w:rsid w:val="00BC4328"/>
    <w:rsid w:val="00BC44FE"/>
    <w:rsid w:val="00BC4781"/>
    <w:rsid w:val="00BC4969"/>
    <w:rsid w:val="00BC6315"/>
    <w:rsid w:val="00BC663A"/>
    <w:rsid w:val="00BC677B"/>
    <w:rsid w:val="00BC6C62"/>
    <w:rsid w:val="00BC6FE5"/>
    <w:rsid w:val="00BC72D7"/>
    <w:rsid w:val="00BC7656"/>
    <w:rsid w:val="00BD0198"/>
    <w:rsid w:val="00BD0290"/>
    <w:rsid w:val="00BD03DB"/>
    <w:rsid w:val="00BD049B"/>
    <w:rsid w:val="00BD04FB"/>
    <w:rsid w:val="00BD0A2B"/>
    <w:rsid w:val="00BD16DE"/>
    <w:rsid w:val="00BD1AB7"/>
    <w:rsid w:val="00BD1BBF"/>
    <w:rsid w:val="00BD1F23"/>
    <w:rsid w:val="00BD2561"/>
    <w:rsid w:val="00BD2998"/>
    <w:rsid w:val="00BD2C81"/>
    <w:rsid w:val="00BD2EA9"/>
    <w:rsid w:val="00BD3A33"/>
    <w:rsid w:val="00BD3ACC"/>
    <w:rsid w:val="00BD4A99"/>
    <w:rsid w:val="00BD4D9F"/>
    <w:rsid w:val="00BD50FF"/>
    <w:rsid w:val="00BD53CE"/>
    <w:rsid w:val="00BD53F3"/>
    <w:rsid w:val="00BD5888"/>
    <w:rsid w:val="00BD5971"/>
    <w:rsid w:val="00BD5AD4"/>
    <w:rsid w:val="00BD5E49"/>
    <w:rsid w:val="00BD5EDD"/>
    <w:rsid w:val="00BD647E"/>
    <w:rsid w:val="00BD7643"/>
    <w:rsid w:val="00BD7C3D"/>
    <w:rsid w:val="00BE03DC"/>
    <w:rsid w:val="00BE0C89"/>
    <w:rsid w:val="00BE19FD"/>
    <w:rsid w:val="00BE1E2F"/>
    <w:rsid w:val="00BE219D"/>
    <w:rsid w:val="00BE2383"/>
    <w:rsid w:val="00BE2DC8"/>
    <w:rsid w:val="00BE38DB"/>
    <w:rsid w:val="00BE4363"/>
    <w:rsid w:val="00BE4464"/>
    <w:rsid w:val="00BE446C"/>
    <w:rsid w:val="00BE5060"/>
    <w:rsid w:val="00BE526A"/>
    <w:rsid w:val="00BE5298"/>
    <w:rsid w:val="00BE5C04"/>
    <w:rsid w:val="00BE634B"/>
    <w:rsid w:val="00BE67BE"/>
    <w:rsid w:val="00BE69FB"/>
    <w:rsid w:val="00BE6A35"/>
    <w:rsid w:val="00BE6A65"/>
    <w:rsid w:val="00BE6C39"/>
    <w:rsid w:val="00BE6D12"/>
    <w:rsid w:val="00BE6DD1"/>
    <w:rsid w:val="00BE6ECB"/>
    <w:rsid w:val="00BE7701"/>
    <w:rsid w:val="00BF043D"/>
    <w:rsid w:val="00BF0649"/>
    <w:rsid w:val="00BF0B04"/>
    <w:rsid w:val="00BF0DE0"/>
    <w:rsid w:val="00BF1699"/>
    <w:rsid w:val="00BF1D6F"/>
    <w:rsid w:val="00BF1DB6"/>
    <w:rsid w:val="00BF1FBE"/>
    <w:rsid w:val="00BF2833"/>
    <w:rsid w:val="00BF2D5D"/>
    <w:rsid w:val="00BF2F19"/>
    <w:rsid w:val="00BF32A2"/>
    <w:rsid w:val="00BF34D3"/>
    <w:rsid w:val="00BF3C94"/>
    <w:rsid w:val="00BF3F23"/>
    <w:rsid w:val="00BF40E1"/>
    <w:rsid w:val="00BF419C"/>
    <w:rsid w:val="00BF4227"/>
    <w:rsid w:val="00BF4322"/>
    <w:rsid w:val="00BF490C"/>
    <w:rsid w:val="00BF4958"/>
    <w:rsid w:val="00BF4B48"/>
    <w:rsid w:val="00BF4C1B"/>
    <w:rsid w:val="00BF5288"/>
    <w:rsid w:val="00BF5825"/>
    <w:rsid w:val="00BF59B2"/>
    <w:rsid w:val="00BF5AC3"/>
    <w:rsid w:val="00BF60D5"/>
    <w:rsid w:val="00BF62BE"/>
    <w:rsid w:val="00BF6371"/>
    <w:rsid w:val="00BF64EF"/>
    <w:rsid w:val="00BF670E"/>
    <w:rsid w:val="00BF6D36"/>
    <w:rsid w:val="00BF7043"/>
    <w:rsid w:val="00BF71DF"/>
    <w:rsid w:val="00BF7377"/>
    <w:rsid w:val="00BF76B9"/>
    <w:rsid w:val="00BF772A"/>
    <w:rsid w:val="00BF79CF"/>
    <w:rsid w:val="00BF7C8F"/>
    <w:rsid w:val="00C000F8"/>
    <w:rsid w:val="00C00FEB"/>
    <w:rsid w:val="00C011ED"/>
    <w:rsid w:val="00C011F5"/>
    <w:rsid w:val="00C014B3"/>
    <w:rsid w:val="00C02011"/>
    <w:rsid w:val="00C0287E"/>
    <w:rsid w:val="00C0288D"/>
    <w:rsid w:val="00C02D53"/>
    <w:rsid w:val="00C02E0D"/>
    <w:rsid w:val="00C034C3"/>
    <w:rsid w:val="00C03A75"/>
    <w:rsid w:val="00C03F8A"/>
    <w:rsid w:val="00C043DF"/>
    <w:rsid w:val="00C0456C"/>
    <w:rsid w:val="00C04925"/>
    <w:rsid w:val="00C04BCF"/>
    <w:rsid w:val="00C04EAC"/>
    <w:rsid w:val="00C051EA"/>
    <w:rsid w:val="00C05360"/>
    <w:rsid w:val="00C058B5"/>
    <w:rsid w:val="00C05F1B"/>
    <w:rsid w:val="00C05FF5"/>
    <w:rsid w:val="00C06161"/>
    <w:rsid w:val="00C0629B"/>
    <w:rsid w:val="00C067B4"/>
    <w:rsid w:val="00C068B6"/>
    <w:rsid w:val="00C07024"/>
    <w:rsid w:val="00C07277"/>
    <w:rsid w:val="00C077B2"/>
    <w:rsid w:val="00C07919"/>
    <w:rsid w:val="00C109D8"/>
    <w:rsid w:val="00C10D06"/>
    <w:rsid w:val="00C1141B"/>
    <w:rsid w:val="00C114B4"/>
    <w:rsid w:val="00C11EA2"/>
    <w:rsid w:val="00C11F24"/>
    <w:rsid w:val="00C11FE4"/>
    <w:rsid w:val="00C120F4"/>
    <w:rsid w:val="00C12309"/>
    <w:rsid w:val="00C12318"/>
    <w:rsid w:val="00C12547"/>
    <w:rsid w:val="00C126DB"/>
    <w:rsid w:val="00C12B7C"/>
    <w:rsid w:val="00C12C3C"/>
    <w:rsid w:val="00C12C72"/>
    <w:rsid w:val="00C13377"/>
    <w:rsid w:val="00C13747"/>
    <w:rsid w:val="00C1377A"/>
    <w:rsid w:val="00C13A79"/>
    <w:rsid w:val="00C13C20"/>
    <w:rsid w:val="00C13E65"/>
    <w:rsid w:val="00C14033"/>
    <w:rsid w:val="00C1442D"/>
    <w:rsid w:val="00C146B0"/>
    <w:rsid w:val="00C1496B"/>
    <w:rsid w:val="00C149D6"/>
    <w:rsid w:val="00C15577"/>
    <w:rsid w:val="00C157AE"/>
    <w:rsid w:val="00C158F1"/>
    <w:rsid w:val="00C15D0D"/>
    <w:rsid w:val="00C160B7"/>
    <w:rsid w:val="00C16397"/>
    <w:rsid w:val="00C1694C"/>
    <w:rsid w:val="00C16EE0"/>
    <w:rsid w:val="00C20811"/>
    <w:rsid w:val="00C215D1"/>
    <w:rsid w:val="00C21A3C"/>
    <w:rsid w:val="00C21CB5"/>
    <w:rsid w:val="00C22826"/>
    <w:rsid w:val="00C22AFD"/>
    <w:rsid w:val="00C22D1F"/>
    <w:rsid w:val="00C22E0E"/>
    <w:rsid w:val="00C23E2B"/>
    <w:rsid w:val="00C23EEE"/>
    <w:rsid w:val="00C24006"/>
    <w:rsid w:val="00C24754"/>
    <w:rsid w:val="00C24A30"/>
    <w:rsid w:val="00C24CE0"/>
    <w:rsid w:val="00C24D6A"/>
    <w:rsid w:val="00C251FD"/>
    <w:rsid w:val="00C25CE5"/>
    <w:rsid w:val="00C2605A"/>
    <w:rsid w:val="00C261C6"/>
    <w:rsid w:val="00C2639C"/>
    <w:rsid w:val="00C26A4C"/>
    <w:rsid w:val="00C27224"/>
    <w:rsid w:val="00C2763F"/>
    <w:rsid w:val="00C27721"/>
    <w:rsid w:val="00C2781A"/>
    <w:rsid w:val="00C304A7"/>
    <w:rsid w:val="00C309DD"/>
    <w:rsid w:val="00C30DB9"/>
    <w:rsid w:val="00C30EA3"/>
    <w:rsid w:val="00C31835"/>
    <w:rsid w:val="00C31993"/>
    <w:rsid w:val="00C31D9D"/>
    <w:rsid w:val="00C31E1B"/>
    <w:rsid w:val="00C324D6"/>
    <w:rsid w:val="00C325B2"/>
    <w:rsid w:val="00C329E5"/>
    <w:rsid w:val="00C333A8"/>
    <w:rsid w:val="00C33779"/>
    <w:rsid w:val="00C33816"/>
    <w:rsid w:val="00C33B92"/>
    <w:rsid w:val="00C33EAC"/>
    <w:rsid w:val="00C340EE"/>
    <w:rsid w:val="00C34125"/>
    <w:rsid w:val="00C3497F"/>
    <w:rsid w:val="00C34E9C"/>
    <w:rsid w:val="00C34F3D"/>
    <w:rsid w:val="00C35086"/>
    <w:rsid w:val="00C35173"/>
    <w:rsid w:val="00C351E4"/>
    <w:rsid w:val="00C3529E"/>
    <w:rsid w:val="00C354F6"/>
    <w:rsid w:val="00C35B49"/>
    <w:rsid w:val="00C35DE4"/>
    <w:rsid w:val="00C35ED6"/>
    <w:rsid w:val="00C35F10"/>
    <w:rsid w:val="00C36773"/>
    <w:rsid w:val="00C37073"/>
    <w:rsid w:val="00C37969"/>
    <w:rsid w:val="00C37DDF"/>
    <w:rsid w:val="00C37FC3"/>
    <w:rsid w:val="00C40675"/>
    <w:rsid w:val="00C40D0A"/>
    <w:rsid w:val="00C40E29"/>
    <w:rsid w:val="00C40F6E"/>
    <w:rsid w:val="00C41346"/>
    <w:rsid w:val="00C41A87"/>
    <w:rsid w:val="00C41CA6"/>
    <w:rsid w:val="00C423DA"/>
    <w:rsid w:val="00C42450"/>
    <w:rsid w:val="00C42AC3"/>
    <w:rsid w:val="00C43046"/>
    <w:rsid w:val="00C4307D"/>
    <w:rsid w:val="00C430CA"/>
    <w:rsid w:val="00C436AB"/>
    <w:rsid w:val="00C43AB1"/>
    <w:rsid w:val="00C43CF5"/>
    <w:rsid w:val="00C43F04"/>
    <w:rsid w:val="00C43FE6"/>
    <w:rsid w:val="00C44BBF"/>
    <w:rsid w:val="00C45027"/>
    <w:rsid w:val="00C4533B"/>
    <w:rsid w:val="00C4595F"/>
    <w:rsid w:val="00C45B42"/>
    <w:rsid w:val="00C45BBA"/>
    <w:rsid w:val="00C45DB6"/>
    <w:rsid w:val="00C45F48"/>
    <w:rsid w:val="00C462DB"/>
    <w:rsid w:val="00C4667D"/>
    <w:rsid w:val="00C4685B"/>
    <w:rsid w:val="00C4782B"/>
    <w:rsid w:val="00C479FD"/>
    <w:rsid w:val="00C47EB2"/>
    <w:rsid w:val="00C47FF9"/>
    <w:rsid w:val="00C501D3"/>
    <w:rsid w:val="00C50BE0"/>
    <w:rsid w:val="00C51167"/>
    <w:rsid w:val="00C51178"/>
    <w:rsid w:val="00C511D8"/>
    <w:rsid w:val="00C51591"/>
    <w:rsid w:val="00C516B8"/>
    <w:rsid w:val="00C51DE7"/>
    <w:rsid w:val="00C51F98"/>
    <w:rsid w:val="00C51FC7"/>
    <w:rsid w:val="00C52472"/>
    <w:rsid w:val="00C5260A"/>
    <w:rsid w:val="00C52AF9"/>
    <w:rsid w:val="00C52B13"/>
    <w:rsid w:val="00C52CB8"/>
    <w:rsid w:val="00C52DEB"/>
    <w:rsid w:val="00C53059"/>
    <w:rsid w:val="00C532D7"/>
    <w:rsid w:val="00C5348C"/>
    <w:rsid w:val="00C538EB"/>
    <w:rsid w:val="00C53D89"/>
    <w:rsid w:val="00C54A9D"/>
    <w:rsid w:val="00C54AA4"/>
    <w:rsid w:val="00C54BFB"/>
    <w:rsid w:val="00C54DB7"/>
    <w:rsid w:val="00C550F9"/>
    <w:rsid w:val="00C553A5"/>
    <w:rsid w:val="00C5645E"/>
    <w:rsid w:val="00C567A4"/>
    <w:rsid w:val="00C567A9"/>
    <w:rsid w:val="00C56EFB"/>
    <w:rsid w:val="00C57421"/>
    <w:rsid w:val="00C57613"/>
    <w:rsid w:val="00C57620"/>
    <w:rsid w:val="00C5771D"/>
    <w:rsid w:val="00C60952"/>
    <w:rsid w:val="00C61279"/>
    <w:rsid w:val="00C612AE"/>
    <w:rsid w:val="00C615BE"/>
    <w:rsid w:val="00C61D07"/>
    <w:rsid w:val="00C61D34"/>
    <w:rsid w:val="00C621BF"/>
    <w:rsid w:val="00C624D7"/>
    <w:rsid w:val="00C625F8"/>
    <w:rsid w:val="00C62884"/>
    <w:rsid w:val="00C62919"/>
    <w:rsid w:val="00C62B93"/>
    <w:rsid w:val="00C62BC8"/>
    <w:rsid w:val="00C62EC7"/>
    <w:rsid w:val="00C62F96"/>
    <w:rsid w:val="00C630D0"/>
    <w:rsid w:val="00C6344B"/>
    <w:rsid w:val="00C6383D"/>
    <w:rsid w:val="00C63973"/>
    <w:rsid w:val="00C63D9E"/>
    <w:rsid w:val="00C63ED2"/>
    <w:rsid w:val="00C640E1"/>
    <w:rsid w:val="00C6462C"/>
    <w:rsid w:val="00C64A5C"/>
    <w:rsid w:val="00C6518F"/>
    <w:rsid w:val="00C65B0F"/>
    <w:rsid w:val="00C65CFB"/>
    <w:rsid w:val="00C65FB2"/>
    <w:rsid w:val="00C66277"/>
    <w:rsid w:val="00C665EB"/>
    <w:rsid w:val="00C6699E"/>
    <w:rsid w:val="00C66A11"/>
    <w:rsid w:val="00C66DD4"/>
    <w:rsid w:val="00C66E86"/>
    <w:rsid w:val="00C67D2A"/>
    <w:rsid w:val="00C67E1E"/>
    <w:rsid w:val="00C705C1"/>
    <w:rsid w:val="00C70B93"/>
    <w:rsid w:val="00C712D6"/>
    <w:rsid w:val="00C71B1C"/>
    <w:rsid w:val="00C71BD2"/>
    <w:rsid w:val="00C71D0A"/>
    <w:rsid w:val="00C7208A"/>
    <w:rsid w:val="00C72352"/>
    <w:rsid w:val="00C724E6"/>
    <w:rsid w:val="00C7261F"/>
    <w:rsid w:val="00C727C8"/>
    <w:rsid w:val="00C72920"/>
    <w:rsid w:val="00C72F81"/>
    <w:rsid w:val="00C73167"/>
    <w:rsid w:val="00C735A7"/>
    <w:rsid w:val="00C73657"/>
    <w:rsid w:val="00C73A69"/>
    <w:rsid w:val="00C73ABD"/>
    <w:rsid w:val="00C73D91"/>
    <w:rsid w:val="00C75000"/>
    <w:rsid w:val="00C7508E"/>
    <w:rsid w:val="00C7545A"/>
    <w:rsid w:val="00C754D5"/>
    <w:rsid w:val="00C756AB"/>
    <w:rsid w:val="00C75A48"/>
    <w:rsid w:val="00C75DB3"/>
    <w:rsid w:val="00C762A1"/>
    <w:rsid w:val="00C76BD5"/>
    <w:rsid w:val="00C77058"/>
    <w:rsid w:val="00C77061"/>
    <w:rsid w:val="00C7771B"/>
    <w:rsid w:val="00C7778C"/>
    <w:rsid w:val="00C779BE"/>
    <w:rsid w:val="00C77AE7"/>
    <w:rsid w:val="00C77B7D"/>
    <w:rsid w:val="00C77B9E"/>
    <w:rsid w:val="00C77C12"/>
    <w:rsid w:val="00C807A4"/>
    <w:rsid w:val="00C809A3"/>
    <w:rsid w:val="00C81B54"/>
    <w:rsid w:val="00C81D68"/>
    <w:rsid w:val="00C820C2"/>
    <w:rsid w:val="00C82A6A"/>
    <w:rsid w:val="00C82AB6"/>
    <w:rsid w:val="00C82BD8"/>
    <w:rsid w:val="00C8305B"/>
    <w:rsid w:val="00C835EC"/>
    <w:rsid w:val="00C835FE"/>
    <w:rsid w:val="00C838F4"/>
    <w:rsid w:val="00C83C66"/>
    <w:rsid w:val="00C8415B"/>
    <w:rsid w:val="00C842E1"/>
    <w:rsid w:val="00C847C9"/>
    <w:rsid w:val="00C849D7"/>
    <w:rsid w:val="00C84E27"/>
    <w:rsid w:val="00C84F64"/>
    <w:rsid w:val="00C85ECE"/>
    <w:rsid w:val="00C86016"/>
    <w:rsid w:val="00C86251"/>
    <w:rsid w:val="00C86338"/>
    <w:rsid w:val="00C86B84"/>
    <w:rsid w:val="00C86E6D"/>
    <w:rsid w:val="00C87156"/>
    <w:rsid w:val="00C871E3"/>
    <w:rsid w:val="00C87624"/>
    <w:rsid w:val="00C876BB"/>
    <w:rsid w:val="00C87CAA"/>
    <w:rsid w:val="00C90330"/>
    <w:rsid w:val="00C907C8"/>
    <w:rsid w:val="00C909EE"/>
    <w:rsid w:val="00C90B54"/>
    <w:rsid w:val="00C90F23"/>
    <w:rsid w:val="00C910CB"/>
    <w:rsid w:val="00C91372"/>
    <w:rsid w:val="00C917D8"/>
    <w:rsid w:val="00C91AB7"/>
    <w:rsid w:val="00C91DE4"/>
    <w:rsid w:val="00C926AE"/>
    <w:rsid w:val="00C92768"/>
    <w:rsid w:val="00C92CDF"/>
    <w:rsid w:val="00C933C4"/>
    <w:rsid w:val="00C93425"/>
    <w:rsid w:val="00C93FB8"/>
    <w:rsid w:val="00C93FF9"/>
    <w:rsid w:val="00C94453"/>
    <w:rsid w:val="00C945EF"/>
    <w:rsid w:val="00C948A9"/>
    <w:rsid w:val="00C94C72"/>
    <w:rsid w:val="00C94DD8"/>
    <w:rsid w:val="00C96008"/>
    <w:rsid w:val="00C960B6"/>
    <w:rsid w:val="00C96B5B"/>
    <w:rsid w:val="00C9731A"/>
    <w:rsid w:val="00C973CC"/>
    <w:rsid w:val="00C976DB"/>
    <w:rsid w:val="00C979A3"/>
    <w:rsid w:val="00CA01DA"/>
    <w:rsid w:val="00CA020A"/>
    <w:rsid w:val="00CA046F"/>
    <w:rsid w:val="00CA0528"/>
    <w:rsid w:val="00CA0A20"/>
    <w:rsid w:val="00CA1AED"/>
    <w:rsid w:val="00CA2522"/>
    <w:rsid w:val="00CA260A"/>
    <w:rsid w:val="00CA29F2"/>
    <w:rsid w:val="00CA2B28"/>
    <w:rsid w:val="00CA2EA3"/>
    <w:rsid w:val="00CA3399"/>
    <w:rsid w:val="00CA363B"/>
    <w:rsid w:val="00CA3924"/>
    <w:rsid w:val="00CA3A56"/>
    <w:rsid w:val="00CA3AFE"/>
    <w:rsid w:val="00CA3B87"/>
    <w:rsid w:val="00CA3E21"/>
    <w:rsid w:val="00CA402C"/>
    <w:rsid w:val="00CA4063"/>
    <w:rsid w:val="00CA42BA"/>
    <w:rsid w:val="00CA49CD"/>
    <w:rsid w:val="00CA4C8B"/>
    <w:rsid w:val="00CA4DE9"/>
    <w:rsid w:val="00CA4FD0"/>
    <w:rsid w:val="00CA5514"/>
    <w:rsid w:val="00CA552A"/>
    <w:rsid w:val="00CA5A2A"/>
    <w:rsid w:val="00CA5B3D"/>
    <w:rsid w:val="00CA5B43"/>
    <w:rsid w:val="00CA627D"/>
    <w:rsid w:val="00CA627E"/>
    <w:rsid w:val="00CA6502"/>
    <w:rsid w:val="00CA654B"/>
    <w:rsid w:val="00CA702E"/>
    <w:rsid w:val="00CA70B8"/>
    <w:rsid w:val="00CA7638"/>
    <w:rsid w:val="00CA7640"/>
    <w:rsid w:val="00CB0B86"/>
    <w:rsid w:val="00CB0E4B"/>
    <w:rsid w:val="00CB120E"/>
    <w:rsid w:val="00CB12BB"/>
    <w:rsid w:val="00CB15C4"/>
    <w:rsid w:val="00CB1D15"/>
    <w:rsid w:val="00CB1FAA"/>
    <w:rsid w:val="00CB245E"/>
    <w:rsid w:val="00CB2752"/>
    <w:rsid w:val="00CB2901"/>
    <w:rsid w:val="00CB292D"/>
    <w:rsid w:val="00CB29AF"/>
    <w:rsid w:val="00CB29F5"/>
    <w:rsid w:val="00CB2AF6"/>
    <w:rsid w:val="00CB2E0E"/>
    <w:rsid w:val="00CB31BB"/>
    <w:rsid w:val="00CB372B"/>
    <w:rsid w:val="00CB3C9A"/>
    <w:rsid w:val="00CB4339"/>
    <w:rsid w:val="00CB44DA"/>
    <w:rsid w:val="00CB489F"/>
    <w:rsid w:val="00CB49CA"/>
    <w:rsid w:val="00CB61C7"/>
    <w:rsid w:val="00CB61FA"/>
    <w:rsid w:val="00CB634C"/>
    <w:rsid w:val="00CB63FA"/>
    <w:rsid w:val="00CB67DC"/>
    <w:rsid w:val="00CB6AFB"/>
    <w:rsid w:val="00CB6E9C"/>
    <w:rsid w:val="00CB753F"/>
    <w:rsid w:val="00CB773A"/>
    <w:rsid w:val="00CB77E3"/>
    <w:rsid w:val="00CB78AD"/>
    <w:rsid w:val="00CB79B7"/>
    <w:rsid w:val="00CB7F60"/>
    <w:rsid w:val="00CC1405"/>
    <w:rsid w:val="00CC1845"/>
    <w:rsid w:val="00CC1A71"/>
    <w:rsid w:val="00CC1AF1"/>
    <w:rsid w:val="00CC1D7C"/>
    <w:rsid w:val="00CC206A"/>
    <w:rsid w:val="00CC2214"/>
    <w:rsid w:val="00CC242D"/>
    <w:rsid w:val="00CC26ED"/>
    <w:rsid w:val="00CC28C4"/>
    <w:rsid w:val="00CC34F5"/>
    <w:rsid w:val="00CC3527"/>
    <w:rsid w:val="00CC3893"/>
    <w:rsid w:val="00CC3DE0"/>
    <w:rsid w:val="00CC3F63"/>
    <w:rsid w:val="00CC3FA9"/>
    <w:rsid w:val="00CC4130"/>
    <w:rsid w:val="00CC430A"/>
    <w:rsid w:val="00CC4CBD"/>
    <w:rsid w:val="00CC4D41"/>
    <w:rsid w:val="00CC5433"/>
    <w:rsid w:val="00CC5557"/>
    <w:rsid w:val="00CC5682"/>
    <w:rsid w:val="00CC597E"/>
    <w:rsid w:val="00CC5B67"/>
    <w:rsid w:val="00CC5B97"/>
    <w:rsid w:val="00CC5B9C"/>
    <w:rsid w:val="00CC5E25"/>
    <w:rsid w:val="00CC5FC8"/>
    <w:rsid w:val="00CC6F7B"/>
    <w:rsid w:val="00CC78C9"/>
    <w:rsid w:val="00CC7A21"/>
    <w:rsid w:val="00CC7E60"/>
    <w:rsid w:val="00CC7E78"/>
    <w:rsid w:val="00CD02C7"/>
    <w:rsid w:val="00CD08EA"/>
    <w:rsid w:val="00CD09AE"/>
    <w:rsid w:val="00CD0BA3"/>
    <w:rsid w:val="00CD0E2D"/>
    <w:rsid w:val="00CD12E7"/>
    <w:rsid w:val="00CD1792"/>
    <w:rsid w:val="00CD19CD"/>
    <w:rsid w:val="00CD25BD"/>
    <w:rsid w:val="00CD2E01"/>
    <w:rsid w:val="00CD2FBF"/>
    <w:rsid w:val="00CD36DC"/>
    <w:rsid w:val="00CD3834"/>
    <w:rsid w:val="00CD38C7"/>
    <w:rsid w:val="00CD39EA"/>
    <w:rsid w:val="00CD3DA3"/>
    <w:rsid w:val="00CD444C"/>
    <w:rsid w:val="00CD5271"/>
    <w:rsid w:val="00CD547D"/>
    <w:rsid w:val="00CD58C1"/>
    <w:rsid w:val="00CD5C45"/>
    <w:rsid w:val="00CD62B5"/>
    <w:rsid w:val="00CD641E"/>
    <w:rsid w:val="00CD6997"/>
    <w:rsid w:val="00CD69E2"/>
    <w:rsid w:val="00CD6E3D"/>
    <w:rsid w:val="00CD73A3"/>
    <w:rsid w:val="00CD75FD"/>
    <w:rsid w:val="00CD764B"/>
    <w:rsid w:val="00CD7696"/>
    <w:rsid w:val="00CD76CA"/>
    <w:rsid w:val="00CD7F97"/>
    <w:rsid w:val="00CE00B3"/>
    <w:rsid w:val="00CE039F"/>
    <w:rsid w:val="00CE0520"/>
    <w:rsid w:val="00CE0594"/>
    <w:rsid w:val="00CE0ABC"/>
    <w:rsid w:val="00CE0B74"/>
    <w:rsid w:val="00CE0C22"/>
    <w:rsid w:val="00CE0E83"/>
    <w:rsid w:val="00CE0F1F"/>
    <w:rsid w:val="00CE0F4D"/>
    <w:rsid w:val="00CE105C"/>
    <w:rsid w:val="00CE17CB"/>
    <w:rsid w:val="00CE1B47"/>
    <w:rsid w:val="00CE1C47"/>
    <w:rsid w:val="00CE1D25"/>
    <w:rsid w:val="00CE2308"/>
    <w:rsid w:val="00CE2C33"/>
    <w:rsid w:val="00CE2CE2"/>
    <w:rsid w:val="00CE339C"/>
    <w:rsid w:val="00CE373B"/>
    <w:rsid w:val="00CE387C"/>
    <w:rsid w:val="00CE38EB"/>
    <w:rsid w:val="00CE39AD"/>
    <w:rsid w:val="00CE3ACC"/>
    <w:rsid w:val="00CE3AEA"/>
    <w:rsid w:val="00CE3BD5"/>
    <w:rsid w:val="00CE3C1C"/>
    <w:rsid w:val="00CE3F7C"/>
    <w:rsid w:val="00CE419C"/>
    <w:rsid w:val="00CE4F61"/>
    <w:rsid w:val="00CE50DE"/>
    <w:rsid w:val="00CE51B6"/>
    <w:rsid w:val="00CE51D0"/>
    <w:rsid w:val="00CE54D7"/>
    <w:rsid w:val="00CE5BFE"/>
    <w:rsid w:val="00CE61A0"/>
    <w:rsid w:val="00CE6C7F"/>
    <w:rsid w:val="00CE6DE7"/>
    <w:rsid w:val="00CE736F"/>
    <w:rsid w:val="00CE7529"/>
    <w:rsid w:val="00CE773D"/>
    <w:rsid w:val="00CE77B1"/>
    <w:rsid w:val="00CE7D66"/>
    <w:rsid w:val="00CF0C15"/>
    <w:rsid w:val="00CF0D01"/>
    <w:rsid w:val="00CF0DDC"/>
    <w:rsid w:val="00CF134A"/>
    <w:rsid w:val="00CF1B50"/>
    <w:rsid w:val="00CF213B"/>
    <w:rsid w:val="00CF24CC"/>
    <w:rsid w:val="00CF2811"/>
    <w:rsid w:val="00CF2B99"/>
    <w:rsid w:val="00CF2EA0"/>
    <w:rsid w:val="00CF325D"/>
    <w:rsid w:val="00CF3418"/>
    <w:rsid w:val="00CF37FF"/>
    <w:rsid w:val="00CF3C01"/>
    <w:rsid w:val="00CF42FD"/>
    <w:rsid w:val="00CF4888"/>
    <w:rsid w:val="00CF49C1"/>
    <w:rsid w:val="00CF49CA"/>
    <w:rsid w:val="00CF4B00"/>
    <w:rsid w:val="00CF4B69"/>
    <w:rsid w:val="00CF4C58"/>
    <w:rsid w:val="00CF4CD9"/>
    <w:rsid w:val="00CF52D3"/>
    <w:rsid w:val="00CF5A2B"/>
    <w:rsid w:val="00CF5C99"/>
    <w:rsid w:val="00CF6275"/>
    <w:rsid w:val="00CF6537"/>
    <w:rsid w:val="00CF7067"/>
    <w:rsid w:val="00CF70AD"/>
    <w:rsid w:val="00CF73B2"/>
    <w:rsid w:val="00CF74DF"/>
    <w:rsid w:val="00CF76F0"/>
    <w:rsid w:val="00CF795A"/>
    <w:rsid w:val="00CF7CE1"/>
    <w:rsid w:val="00D00347"/>
    <w:rsid w:val="00D004C3"/>
    <w:rsid w:val="00D00D05"/>
    <w:rsid w:val="00D00EEB"/>
    <w:rsid w:val="00D00FD7"/>
    <w:rsid w:val="00D01193"/>
    <w:rsid w:val="00D0143F"/>
    <w:rsid w:val="00D0172C"/>
    <w:rsid w:val="00D019EB"/>
    <w:rsid w:val="00D01D47"/>
    <w:rsid w:val="00D03089"/>
    <w:rsid w:val="00D0329B"/>
    <w:rsid w:val="00D033E9"/>
    <w:rsid w:val="00D03814"/>
    <w:rsid w:val="00D03D2A"/>
    <w:rsid w:val="00D03E68"/>
    <w:rsid w:val="00D0409E"/>
    <w:rsid w:val="00D044DF"/>
    <w:rsid w:val="00D044E4"/>
    <w:rsid w:val="00D04597"/>
    <w:rsid w:val="00D0479D"/>
    <w:rsid w:val="00D0487C"/>
    <w:rsid w:val="00D0553F"/>
    <w:rsid w:val="00D055AD"/>
    <w:rsid w:val="00D056EC"/>
    <w:rsid w:val="00D05963"/>
    <w:rsid w:val="00D059E2"/>
    <w:rsid w:val="00D05A7A"/>
    <w:rsid w:val="00D05B6F"/>
    <w:rsid w:val="00D063A2"/>
    <w:rsid w:val="00D068EE"/>
    <w:rsid w:val="00D06CB3"/>
    <w:rsid w:val="00D070EA"/>
    <w:rsid w:val="00D0754E"/>
    <w:rsid w:val="00D07AC8"/>
    <w:rsid w:val="00D10227"/>
    <w:rsid w:val="00D10734"/>
    <w:rsid w:val="00D107D0"/>
    <w:rsid w:val="00D11648"/>
    <w:rsid w:val="00D1195A"/>
    <w:rsid w:val="00D11972"/>
    <w:rsid w:val="00D11C52"/>
    <w:rsid w:val="00D11C5B"/>
    <w:rsid w:val="00D11D3C"/>
    <w:rsid w:val="00D1222C"/>
    <w:rsid w:val="00D12396"/>
    <w:rsid w:val="00D12645"/>
    <w:rsid w:val="00D1275B"/>
    <w:rsid w:val="00D13423"/>
    <w:rsid w:val="00D13791"/>
    <w:rsid w:val="00D137A8"/>
    <w:rsid w:val="00D13A5C"/>
    <w:rsid w:val="00D13B0F"/>
    <w:rsid w:val="00D13B81"/>
    <w:rsid w:val="00D13F32"/>
    <w:rsid w:val="00D13F99"/>
    <w:rsid w:val="00D143D4"/>
    <w:rsid w:val="00D146B2"/>
    <w:rsid w:val="00D14EA6"/>
    <w:rsid w:val="00D15112"/>
    <w:rsid w:val="00D152D3"/>
    <w:rsid w:val="00D15624"/>
    <w:rsid w:val="00D1608D"/>
    <w:rsid w:val="00D162AE"/>
    <w:rsid w:val="00D1682B"/>
    <w:rsid w:val="00D171C9"/>
    <w:rsid w:val="00D17395"/>
    <w:rsid w:val="00D17959"/>
    <w:rsid w:val="00D17DE3"/>
    <w:rsid w:val="00D17E1C"/>
    <w:rsid w:val="00D17E52"/>
    <w:rsid w:val="00D17F6C"/>
    <w:rsid w:val="00D2016B"/>
    <w:rsid w:val="00D2024C"/>
    <w:rsid w:val="00D20387"/>
    <w:rsid w:val="00D20569"/>
    <w:rsid w:val="00D20930"/>
    <w:rsid w:val="00D20BAA"/>
    <w:rsid w:val="00D20BEB"/>
    <w:rsid w:val="00D20E0A"/>
    <w:rsid w:val="00D21ECA"/>
    <w:rsid w:val="00D22260"/>
    <w:rsid w:val="00D230DB"/>
    <w:rsid w:val="00D23FD5"/>
    <w:rsid w:val="00D240D5"/>
    <w:rsid w:val="00D248A4"/>
    <w:rsid w:val="00D24BC0"/>
    <w:rsid w:val="00D253C1"/>
    <w:rsid w:val="00D254D8"/>
    <w:rsid w:val="00D25AF4"/>
    <w:rsid w:val="00D25FFB"/>
    <w:rsid w:val="00D26417"/>
    <w:rsid w:val="00D266B3"/>
    <w:rsid w:val="00D26764"/>
    <w:rsid w:val="00D2687B"/>
    <w:rsid w:val="00D26B6F"/>
    <w:rsid w:val="00D26EC9"/>
    <w:rsid w:val="00D26F4F"/>
    <w:rsid w:val="00D30316"/>
    <w:rsid w:val="00D30DAD"/>
    <w:rsid w:val="00D30F00"/>
    <w:rsid w:val="00D316E4"/>
    <w:rsid w:val="00D318F0"/>
    <w:rsid w:val="00D31AE9"/>
    <w:rsid w:val="00D31BEF"/>
    <w:rsid w:val="00D3229D"/>
    <w:rsid w:val="00D32517"/>
    <w:rsid w:val="00D32883"/>
    <w:rsid w:val="00D3288C"/>
    <w:rsid w:val="00D32A8B"/>
    <w:rsid w:val="00D32A8D"/>
    <w:rsid w:val="00D32C08"/>
    <w:rsid w:val="00D32C6F"/>
    <w:rsid w:val="00D33288"/>
    <w:rsid w:val="00D335E3"/>
    <w:rsid w:val="00D33803"/>
    <w:rsid w:val="00D33B3D"/>
    <w:rsid w:val="00D33BE8"/>
    <w:rsid w:val="00D33D52"/>
    <w:rsid w:val="00D34087"/>
    <w:rsid w:val="00D3410F"/>
    <w:rsid w:val="00D342B0"/>
    <w:rsid w:val="00D343F6"/>
    <w:rsid w:val="00D34532"/>
    <w:rsid w:val="00D3498A"/>
    <w:rsid w:val="00D3503A"/>
    <w:rsid w:val="00D350DE"/>
    <w:rsid w:val="00D3517F"/>
    <w:rsid w:val="00D35649"/>
    <w:rsid w:val="00D356EA"/>
    <w:rsid w:val="00D35716"/>
    <w:rsid w:val="00D35B20"/>
    <w:rsid w:val="00D35BAE"/>
    <w:rsid w:val="00D35E86"/>
    <w:rsid w:val="00D3703D"/>
    <w:rsid w:val="00D37564"/>
    <w:rsid w:val="00D37BCA"/>
    <w:rsid w:val="00D37C27"/>
    <w:rsid w:val="00D40134"/>
    <w:rsid w:val="00D40C35"/>
    <w:rsid w:val="00D40E3D"/>
    <w:rsid w:val="00D41634"/>
    <w:rsid w:val="00D417DF"/>
    <w:rsid w:val="00D4237A"/>
    <w:rsid w:val="00D42D1E"/>
    <w:rsid w:val="00D42D59"/>
    <w:rsid w:val="00D431BC"/>
    <w:rsid w:val="00D4342A"/>
    <w:rsid w:val="00D43C1B"/>
    <w:rsid w:val="00D43FCD"/>
    <w:rsid w:val="00D452B8"/>
    <w:rsid w:val="00D45E69"/>
    <w:rsid w:val="00D45FB0"/>
    <w:rsid w:val="00D46CD7"/>
    <w:rsid w:val="00D475A8"/>
    <w:rsid w:val="00D475F1"/>
    <w:rsid w:val="00D4797B"/>
    <w:rsid w:val="00D50090"/>
    <w:rsid w:val="00D506EA"/>
    <w:rsid w:val="00D508BD"/>
    <w:rsid w:val="00D50B98"/>
    <w:rsid w:val="00D5125B"/>
    <w:rsid w:val="00D51843"/>
    <w:rsid w:val="00D519D4"/>
    <w:rsid w:val="00D51CF6"/>
    <w:rsid w:val="00D520E8"/>
    <w:rsid w:val="00D5283F"/>
    <w:rsid w:val="00D52B5F"/>
    <w:rsid w:val="00D530FE"/>
    <w:rsid w:val="00D53823"/>
    <w:rsid w:val="00D53B3A"/>
    <w:rsid w:val="00D53D00"/>
    <w:rsid w:val="00D53DD3"/>
    <w:rsid w:val="00D53DFD"/>
    <w:rsid w:val="00D53FBA"/>
    <w:rsid w:val="00D54624"/>
    <w:rsid w:val="00D546D1"/>
    <w:rsid w:val="00D54749"/>
    <w:rsid w:val="00D54913"/>
    <w:rsid w:val="00D54B1F"/>
    <w:rsid w:val="00D54FDC"/>
    <w:rsid w:val="00D5503B"/>
    <w:rsid w:val="00D55131"/>
    <w:rsid w:val="00D55375"/>
    <w:rsid w:val="00D55AB9"/>
    <w:rsid w:val="00D55AF0"/>
    <w:rsid w:val="00D55D23"/>
    <w:rsid w:val="00D560E7"/>
    <w:rsid w:val="00D56506"/>
    <w:rsid w:val="00D56B78"/>
    <w:rsid w:val="00D56EFC"/>
    <w:rsid w:val="00D572C1"/>
    <w:rsid w:val="00D575FB"/>
    <w:rsid w:val="00D578CA"/>
    <w:rsid w:val="00D57D5D"/>
    <w:rsid w:val="00D60CC6"/>
    <w:rsid w:val="00D60DD5"/>
    <w:rsid w:val="00D60FC5"/>
    <w:rsid w:val="00D610D1"/>
    <w:rsid w:val="00D61768"/>
    <w:rsid w:val="00D61C66"/>
    <w:rsid w:val="00D61E17"/>
    <w:rsid w:val="00D6236A"/>
    <w:rsid w:val="00D629A6"/>
    <w:rsid w:val="00D6328C"/>
    <w:rsid w:val="00D6382A"/>
    <w:rsid w:val="00D63CAE"/>
    <w:rsid w:val="00D64B78"/>
    <w:rsid w:val="00D64DA0"/>
    <w:rsid w:val="00D651C3"/>
    <w:rsid w:val="00D65638"/>
    <w:rsid w:val="00D65EE9"/>
    <w:rsid w:val="00D6628B"/>
    <w:rsid w:val="00D66868"/>
    <w:rsid w:val="00D66E51"/>
    <w:rsid w:val="00D67531"/>
    <w:rsid w:val="00D67FB8"/>
    <w:rsid w:val="00D70741"/>
    <w:rsid w:val="00D7122A"/>
    <w:rsid w:val="00D71252"/>
    <w:rsid w:val="00D7157C"/>
    <w:rsid w:val="00D716AC"/>
    <w:rsid w:val="00D71EDF"/>
    <w:rsid w:val="00D724C4"/>
    <w:rsid w:val="00D7275E"/>
    <w:rsid w:val="00D7284A"/>
    <w:rsid w:val="00D72982"/>
    <w:rsid w:val="00D729A6"/>
    <w:rsid w:val="00D72B8B"/>
    <w:rsid w:val="00D72CDD"/>
    <w:rsid w:val="00D72F9B"/>
    <w:rsid w:val="00D73125"/>
    <w:rsid w:val="00D731DA"/>
    <w:rsid w:val="00D7326D"/>
    <w:rsid w:val="00D733CE"/>
    <w:rsid w:val="00D73832"/>
    <w:rsid w:val="00D74149"/>
    <w:rsid w:val="00D747C9"/>
    <w:rsid w:val="00D74BBF"/>
    <w:rsid w:val="00D74C4A"/>
    <w:rsid w:val="00D7504D"/>
    <w:rsid w:val="00D75715"/>
    <w:rsid w:val="00D7591A"/>
    <w:rsid w:val="00D75AA0"/>
    <w:rsid w:val="00D75AD0"/>
    <w:rsid w:val="00D760BC"/>
    <w:rsid w:val="00D7613B"/>
    <w:rsid w:val="00D7638E"/>
    <w:rsid w:val="00D7654F"/>
    <w:rsid w:val="00D768C4"/>
    <w:rsid w:val="00D7706C"/>
    <w:rsid w:val="00D77955"/>
    <w:rsid w:val="00D77A75"/>
    <w:rsid w:val="00D80430"/>
    <w:rsid w:val="00D80577"/>
    <w:rsid w:val="00D8071B"/>
    <w:rsid w:val="00D80AC2"/>
    <w:rsid w:val="00D80B6B"/>
    <w:rsid w:val="00D80BF5"/>
    <w:rsid w:val="00D80E16"/>
    <w:rsid w:val="00D81017"/>
    <w:rsid w:val="00D81205"/>
    <w:rsid w:val="00D82508"/>
    <w:rsid w:val="00D829E1"/>
    <w:rsid w:val="00D82CC4"/>
    <w:rsid w:val="00D82DBA"/>
    <w:rsid w:val="00D83034"/>
    <w:rsid w:val="00D830AD"/>
    <w:rsid w:val="00D8324A"/>
    <w:rsid w:val="00D83A71"/>
    <w:rsid w:val="00D83ABE"/>
    <w:rsid w:val="00D841AB"/>
    <w:rsid w:val="00D84201"/>
    <w:rsid w:val="00D8432C"/>
    <w:rsid w:val="00D8464B"/>
    <w:rsid w:val="00D84AC3"/>
    <w:rsid w:val="00D84AF8"/>
    <w:rsid w:val="00D8506D"/>
    <w:rsid w:val="00D854E0"/>
    <w:rsid w:val="00D85552"/>
    <w:rsid w:val="00D8562D"/>
    <w:rsid w:val="00D85A52"/>
    <w:rsid w:val="00D860DB"/>
    <w:rsid w:val="00D8649E"/>
    <w:rsid w:val="00D865AD"/>
    <w:rsid w:val="00D86810"/>
    <w:rsid w:val="00D86AC6"/>
    <w:rsid w:val="00D86BEB"/>
    <w:rsid w:val="00D86D70"/>
    <w:rsid w:val="00D86DB5"/>
    <w:rsid w:val="00D86E9D"/>
    <w:rsid w:val="00D90413"/>
    <w:rsid w:val="00D904E5"/>
    <w:rsid w:val="00D9108C"/>
    <w:rsid w:val="00D91196"/>
    <w:rsid w:val="00D9119A"/>
    <w:rsid w:val="00D912E9"/>
    <w:rsid w:val="00D912F4"/>
    <w:rsid w:val="00D915DB"/>
    <w:rsid w:val="00D91831"/>
    <w:rsid w:val="00D91FBA"/>
    <w:rsid w:val="00D923B9"/>
    <w:rsid w:val="00D92910"/>
    <w:rsid w:val="00D92B46"/>
    <w:rsid w:val="00D930AF"/>
    <w:rsid w:val="00D93620"/>
    <w:rsid w:val="00D937F4"/>
    <w:rsid w:val="00D93EA9"/>
    <w:rsid w:val="00D941EA"/>
    <w:rsid w:val="00D94222"/>
    <w:rsid w:val="00D955D3"/>
    <w:rsid w:val="00D964F5"/>
    <w:rsid w:val="00D966AF"/>
    <w:rsid w:val="00D9674B"/>
    <w:rsid w:val="00D96C74"/>
    <w:rsid w:val="00D96E34"/>
    <w:rsid w:val="00D96F98"/>
    <w:rsid w:val="00D96FE2"/>
    <w:rsid w:val="00D9751B"/>
    <w:rsid w:val="00DA0809"/>
    <w:rsid w:val="00DA0980"/>
    <w:rsid w:val="00DA0C6C"/>
    <w:rsid w:val="00DA10C6"/>
    <w:rsid w:val="00DA1699"/>
    <w:rsid w:val="00DA1AC4"/>
    <w:rsid w:val="00DA1BDF"/>
    <w:rsid w:val="00DA1EDA"/>
    <w:rsid w:val="00DA2279"/>
    <w:rsid w:val="00DA2284"/>
    <w:rsid w:val="00DA2B60"/>
    <w:rsid w:val="00DA32A6"/>
    <w:rsid w:val="00DA35E1"/>
    <w:rsid w:val="00DA35F7"/>
    <w:rsid w:val="00DA36D3"/>
    <w:rsid w:val="00DA36DB"/>
    <w:rsid w:val="00DA4065"/>
    <w:rsid w:val="00DA435C"/>
    <w:rsid w:val="00DA43D4"/>
    <w:rsid w:val="00DA4580"/>
    <w:rsid w:val="00DA4874"/>
    <w:rsid w:val="00DA4A57"/>
    <w:rsid w:val="00DA4C85"/>
    <w:rsid w:val="00DA503B"/>
    <w:rsid w:val="00DA578C"/>
    <w:rsid w:val="00DA5E1A"/>
    <w:rsid w:val="00DA60E7"/>
    <w:rsid w:val="00DA65D3"/>
    <w:rsid w:val="00DA6613"/>
    <w:rsid w:val="00DA6CB2"/>
    <w:rsid w:val="00DA759F"/>
    <w:rsid w:val="00DA7793"/>
    <w:rsid w:val="00DA7962"/>
    <w:rsid w:val="00DA7A73"/>
    <w:rsid w:val="00DA7C79"/>
    <w:rsid w:val="00DA7C82"/>
    <w:rsid w:val="00DB0039"/>
    <w:rsid w:val="00DB0311"/>
    <w:rsid w:val="00DB0783"/>
    <w:rsid w:val="00DB0D63"/>
    <w:rsid w:val="00DB1003"/>
    <w:rsid w:val="00DB11DB"/>
    <w:rsid w:val="00DB1EF0"/>
    <w:rsid w:val="00DB215D"/>
    <w:rsid w:val="00DB2544"/>
    <w:rsid w:val="00DB27C2"/>
    <w:rsid w:val="00DB27F9"/>
    <w:rsid w:val="00DB281A"/>
    <w:rsid w:val="00DB283E"/>
    <w:rsid w:val="00DB2D8D"/>
    <w:rsid w:val="00DB320D"/>
    <w:rsid w:val="00DB33AC"/>
    <w:rsid w:val="00DB33CE"/>
    <w:rsid w:val="00DB3B63"/>
    <w:rsid w:val="00DB4216"/>
    <w:rsid w:val="00DB42FC"/>
    <w:rsid w:val="00DB43C4"/>
    <w:rsid w:val="00DB4610"/>
    <w:rsid w:val="00DB49EE"/>
    <w:rsid w:val="00DB4A86"/>
    <w:rsid w:val="00DB56B8"/>
    <w:rsid w:val="00DB59FF"/>
    <w:rsid w:val="00DB6086"/>
    <w:rsid w:val="00DB61A1"/>
    <w:rsid w:val="00DB626E"/>
    <w:rsid w:val="00DB63B6"/>
    <w:rsid w:val="00DB6C90"/>
    <w:rsid w:val="00DB6EBF"/>
    <w:rsid w:val="00DB705E"/>
    <w:rsid w:val="00DB70DA"/>
    <w:rsid w:val="00DB730C"/>
    <w:rsid w:val="00DB7B28"/>
    <w:rsid w:val="00DB7B47"/>
    <w:rsid w:val="00DB7CB3"/>
    <w:rsid w:val="00DC0BD5"/>
    <w:rsid w:val="00DC0BEF"/>
    <w:rsid w:val="00DC10BE"/>
    <w:rsid w:val="00DC115B"/>
    <w:rsid w:val="00DC1195"/>
    <w:rsid w:val="00DC1555"/>
    <w:rsid w:val="00DC1A27"/>
    <w:rsid w:val="00DC1D1C"/>
    <w:rsid w:val="00DC21A7"/>
    <w:rsid w:val="00DC243C"/>
    <w:rsid w:val="00DC2532"/>
    <w:rsid w:val="00DC27D2"/>
    <w:rsid w:val="00DC2A64"/>
    <w:rsid w:val="00DC2F07"/>
    <w:rsid w:val="00DC3D8E"/>
    <w:rsid w:val="00DC4312"/>
    <w:rsid w:val="00DC44A1"/>
    <w:rsid w:val="00DC461C"/>
    <w:rsid w:val="00DC4B2E"/>
    <w:rsid w:val="00DC4F1D"/>
    <w:rsid w:val="00DC5234"/>
    <w:rsid w:val="00DC5728"/>
    <w:rsid w:val="00DC59BB"/>
    <w:rsid w:val="00DC6CC1"/>
    <w:rsid w:val="00DC6CC7"/>
    <w:rsid w:val="00DC6D6E"/>
    <w:rsid w:val="00DC6FD6"/>
    <w:rsid w:val="00DC719B"/>
    <w:rsid w:val="00DC7213"/>
    <w:rsid w:val="00DC7654"/>
    <w:rsid w:val="00DC787C"/>
    <w:rsid w:val="00DC7E53"/>
    <w:rsid w:val="00DD0561"/>
    <w:rsid w:val="00DD0A6B"/>
    <w:rsid w:val="00DD0E2A"/>
    <w:rsid w:val="00DD0F00"/>
    <w:rsid w:val="00DD101C"/>
    <w:rsid w:val="00DD1541"/>
    <w:rsid w:val="00DD15E7"/>
    <w:rsid w:val="00DD19AB"/>
    <w:rsid w:val="00DD22A6"/>
    <w:rsid w:val="00DD24BA"/>
    <w:rsid w:val="00DD25D0"/>
    <w:rsid w:val="00DD2D80"/>
    <w:rsid w:val="00DD342C"/>
    <w:rsid w:val="00DD3E89"/>
    <w:rsid w:val="00DD3FB6"/>
    <w:rsid w:val="00DD4280"/>
    <w:rsid w:val="00DD42CA"/>
    <w:rsid w:val="00DD4369"/>
    <w:rsid w:val="00DD4431"/>
    <w:rsid w:val="00DD4867"/>
    <w:rsid w:val="00DD52F9"/>
    <w:rsid w:val="00DD53C9"/>
    <w:rsid w:val="00DD5B6F"/>
    <w:rsid w:val="00DD5BF6"/>
    <w:rsid w:val="00DD64A1"/>
    <w:rsid w:val="00DD6941"/>
    <w:rsid w:val="00DD7C0F"/>
    <w:rsid w:val="00DD7C7B"/>
    <w:rsid w:val="00DD7C89"/>
    <w:rsid w:val="00DD7CB5"/>
    <w:rsid w:val="00DE06DC"/>
    <w:rsid w:val="00DE0F26"/>
    <w:rsid w:val="00DE0F9A"/>
    <w:rsid w:val="00DE1636"/>
    <w:rsid w:val="00DE207D"/>
    <w:rsid w:val="00DE2816"/>
    <w:rsid w:val="00DE29D9"/>
    <w:rsid w:val="00DE2DD5"/>
    <w:rsid w:val="00DE3126"/>
    <w:rsid w:val="00DE39E2"/>
    <w:rsid w:val="00DE3E8E"/>
    <w:rsid w:val="00DE4093"/>
    <w:rsid w:val="00DE40D1"/>
    <w:rsid w:val="00DE48AA"/>
    <w:rsid w:val="00DE48E9"/>
    <w:rsid w:val="00DE529C"/>
    <w:rsid w:val="00DE5945"/>
    <w:rsid w:val="00DE5F55"/>
    <w:rsid w:val="00DE6C36"/>
    <w:rsid w:val="00DE6EFA"/>
    <w:rsid w:val="00DE7068"/>
    <w:rsid w:val="00DE7554"/>
    <w:rsid w:val="00DE755F"/>
    <w:rsid w:val="00DE7902"/>
    <w:rsid w:val="00DE7DE1"/>
    <w:rsid w:val="00DF05C2"/>
    <w:rsid w:val="00DF05D2"/>
    <w:rsid w:val="00DF0F84"/>
    <w:rsid w:val="00DF1585"/>
    <w:rsid w:val="00DF1D8E"/>
    <w:rsid w:val="00DF1F78"/>
    <w:rsid w:val="00DF1FFC"/>
    <w:rsid w:val="00DF218B"/>
    <w:rsid w:val="00DF2933"/>
    <w:rsid w:val="00DF2941"/>
    <w:rsid w:val="00DF2D3B"/>
    <w:rsid w:val="00DF2FE8"/>
    <w:rsid w:val="00DF334A"/>
    <w:rsid w:val="00DF3398"/>
    <w:rsid w:val="00DF34B7"/>
    <w:rsid w:val="00DF46EE"/>
    <w:rsid w:val="00DF47FE"/>
    <w:rsid w:val="00DF4817"/>
    <w:rsid w:val="00DF550C"/>
    <w:rsid w:val="00DF5790"/>
    <w:rsid w:val="00DF67D3"/>
    <w:rsid w:val="00DF6820"/>
    <w:rsid w:val="00DF6E9F"/>
    <w:rsid w:val="00DF70B0"/>
    <w:rsid w:val="00DF71CF"/>
    <w:rsid w:val="00DF72D7"/>
    <w:rsid w:val="00DF75A5"/>
    <w:rsid w:val="00DF75BC"/>
    <w:rsid w:val="00DF75E9"/>
    <w:rsid w:val="00DF789A"/>
    <w:rsid w:val="00E00578"/>
    <w:rsid w:val="00E005F7"/>
    <w:rsid w:val="00E00673"/>
    <w:rsid w:val="00E0164A"/>
    <w:rsid w:val="00E01795"/>
    <w:rsid w:val="00E01A38"/>
    <w:rsid w:val="00E01BD7"/>
    <w:rsid w:val="00E01F75"/>
    <w:rsid w:val="00E020DD"/>
    <w:rsid w:val="00E025E3"/>
    <w:rsid w:val="00E02E1B"/>
    <w:rsid w:val="00E03071"/>
    <w:rsid w:val="00E032AD"/>
    <w:rsid w:val="00E03398"/>
    <w:rsid w:val="00E03D76"/>
    <w:rsid w:val="00E03FDE"/>
    <w:rsid w:val="00E041EF"/>
    <w:rsid w:val="00E04530"/>
    <w:rsid w:val="00E047C6"/>
    <w:rsid w:val="00E04ADD"/>
    <w:rsid w:val="00E050B5"/>
    <w:rsid w:val="00E051A3"/>
    <w:rsid w:val="00E05294"/>
    <w:rsid w:val="00E053FE"/>
    <w:rsid w:val="00E0586F"/>
    <w:rsid w:val="00E06166"/>
    <w:rsid w:val="00E065CF"/>
    <w:rsid w:val="00E06C54"/>
    <w:rsid w:val="00E07443"/>
    <w:rsid w:val="00E07673"/>
    <w:rsid w:val="00E078DD"/>
    <w:rsid w:val="00E10364"/>
    <w:rsid w:val="00E108BC"/>
    <w:rsid w:val="00E10A81"/>
    <w:rsid w:val="00E10C34"/>
    <w:rsid w:val="00E1141E"/>
    <w:rsid w:val="00E114F8"/>
    <w:rsid w:val="00E119E3"/>
    <w:rsid w:val="00E12583"/>
    <w:rsid w:val="00E12807"/>
    <w:rsid w:val="00E1307E"/>
    <w:rsid w:val="00E1307F"/>
    <w:rsid w:val="00E13426"/>
    <w:rsid w:val="00E135BE"/>
    <w:rsid w:val="00E13BA1"/>
    <w:rsid w:val="00E13CE2"/>
    <w:rsid w:val="00E13E8C"/>
    <w:rsid w:val="00E145F9"/>
    <w:rsid w:val="00E14864"/>
    <w:rsid w:val="00E15126"/>
    <w:rsid w:val="00E15764"/>
    <w:rsid w:val="00E15903"/>
    <w:rsid w:val="00E15D04"/>
    <w:rsid w:val="00E15F64"/>
    <w:rsid w:val="00E16062"/>
    <w:rsid w:val="00E160C5"/>
    <w:rsid w:val="00E16862"/>
    <w:rsid w:val="00E16F5B"/>
    <w:rsid w:val="00E172DE"/>
    <w:rsid w:val="00E175CD"/>
    <w:rsid w:val="00E17ADB"/>
    <w:rsid w:val="00E17D58"/>
    <w:rsid w:val="00E17D72"/>
    <w:rsid w:val="00E20151"/>
    <w:rsid w:val="00E2047C"/>
    <w:rsid w:val="00E2051F"/>
    <w:rsid w:val="00E2083A"/>
    <w:rsid w:val="00E20AFC"/>
    <w:rsid w:val="00E20BC3"/>
    <w:rsid w:val="00E2119D"/>
    <w:rsid w:val="00E22071"/>
    <w:rsid w:val="00E22624"/>
    <w:rsid w:val="00E227D2"/>
    <w:rsid w:val="00E22D68"/>
    <w:rsid w:val="00E23337"/>
    <w:rsid w:val="00E2385D"/>
    <w:rsid w:val="00E23904"/>
    <w:rsid w:val="00E23A7A"/>
    <w:rsid w:val="00E23A85"/>
    <w:rsid w:val="00E24188"/>
    <w:rsid w:val="00E24194"/>
    <w:rsid w:val="00E24C40"/>
    <w:rsid w:val="00E252D8"/>
    <w:rsid w:val="00E25419"/>
    <w:rsid w:val="00E255AC"/>
    <w:rsid w:val="00E259BB"/>
    <w:rsid w:val="00E25EF5"/>
    <w:rsid w:val="00E25F0F"/>
    <w:rsid w:val="00E26026"/>
    <w:rsid w:val="00E26C43"/>
    <w:rsid w:val="00E26DA2"/>
    <w:rsid w:val="00E27371"/>
    <w:rsid w:val="00E274B5"/>
    <w:rsid w:val="00E27A49"/>
    <w:rsid w:val="00E27DA7"/>
    <w:rsid w:val="00E27FD8"/>
    <w:rsid w:val="00E3020D"/>
    <w:rsid w:val="00E30792"/>
    <w:rsid w:val="00E30850"/>
    <w:rsid w:val="00E30B34"/>
    <w:rsid w:val="00E30DE1"/>
    <w:rsid w:val="00E312C2"/>
    <w:rsid w:val="00E31434"/>
    <w:rsid w:val="00E31693"/>
    <w:rsid w:val="00E31F7F"/>
    <w:rsid w:val="00E31F9D"/>
    <w:rsid w:val="00E32561"/>
    <w:rsid w:val="00E32AB4"/>
    <w:rsid w:val="00E32FF8"/>
    <w:rsid w:val="00E3369B"/>
    <w:rsid w:val="00E33B6C"/>
    <w:rsid w:val="00E3400B"/>
    <w:rsid w:val="00E341D8"/>
    <w:rsid w:val="00E3496D"/>
    <w:rsid w:val="00E34B48"/>
    <w:rsid w:val="00E350A6"/>
    <w:rsid w:val="00E351BF"/>
    <w:rsid w:val="00E35573"/>
    <w:rsid w:val="00E365B6"/>
    <w:rsid w:val="00E366F2"/>
    <w:rsid w:val="00E36FF8"/>
    <w:rsid w:val="00E3708F"/>
    <w:rsid w:val="00E37339"/>
    <w:rsid w:val="00E37857"/>
    <w:rsid w:val="00E37A9C"/>
    <w:rsid w:val="00E37CB3"/>
    <w:rsid w:val="00E37CF5"/>
    <w:rsid w:val="00E402CE"/>
    <w:rsid w:val="00E411D0"/>
    <w:rsid w:val="00E411F9"/>
    <w:rsid w:val="00E41663"/>
    <w:rsid w:val="00E41D77"/>
    <w:rsid w:val="00E420C5"/>
    <w:rsid w:val="00E420FE"/>
    <w:rsid w:val="00E423BA"/>
    <w:rsid w:val="00E4272B"/>
    <w:rsid w:val="00E43A53"/>
    <w:rsid w:val="00E44021"/>
    <w:rsid w:val="00E44727"/>
    <w:rsid w:val="00E44DBE"/>
    <w:rsid w:val="00E451EE"/>
    <w:rsid w:val="00E452B9"/>
    <w:rsid w:val="00E457CD"/>
    <w:rsid w:val="00E460C3"/>
    <w:rsid w:val="00E474C4"/>
    <w:rsid w:val="00E47CD0"/>
    <w:rsid w:val="00E47D2A"/>
    <w:rsid w:val="00E50907"/>
    <w:rsid w:val="00E5094A"/>
    <w:rsid w:val="00E50BC7"/>
    <w:rsid w:val="00E50FCA"/>
    <w:rsid w:val="00E5124D"/>
    <w:rsid w:val="00E512E8"/>
    <w:rsid w:val="00E51335"/>
    <w:rsid w:val="00E5137D"/>
    <w:rsid w:val="00E51DED"/>
    <w:rsid w:val="00E51E70"/>
    <w:rsid w:val="00E522E3"/>
    <w:rsid w:val="00E52C49"/>
    <w:rsid w:val="00E530B1"/>
    <w:rsid w:val="00E5355C"/>
    <w:rsid w:val="00E539A7"/>
    <w:rsid w:val="00E53D94"/>
    <w:rsid w:val="00E53DD4"/>
    <w:rsid w:val="00E54BAA"/>
    <w:rsid w:val="00E55172"/>
    <w:rsid w:val="00E5527A"/>
    <w:rsid w:val="00E5578B"/>
    <w:rsid w:val="00E5588E"/>
    <w:rsid w:val="00E55F93"/>
    <w:rsid w:val="00E565A7"/>
    <w:rsid w:val="00E56D1B"/>
    <w:rsid w:val="00E57110"/>
    <w:rsid w:val="00E5770E"/>
    <w:rsid w:val="00E57761"/>
    <w:rsid w:val="00E57ACC"/>
    <w:rsid w:val="00E600E0"/>
    <w:rsid w:val="00E60411"/>
    <w:rsid w:val="00E605D9"/>
    <w:rsid w:val="00E6071A"/>
    <w:rsid w:val="00E608A6"/>
    <w:rsid w:val="00E610FB"/>
    <w:rsid w:val="00E615D2"/>
    <w:rsid w:val="00E61601"/>
    <w:rsid w:val="00E6197B"/>
    <w:rsid w:val="00E619E1"/>
    <w:rsid w:val="00E61FA8"/>
    <w:rsid w:val="00E62222"/>
    <w:rsid w:val="00E62D14"/>
    <w:rsid w:val="00E62EF8"/>
    <w:rsid w:val="00E62F5F"/>
    <w:rsid w:val="00E62F88"/>
    <w:rsid w:val="00E6351F"/>
    <w:rsid w:val="00E63573"/>
    <w:rsid w:val="00E63A57"/>
    <w:rsid w:val="00E63B13"/>
    <w:rsid w:val="00E63D61"/>
    <w:rsid w:val="00E63FD8"/>
    <w:rsid w:val="00E64831"/>
    <w:rsid w:val="00E64B48"/>
    <w:rsid w:val="00E64CB7"/>
    <w:rsid w:val="00E64DFE"/>
    <w:rsid w:val="00E6506F"/>
    <w:rsid w:val="00E65B65"/>
    <w:rsid w:val="00E66167"/>
    <w:rsid w:val="00E6639A"/>
    <w:rsid w:val="00E663DF"/>
    <w:rsid w:val="00E6645F"/>
    <w:rsid w:val="00E666FE"/>
    <w:rsid w:val="00E672CF"/>
    <w:rsid w:val="00E67309"/>
    <w:rsid w:val="00E67C0C"/>
    <w:rsid w:val="00E7005E"/>
    <w:rsid w:val="00E709B6"/>
    <w:rsid w:val="00E70D93"/>
    <w:rsid w:val="00E70FB7"/>
    <w:rsid w:val="00E7127A"/>
    <w:rsid w:val="00E71501"/>
    <w:rsid w:val="00E71699"/>
    <w:rsid w:val="00E71798"/>
    <w:rsid w:val="00E718C2"/>
    <w:rsid w:val="00E71E37"/>
    <w:rsid w:val="00E72A05"/>
    <w:rsid w:val="00E72FDD"/>
    <w:rsid w:val="00E7307D"/>
    <w:rsid w:val="00E73598"/>
    <w:rsid w:val="00E7368D"/>
    <w:rsid w:val="00E739A8"/>
    <w:rsid w:val="00E73A93"/>
    <w:rsid w:val="00E742E9"/>
    <w:rsid w:val="00E745F5"/>
    <w:rsid w:val="00E749E8"/>
    <w:rsid w:val="00E74E58"/>
    <w:rsid w:val="00E753A5"/>
    <w:rsid w:val="00E75660"/>
    <w:rsid w:val="00E758BA"/>
    <w:rsid w:val="00E75EE8"/>
    <w:rsid w:val="00E7614A"/>
    <w:rsid w:val="00E76541"/>
    <w:rsid w:val="00E76688"/>
    <w:rsid w:val="00E766AD"/>
    <w:rsid w:val="00E767E1"/>
    <w:rsid w:val="00E7697C"/>
    <w:rsid w:val="00E76C5A"/>
    <w:rsid w:val="00E76E0E"/>
    <w:rsid w:val="00E7712D"/>
    <w:rsid w:val="00E775BD"/>
    <w:rsid w:val="00E7762E"/>
    <w:rsid w:val="00E777B9"/>
    <w:rsid w:val="00E77B49"/>
    <w:rsid w:val="00E80A03"/>
    <w:rsid w:val="00E80AFB"/>
    <w:rsid w:val="00E816DD"/>
    <w:rsid w:val="00E818D2"/>
    <w:rsid w:val="00E81A87"/>
    <w:rsid w:val="00E81E0F"/>
    <w:rsid w:val="00E820DD"/>
    <w:rsid w:val="00E82331"/>
    <w:rsid w:val="00E82E11"/>
    <w:rsid w:val="00E83366"/>
    <w:rsid w:val="00E83DD1"/>
    <w:rsid w:val="00E84741"/>
    <w:rsid w:val="00E853F8"/>
    <w:rsid w:val="00E854E0"/>
    <w:rsid w:val="00E85B7C"/>
    <w:rsid w:val="00E862DD"/>
    <w:rsid w:val="00E86BED"/>
    <w:rsid w:val="00E86D8D"/>
    <w:rsid w:val="00E87387"/>
    <w:rsid w:val="00E877EA"/>
    <w:rsid w:val="00E87D61"/>
    <w:rsid w:val="00E901D4"/>
    <w:rsid w:val="00E903EF"/>
    <w:rsid w:val="00E910A4"/>
    <w:rsid w:val="00E91802"/>
    <w:rsid w:val="00E922FF"/>
    <w:rsid w:val="00E929FE"/>
    <w:rsid w:val="00E92DAD"/>
    <w:rsid w:val="00E936F2"/>
    <w:rsid w:val="00E94589"/>
    <w:rsid w:val="00E946A5"/>
    <w:rsid w:val="00E94A2A"/>
    <w:rsid w:val="00E952D0"/>
    <w:rsid w:val="00E957A9"/>
    <w:rsid w:val="00E958A3"/>
    <w:rsid w:val="00E9633F"/>
    <w:rsid w:val="00E9664A"/>
    <w:rsid w:val="00E96AF3"/>
    <w:rsid w:val="00E96F2B"/>
    <w:rsid w:val="00E97DD9"/>
    <w:rsid w:val="00E97EB6"/>
    <w:rsid w:val="00E97EB8"/>
    <w:rsid w:val="00EA047E"/>
    <w:rsid w:val="00EA0790"/>
    <w:rsid w:val="00EA140D"/>
    <w:rsid w:val="00EA165E"/>
    <w:rsid w:val="00EA1C03"/>
    <w:rsid w:val="00EA1C1A"/>
    <w:rsid w:val="00EA237F"/>
    <w:rsid w:val="00EA2CA8"/>
    <w:rsid w:val="00EA3090"/>
    <w:rsid w:val="00EA31E1"/>
    <w:rsid w:val="00EA395C"/>
    <w:rsid w:val="00EA4384"/>
    <w:rsid w:val="00EA5109"/>
    <w:rsid w:val="00EA5134"/>
    <w:rsid w:val="00EA602C"/>
    <w:rsid w:val="00EA623D"/>
    <w:rsid w:val="00EA7468"/>
    <w:rsid w:val="00EA7706"/>
    <w:rsid w:val="00EA7966"/>
    <w:rsid w:val="00EA7D19"/>
    <w:rsid w:val="00EB093A"/>
    <w:rsid w:val="00EB1675"/>
    <w:rsid w:val="00EB1BED"/>
    <w:rsid w:val="00EB1D2E"/>
    <w:rsid w:val="00EB209B"/>
    <w:rsid w:val="00EB2336"/>
    <w:rsid w:val="00EB2C86"/>
    <w:rsid w:val="00EB2D1E"/>
    <w:rsid w:val="00EB2F59"/>
    <w:rsid w:val="00EB320A"/>
    <w:rsid w:val="00EB3356"/>
    <w:rsid w:val="00EB3801"/>
    <w:rsid w:val="00EB3F2C"/>
    <w:rsid w:val="00EB3FEC"/>
    <w:rsid w:val="00EB4217"/>
    <w:rsid w:val="00EB4552"/>
    <w:rsid w:val="00EB4695"/>
    <w:rsid w:val="00EB493A"/>
    <w:rsid w:val="00EB4A73"/>
    <w:rsid w:val="00EB5538"/>
    <w:rsid w:val="00EB5D0E"/>
    <w:rsid w:val="00EB64D6"/>
    <w:rsid w:val="00EB6C0A"/>
    <w:rsid w:val="00EB75CE"/>
    <w:rsid w:val="00EB7A73"/>
    <w:rsid w:val="00EB7ADA"/>
    <w:rsid w:val="00EB7F20"/>
    <w:rsid w:val="00EC0181"/>
    <w:rsid w:val="00EC01AD"/>
    <w:rsid w:val="00EC05BA"/>
    <w:rsid w:val="00EC0626"/>
    <w:rsid w:val="00EC0652"/>
    <w:rsid w:val="00EC13FB"/>
    <w:rsid w:val="00EC2075"/>
    <w:rsid w:val="00EC2A7C"/>
    <w:rsid w:val="00EC2C5C"/>
    <w:rsid w:val="00EC2D84"/>
    <w:rsid w:val="00EC3F1B"/>
    <w:rsid w:val="00EC45A2"/>
    <w:rsid w:val="00EC499A"/>
    <w:rsid w:val="00EC49C3"/>
    <w:rsid w:val="00EC4A4E"/>
    <w:rsid w:val="00EC4BF1"/>
    <w:rsid w:val="00EC4C38"/>
    <w:rsid w:val="00EC4ED3"/>
    <w:rsid w:val="00EC5121"/>
    <w:rsid w:val="00EC582E"/>
    <w:rsid w:val="00EC5984"/>
    <w:rsid w:val="00EC5D83"/>
    <w:rsid w:val="00EC5FCB"/>
    <w:rsid w:val="00EC65A1"/>
    <w:rsid w:val="00EC6756"/>
    <w:rsid w:val="00EC675D"/>
    <w:rsid w:val="00EC7A48"/>
    <w:rsid w:val="00EC7CCE"/>
    <w:rsid w:val="00EC7CDA"/>
    <w:rsid w:val="00EC7D1C"/>
    <w:rsid w:val="00EC7FB9"/>
    <w:rsid w:val="00ED0206"/>
    <w:rsid w:val="00ED02CF"/>
    <w:rsid w:val="00ED06E9"/>
    <w:rsid w:val="00ED0781"/>
    <w:rsid w:val="00ED0E5C"/>
    <w:rsid w:val="00ED12D4"/>
    <w:rsid w:val="00ED12F9"/>
    <w:rsid w:val="00ED14A6"/>
    <w:rsid w:val="00ED15DA"/>
    <w:rsid w:val="00ED181B"/>
    <w:rsid w:val="00ED23AC"/>
    <w:rsid w:val="00ED3197"/>
    <w:rsid w:val="00ED31DF"/>
    <w:rsid w:val="00ED464B"/>
    <w:rsid w:val="00ED496C"/>
    <w:rsid w:val="00ED4A83"/>
    <w:rsid w:val="00ED4B43"/>
    <w:rsid w:val="00ED4C85"/>
    <w:rsid w:val="00ED4EEC"/>
    <w:rsid w:val="00ED51A8"/>
    <w:rsid w:val="00ED5B47"/>
    <w:rsid w:val="00ED6004"/>
    <w:rsid w:val="00ED606C"/>
    <w:rsid w:val="00ED6240"/>
    <w:rsid w:val="00ED6641"/>
    <w:rsid w:val="00ED695A"/>
    <w:rsid w:val="00ED7D10"/>
    <w:rsid w:val="00EE03AC"/>
    <w:rsid w:val="00EE03F1"/>
    <w:rsid w:val="00EE042B"/>
    <w:rsid w:val="00EE0A0A"/>
    <w:rsid w:val="00EE12FA"/>
    <w:rsid w:val="00EE180F"/>
    <w:rsid w:val="00EE1950"/>
    <w:rsid w:val="00EE1BA6"/>
    <w:rsid w:val="00EE1BE3"/>
    <w:rsid w:val="00EE2366"/>
    <w:rsid w:val="00EE2776"/>
    <w:rsid w:val="00EE2DF3"/>
    <w:rsid w:val="00EE324A"/>
    <w:rsid w:val="00EE34B9"/>
    <w:rsid w:val="00EE34FB"/>
    <w:rsid w:val="00EE3547"/>
    <w:rsid w:val="00EE3870"/>
    <w:rsid w:val="00EE3A28"/>
    <w:rsid w:val="00EE3D26"/>
    <w:rsid w:val="00EE3F5A"/>
    <w:rsid w:val="00EE41B2"/>
    <w:rsid w:val="00EE4416"/>
    <w:rsid w:val="00EE4A01"/>
    <w:rsid w:val="00EE4F83"/>
    <w:rsid w:val="00EE5691"/>
    <w:rsid w:val="00EE56DE"/>
    <w:rsid w:val="00EE5D12"/>
    <w:rsid w:val="00EE5E9B"/>
    <w:rsid w:val="00EE6792"/>
    <w:rsid w:val="00EE6C06"/>
    <w:rsid w:val="00EE781E"/>
    <w:rsid w:val="00EE7C44"/>
    <w:rsid w:val="00EE7E25"/>
    <w:rsid w:val="00EE7E89"/>
    <w:rsid w:val="00EF0CE0"/>
    <w:rsid w:val="00EF0CF7"/>
    <w:rsid w:val="00EF0DCD"/>
    <w:rsid w:val="00EF0FD6"/>
    <w:rsid w:val="00EF1C29"/>
    <w:rsid w:val="00EF1FFF"/>
    <w:rsid w:val="00EF280E"/>
    <w:rsid w:val="00EF36CD"/>
    <w:rsid w:val="00EF3747"/>
    <w:rsid w:val="00EF37B7"/>
    <w:rsid w:val="00EF37FD"/>
    <w:rsid w:val="00EF3EC4"/>
    <w:rsid w:val="00EF43FB"/>
    <w:rsid w:val="00EF449C"/>
    <w:rsid w:val="00EF4529"/>
    <w:rsid w:val="00EF4B22"/>
    <w:rsid w:val="00EF565E"/>
    <w:rsid w:val="00EF5830"/>
    <w:rsid w:val="00EF5B38"/>
    <w:rsid w:val="00EF5B8E"/>
    <w:rsid w:val="00EF60CB"/>
    <w:rsid w:val="00EF6123"/>
    <w:rsid w:val="00EF620E"/>
    <w:rsid w:val="00EF631D"/>
    <w:rsid w:val="00EF659D"/>
    <w:rsid w:val="00EF66E0"/>
    <w:rsid w:val="00EF6A57"/>
    <w:rsid w:val="00EF6BF4"/>
    <w:rsid w:val="00EF77FF"/>
    <w:rsid w:val="00F00180"/>
    <w:rsid w:val="00F00413"/>
    <w:rsid w:val="00F004B9"/>
    <w:rsid w:val="00F00A66"/>
    <w:rsid w:val="00F010BA"/>
    <w:rsid w:val="00F01532"/>
    <w:rsid w:val="00F015FE"/>
    <w:rsid w:val="00F01935"/>
    <w:rsid w:val="00F01CF5"/>
    <w:rsid w:val="00F01E49"/>
    <w:rsid w:val="00F02253"/>
    <w:rsid w:val="00F034F7"/>
    <w:rsid w:val="00F035B5"/>
    <w:rsid w:val="00F035F8"/>
    <w:rsid w:val="00F0360A"/>
    <w:rsid w:val="00F0366F"/>
    <w:rsid w:val="00F03CD8"/>
    <w:rsid w:val="00F04224"/>
    <w:rsid w:val="00F04790"/>
    <w:rsid w:val="00F04CE1"/>
    <w:rsid w:val="00F04F13"/>
    <w:rsid w:val="00F0526C"/>
    <w:rsid w:val="00F056EE"/>
    <w:rsid w:val="00F058F2"/>
    <w:rsid w:val="00F05BFF"/>
    <w:rsid w:val="00F06547"/>
    <w:rsid w:val="00F06A49"/>
    <w:rsid w:val="00F06A6D"/>
    <w:rsid w:val="00F06AB2"/>
    <w:rsid w:val="00F06AB8"/>
    <w:rsid w:val="00F06CFC"/>
    <w:rsid w:val="00F071ED"/>
    <w:rsid w:val="00F07434"/>
    <w:rsid w:val="00F0750E"/>
    <w:rsid w:val="00F078B6"/>
    <w:rsid w:val="00F07DF6"/>
    <w:rsid w:val="00F07F73"/>
    <w:rsid w:val="00F101BC"/>
    <w:rsid w:val="00F10A00"/>
    <w:rsid w:val="00F10B51"/>
    <w:rsid w:val="00F10E80"/>
    <w:rsid w:val="00F116B0"/>
    <w:rsid w:val="00F117EF"/>
    <w:rsid w:val="00F11BF3"/>
    <w:rsid w:val="00F11DEB"/>
    <w:rsid w:val="00F12576"/>
    <w:rsid w:val="00F125B2"/>
    <w:rsid w:val="00F1282E"/>
    <w:rsid w:val="00F12878"/>
    <w:rsid w:val="00F128BC"/>
    <w:rsid w:val="00F129D4"/>
    <w:rsid w:val="00F12A7D"/>
    <w:rsid w:val="00F12FEF"/>
    <w:rsid w:val="00F13359"/>
    <w:rsid w:val="00F13C6C"/>
    <w:rsid w:val="00F13CDB"/>
    <w:rsid w:val="00F13D25"/>
    <w:rsid w:val="00F13F1B"/>
    <w:rsid w:val="00F1406C"/>
    <w:rsid w:val="00F1439F"/>
    <w:rsid w:val="00F14843"/>
    <w:rsid w:val="00F14AA9"/>
    <w:rsid w:val="00F14D28"/>
    <w:rsid w:val="00F14DD1"/>
    <w:rsid w:val="00F15234"/>
    <w:rsid w:val="00F15BC3"/>
    <w:rsid w:val="00F15D5D"/>
    <w:rsid w:val="00F15F2F"/>
    <w:rsid w:val="00F16065"/>
    <w:rsid w:val="00F16594"/>
    <w:rsid w:val="00F17276"/>
    <w:rsid w:val="00F2063A"/>
    <w:rsid w:val="00F2096E"/>
    <w:rsid w:val="00F20A88"/>
    <w:rsid w:val="00F20CBE"/>
    <w:rsid w:val="00F20EB8"/>
    <w:rsid w:val="00F22021"/>
    <w:rsid w:val="00F221F1"/>
    <w:rsid w:val="00F22473"/>
    <w:rsid w:val="00F2284E"/>
    <w:rsid w:val="00F22C75"/>
    <w:rsid w:val="00F22D1D"/>
    <w:rsid w:val="00F230CD"/>
    <w:rsid w:val="00F230E7"/>
    <w:rsid w:val="00F232D1"/>
    <w:rsid w:val="00F23305"/>
    <w:rsid w:val="00F235DA"/>
    <w:rsid w:val="00F23A35"/>
    <w:rsid w:val="00F23D03"/>
    <w:rsid w:val="00F24027"/>
    <w:rsid w:val="00F24916"/>
    <w:rsid w:val="00F24979"/>
    <w:rsid w:val="00F24A33"/>
    <w:rsid w:val="00F25145"/>
    <w:rsid w:val="00F25333"/>
    <w:rsid w:val="00F2588F"/>
    <w:rsid w:val="00F25D40"/>
    <w:rsid w:val="00F2606F"/>
    <w:rsid w:val="00F26155"/>
    <w:rsid w:val="00F2685F"/>
    <w:rsid w:val="00F26A45"/>
    <w:rsid w:val="00F26D99"/>
    <w:rsid w:val="00F2743A"/>
    <w:rsid w:val="00F275F7"/>
    <w:rsid w:val="00F278F4"/>
    <w:rsid w:val="00F27EC9"/>
    <w:rsid w:val="00F27F34"/>
    <w:rsid w:val="00F303F6"/>
    <w:rsid w:val="00F304C6"/>
    <w:rsid w:val="00F306A2"/>
    <w:rsid w:val="00F307E1"/>
    <w:rsid w:val="00F30ACB"/>
    <w:rsid w:val="00F30B9B"/>
    <w:rsid w:val="00F30D82"/>
    <w:rsid w:val="00F3110B"/>
    <w:rsid w:val="00F3193D"/>
    <w:rsid w:val="00F31AE0"/>
    <w:rsid w:val="00F329CF"/>
    <w:rsid w:val="00F32FFA"/>
    <w:rsid w:val="00F3354A"/>
    <w:rsid w:val="00F3367D"/>
    <w:rsid w:val="00F33A9C"/>
    <w:rsid w:val="00F33ADD"/>
    <w:rsid w:val="00F33C56"/>
    <w:rsid w:val="00F33E46"/>
    <w:rsid w:val="00F33F8F"/>
    <w:rsid w:val="00F3402F"/>
    <w:rsid w:val="00F34199"/>
    <w:rsid w:val="00F341FE"/>
    <w:rsid w:val="00F343A7"/>
    <w:rsid w:val="00F34648"/>
    <w:rsid w:val="00F347EF"/>
    <w:rsid w:val="00F34E8D"/>
    <w:rsid w:val="00F35729"/>
    <w:rsid w:val="00F35D3C"/>
    <w:rsid w:val="00F36001"/>
    <w:rsid w:val="00F36277"/>
    <w:rsid w:val="00F362CA"/>
    <w:rsid w:val="00F36898"/>
    <w:rsid w:val="00F36AD6"/>
    <w:rsid w:val="00F36B64"/>
    <w:rsid w:val="00F373C7"/>
    <w:rsid w:val="00F37426"/>
    <w:rsid w:val="00F37C33"/>
    <w:rsid w:val="00F4006A"/>
    <w:rsid w:val="00F402BE"/>
    <w:rsid w:val="00F40325"/>
    <w:rsid w:val="00F40A01"/>
    <w:rsid w:val="00F40C9E"/>
    <w:rsid w:val="00F40E0A"/>
    <w:rsid w:val="00F40F3B"/>
    <w:rsid w:val="00F4129D"/>
    <w:rsid w:val="00F41A6F"/>
    <w:rsid w:val="00F41AC2"/>
    <w:rsid w:val="00F41E2D"/>
    <w:rsid w:val="00F42160"/>
    <w:rsid w:val="00F4218D"/>
    <w:rsid w:val="00F424CC"/>
    <w:rsid w:val="00F4283E"/>
    <w:rsid w:val="00F42A54"/>
    <w:rsid w:val="00F43EC1"/>
    <w:rsid w:val="00F43F79"/>
    <w:rsid w:val="00F443C1"/>
    <w:rsid w:val="00F448B3"/>
    <w:rsid w:val="00F44959"/>
    <w:rsid w:val="00F44EB0"/>
    <w:rsid w:val="00F458B0"/>
    <w:rsid w:val="00F45CDF"/>
    <w:rsid w:val="00F45E1C"/>
    <w:rsid w:val="00F463BC"/>
    <w:rsid w:val="00F464D1"/>
    <w:rsid w:val="00F47251"/>
    <w:rsid w:val="00F47B41"/>
    <w:rsid w:val="00F47DAB"/>
    <w:rsid w:val="00F47E76"/>
    <w:rsid w:val="00F47E86"/>
    <w:rsid w:val="00F50902"/>
    <w:rsid w:val="00F50A6D"/>
    <w:rsid w:val="00F50D5B"/>
    <w:rsid w:val="00F50F45"/>
    <w:rsid w:val="00F511D2"/>
    <w:rsid w:val="00F5131A"/>
    <w:rsid w:val="00F513B5"/>
    <w:rsid w:val="00F5270A"/>
    <w:rsid w:val="00F5279F"/>
    <w:rsid w:val="00F53750"/>
    <w:rsid w:val="00F537F6"/>
    <w:rsid w:val="00F539C9"/>
    <w:rsid w:val="00F53C95"/>
    <w:rsid w:val="00F53DF9"/>
    <w:rsid w:val="00F5400E"/>
    <w:rsid w:val="00F541B4"/>
    <w:rsid w:val="00F546EE"/>
    <w:rsid w:val="00F55185"/>
    <w:rsid w:val="00F551E8"/>
    <w:rsid w:val="00F55377"/>
    <w:rsid w:val="00F55702"/>
    <w:rsid w:val="00F55898"/>
    <w:rsid w:val="00F55B15"/>
    <w:rsid w:val="00F55FAD"/>
    <w:rsid w:val="00F56AB5"/>
    <w:rsid w:val="00F56D44"/>
    <w:rsid w:val="00F56F4D"/>
    <w:rsid w:val="00F5703D"/>
    <w:rsid w:val="00F57AF2"/>
    <w:rsid w:val="00F57D5D"/>
    <w:rsid w:val="00F61B8F"/>
    <w:rsid w:val="00F61F61"/>
    <w:rsid w:val="00F61FA6"/>
    <w:rsid w:val="00F624C9"/>
    <w:rsid w:val="00F6276D"/>
    <w:rsid w:val="00F62A76"/>
    <w:rsid w:val="00F631EC"/>
    <w:rsid w:val="00F63368"/>
    <w:rsid w:val="00F63387"/>
    <w:rsid w:val="00F633E5"/>
    <w:rsid w:val="00F638ED"/>
    <w:rsid w:val="00F63924"/>
    <w:rsid w:val="00F641A2"/>
    <w:rsid w:val="00F649C7"/>
    <w:rsid w:val="00F651CB"/>
    <w:rsid w:val="00F655A9"/>
    <w:rsid w:val="00F657F7"/>
    <w:rsid w:val="00F65900"/>
    <w:rsid w:val="00F65919"/>
    <w:rsid w:val="00F65CE2"/>
    <w:rsid w:val="00F65F6D"/>
    <w:rsid w:val="00F663C2"/>
    <w:rsid w:val="00F66594"/>
    <w:rsid w:val="00F66D31"/>
    <w:rsid w:val="00F66DF7"/>
    <w:rsid w:val="00F66FBB"/>
    <w:rsid w:val="00F66FBD"/>
    <w:rsid w:val="00F7068A"/>
    <w:rsid w:val="00F707EB"/>
    <w:rsid w:val="00F7102D"/>
    <w:rsid w:val="00F71C88"/>
    <w:rsid w:val="00F71F69"/>
    <w:rsid w:val="00F720C7"/>
    <w:rsid w:val="00F7240A"/>
    <w:rsid w:val="00F728A6"/>
    <w:rsid w:val="00F729BA"/>
    <w:rsid w:val="00F72AD7"/>
    <w:rsid w:val="00F72CE9"/>
    <w:rsid w:val="00F73506"/>
    <w:rsid w:val="00F73593"/>
    <w:rsid w:val="00F735E3"/>
    <w:rsid w:val="00F73746"/>
    <w:rsid w:val="00F737BF"/>
    <w:rsid w:val="00F73AF8"/>
    <w:rsid w:val="00F73B68"/>
    <w:rsid w:val="00F73D6E"/>
    <w:rsid w:val="00F73DF9"/>
    <w:rsid w:val="00F743E9"/>
    <w:rsid w:val="00F7441D"/>
    <w:rsid w:val="00F744A1"/>
    <w:rsid w:val="00F7462F"/>
    <w:rsid w:val="00F74A9F"/>
    <w:rsid w:val="00F74AD0"/>
    <w:rsid w:val="00F75015"/>
    <w:rsid w:val="00F750D9"/>
    <w:rsid w:val="00F75CC0"/>
    <w:rsid w:val="00F75D37"/>
    <w:rsid w:val="00F75D76"/>
    <w:rsid w:val="00F76573"/>
    <w:rsid w:val="00F765ED"/>
    <w:rsid w:val="00F7673B"/>
    <w:rsid w:val="00F8002F"/>
    <w:rsid w:val="00F801F7"/>
    <w:rsid w:val="00F80300"/>
    <w:rsid w:val="00F80438"/>
    <w:rsid w:val="00F8086A"/>
    <w:rsid w:val="00F80929"/>
    <w:rsid w:val="00F80A15"/>
    <w:rsid w:val="00F80B18"/>
    <w:rsid w:val="00F8131B"/>
    <w:rsid w:val="00F815A8"/>
    <w:rsid w:val="00F815FC"/>
    <w:rsid w:val="00F81876"/>
    <w:rsid w:val="00F81A0A"/>
    <w:rsid w:val="00F82115"/>
    <w:rsid w:val="00F8213E"/>
    <w:rsid w:val="00F82A73"/>
    <w:rsid w:val="00F82F59"/>
    <w:rsid w:val="00F82F7B"/>
    <w:rsid w:val="00F83953"/>
    <w:rsid w:val="00F83CF6"/>
    <w:rsid w:val="00F84780"/>
    <w:rsid w:val="00F84950"/>
    <w:rsid w:val="00F849D8"/>
    <w:rsid w:val="00F84C06"/>
    <w:rsid w:val="00F84DBC"/>
    <w:rsid w:val="00F84FB0"/>
    <w:rsid w:val="00F85859"/>
    <w:rsid w:val="00F85F58"/>
    <w:rsid w:val="00F865F0"/>
    <w:rsid w:val="00F8690A"/>
    <w:rsid w:val="00F86A27"/>
    <w:rsid w:val="00F86B22"/>
    <w:rsid w:val="00F86DEB"/>
    <w:rsid w:val="00F877FF"/>
    <w:rsid w:val="00F8796F"/>
    <w:rsid w:val="00F87DE3"/>
    <w:rsid w:val="00F9076D"/>
    <w:rsid w:val="00F907EC"/>
    <w:rsid w:val="00F90928"/>
    <w:rsid w:val="00F90955"/>
    <w:rsid w:val="00F90AF8"/>
    <w:rsid w:val="00F90EAB"/>
    <w:rsid w:val="00F915CA"/>
    <w:rsid w:val="00F91C67"/>
    <w:rsid w:val="00F91CB1"/>
    <w:rsid w:val="00F91DF6"/>
    <w:rsid w:val="00F9213D"/>
    <w:rsid w:val="00F92183"/>
    <w:rsid w:val="00F921F0"/>
    <w:rsid w:val="00F92217"/>
    <w:rsid w:val="00F941AC"/>
    <w:rsid w:val="00F94EDF"/>
    <w:rsid w:val="00F94F11"/>
    <w:rsid w:val="00F95297"/>
    <w:rsid w:val="00F958FE"/>
    <w:rsid w:val="00F9590A"/>
    <w:rsid w:val="00F95C1A"/>
    <w:rsid w:val="00F95DF3"/>
    <w:rsid w:val="00F9661A"/>
    <w:rsid w:val="00F96659"/>
    <w:rsid w:val="00F96930"/>
    <w:rsid w:val="00F969AE"/>
    <w:rsid w:val="00F96FB5"/>
    <w:rsid w:val="00F972DB"/>
    <w:rsid w:val="00F97497"/>
    <w:rsid w:val="00F97894"/>
    <w:rsid w:val="00F978FA"/>
    <w:rsid w:val="00F97B55"/>
    <w:rsid w:val="00F97EAE"/>
    <w:rsid w:val="00F97FB4"/>
    <w:rsid w:val="00FA04AB"/>
    <w:rsid w:val="00FA069C"/>
    <w:rsid w:val="00FA0DED"/>
    <w:rsid w:val="00FA11D8"/>
    <w:rsid w:val="00FA1615"/>
    <w:rsid w:val="00FA18EA"/>
    <w:rsid w:val="00FA1BB7"/>
    <w:rsid w:val="00FA23AD"/>
    <w:rsid w:val="00FA23FA"/>
    <w:rsid w:val="00FA2558"/>
    <w:rsid w:val="00FA2666"/>
    <w:rsid w:val="00FA27F7"/>
    <w:rsid w:val="00FA327C"/>
    <w:rsid w:val="00FA3329"/>
    <w:rsid w:val="00FA33E2"/>
    <w:rsid w:val="00FA37F2"/>
    <w:rsid w:val="00FA3909"/>
    <w:rsid w:val="00FA3FA7"/>
    <w:rsid w:val="00FA4EBA"/>
    <w:rsid w:val="00FA520C"/>
    <w:rsid w:val="00FA5522"/>
    <w:rsid w:val="00FA5A31"/>
    <w:rsid w:val="00FA6016"/>
    <w:rsid w:val="00FA6145"/>
    <w:rsid w:val="00FA62A3"/>
    <w:rsid w:val="00FA77AF"/>
    <w:rsid w:val="00FA7A22"/>
    <w:rsid w:val="00FA7CCB"/>
    <w:rsid w:val="00FB0C65"/>
    <w:rsid w:val="00FB0FEF"/>
    <w:rsid w:val="00FB12B8"/>
    <w:rsid w:val="00FB137C"/>
    <w:rsid w:val="00FB17F9"/>
    <w:rsid w:val="00FB215B"/>
    <w:rsid w:val="00FB220D"/>
    <w:rsid w:val="00FB2366"/>
    <w:rsid w:val="00FB2629"/>
    <w:rsid w:val="00FB2F39"/>
    <w:rsid w:val="00FB2F80"/>
    <w:rsid w:val="00FB322E"/>
    <w:rsid w:val="00FB3EA4"/>
    <w:rsid w:val="00FB3F40"/>
    <w:rsid w:val="00FB4383"/>
    <w:rsid w:val="00FB4390"/>
    <w:rsid w:val="00FB4D87"/>
    <w:rsid w:val="00FB4E6D"/>
    <w:rsid w:val="00FB522C"/>
    <w:rsid w:val="00FB5461"/>
    <w:rsid w:val="00FB5B60"/>
    <w:rsid w:val="00FB5B9A"/>
    <w:rsid w:val="00FB5DE6"/>
    <w:rsid w:val="00FB6018"/>
    <w:rsid w:val="00FB611F"/>
    <w:rsid w:val="00FB665A"/>
    <w:rsid w:val="00FB6F39"/>
    <w:rsid w:val="00FB71EC"/>
    <w:rsid w:val="00FB7490"/>
    <w:rsid w:val="00FB7723"/>
    <w:rsid w:val="00FB7758"/>
    <w:rsid w:val="00FB77E9"/>
    <w:rsid w:val="00FB78C9"/>
    <w:rsid w:val="00FC06BE"/>
    <w:rsid w:val="00FC0AFE"/>
    <w:rsid w:val="00FC0B44"/>
    <w:rsid w:val="00FC1412"/>
    <w:rsid w:val="00FC15B1"/>
    <w:rsid w:val="00FC15C1"/>
    <w:rsid w:val="00FC15F4"/>
    <w:rsid w:val="00FC23A4"/>
    <w:rsid w:val="00FC2B4E"/>
    <w:rsid w:val="00FC31A6"/>
    <w:rsid w:val="00FC3532"/>
    <w:rsid w:val="00FC3AA3"/>
    <w:rsid w:val="00FC3E3A"/>
    <w:rsid w:val="00FC4394"/>
    <w:rsid w:val="00FC4B22"/>
    <w:rsid w:val="00FC4D55"/>
    <w:rsid w:val="00FC54B2"/>
    <w:rsid w:val="00FC584D"/>
    <w:rsid w:val="00FC58BB"/>
    <w:rsid w:val="00FC6B47"/>
    <w:rsid w:val="00FC6EC5"/>
    <w:rsid w:val="00FC6F9C"/>
    <w:rsid w:val="00FC7194"/>
    <w:rsid w:val="00FC7554"/>
    <w:rsid w:val="00FC7709"/>
    <w:rsid w:val="00FC7C7B"/>
    <w:rsid w:val="00FC7E5B"/>
    <w:rsid w:val="00FD0079"/>
    <w:rsid w:val="00FD03C6"/>
    <w:rsid w:val="00FD0B20"/>
    <w:rsid w:val="00FD0B4B"/>
    <w:rsid w:val="00FD0D77"/>
    <w:rsid w:val="00FD0E6E"/>
    <w:rsid w:val="00FD16CE"/>
    <w:rsid w:val="00FD1708"/>
    <w:rsid w:val="00FD1A66"/>
    <w:rsid w:val="00FD1B36"/>
    <w:rsid w:val="00FD1B90"/>
    <w:rsid w:val="00FD1EFB"/>
    <w:rsid w:val="00FD2038"/>
    <w:rsid w:val="00FD285C"/>
    <w:rsid w:val="00FD28DC"/>
    <w:rsid w:val="00FD2C9A"/>
    <w:rsid w:val="00FD2FE8"/>
    <w:rsid w:val="00FD3198"/>
    <w:rsid w:val="00FD31AC"/>
    <w:rsid w:val="00FD3A4A"/>
    <w:rsid w:val="00FD3D97"/>
    <w:rsid w:val="00FD3F9D"/>
    <w:rsid w:val="00FD42B7"/>
    <w:rsid w:val="00FD45E1"/>
    <w:rsid w:val="00FD4DE5"/>
    <w:rsid w:val="00FD56B7"/>
    <w:rsid w:val="00FD58D5"/>
    <w:rsid w:val="00FD675F"/>
    <w:rsid w:val="00FD6AEC"/>
    <w:rsid w:val="00FD73ED"/>
    <w:rsid w:val="00FE0249"/>
    <w:rsid w:val="00FE11C7"/>
    <w:rsid w:val="00FE1538"/>
    <w:rsid w:val="00FE15C2"/>
    <w:rsid w:val="00FE180B"/>
    <w:rsid w:val="00FE1D44"/>
    <w:rsid w:val="00FE1E60"/>
    <w:rsid w:val="00FE3107"/>
    <w:rsid w:val="00FE32F9"/>
    <w:rsid w:val="00FE37BE"/>
    <w:rsid w:val="00FE3F9C"/>
    <w:rsid w:val="00FE4114"/>
    <w:rsid w:val="00FE45C5"/>
    <w:rsid w:val="00FE4A93"/>
    <w:rsid w:val="00FE4C57"/>
    <w:rsid w:val="00FE5088"/>
    <w:rsid w:val="00FE5684"/>
    <w:rsid w:val="00FE5B06"/>
    <w:rsid w:val="00FE5D42"/>
    <w:rsid w:val="00FE6089"/>
    <w:rsid w:val="00FE6C75"/>
    <w:rsid w:val="00FE72AB"/>
    <w:rsid w:val="00FE7338"/>
    <w:rsid w:val="00FE73BD"/>
    <w:rsid w:val="00FE7A64"/>
    <w:rsid w:val="00FE7D9A"/>
    <w:rsid w:val="00FE7E6A"/>
    <w:rsid w:val="00FF07CD"/>
    <w:rsid w:val="00FF0FA7"/>
    <w:rsid w:val="00FF1910"/>
    <w:rsid w:val="00FF2575"/>
    <w:rsid w:val="00FF2A8D"/>
    <w:rsid w:val="00FF2EC0"/>
    <w:rsid w:val="00FF2ECE"/>
    <w:rsid w:val="00FF2F4E"/>
    <w:rsid w:val="00FF361C"/>
    <w:rsid w:val="00FF3EB2"/>
    <w:rsid w:val="00FF418F"/>
    <w:rsid w:val="00FF455B"/>
    <w:rsid w:val="00FF4789"/>
    <w:rsid w:val="00FF48E0"/>
    <w:rsid w:val="00FF511E"/>
    <w:rsid w:val="00FF517F"/>
    <w:rsid w:val="00FF5237"/>
    <w:rsid w:val="00FF5302"/>
    <w:rsid w:val="00FF5858"/>
    <w:rsid w:val="00FF58BC"/>
    <w:rsid w:val="00FF5D85"/>
    <w:rsid w:val="00FF60B1"/>
    <w:rsid w:val="00FF6172"/>
    <w:rsid w:val="00FF6B59"/>
    <w:rsid w:val="00FF6C7A"/>
    <w:rsid w:val="00FF7537"/>
    <w:rsid w:val="00FF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F599"/>
  <w15:docId w15:val="{C263F13B-1AC9-4940-B9F8-41DC8C32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2AFA"/>
    <w:pPr>
      <w:spacing w:after="0" w:line="240" w:lineRule="auto"/>
    </w:pPr>
    <w:rPr>
      <w:rFonts w:ascii="Times New Roman" w:eastAsia="Times New Roman" w:hAnsi="Times New Roman" w:cs="Times New Roman"/>
      <w:sz w:val="24"/>
      <w:szCs w:val="20"/>
      <w:lang w:val="uk-UA"/>
    </w:rPr>
  </w:style>
  <w:style w:type="paragraph" w:styleId="1">
    <w:name w:val="heading 1"/>
    <w:basedOn w:val="a0"/>
    <w:next w:val="a0"/>
    <w:link w:val="10"/>
    <w:qFormat/>
    <w:rsid w:val="007D1D52"/>
    <w:pPr>
      <w:keepNext/>
      <w:jc w:val="center"/>
      <w:outlineLvl w:val="0"/>
    </w:pPr>
    <w:rPr>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D59A8"/>
    <w:pPr>
      <w:ind w:left="720"/>
      <w:contextualSpacing/>
    </w:pPr>
  </w:style>
  <w:style w:type="character" w:styleId="a5">
    <w:name w:val="Hyperlink"/>
    <w:basedOn w:val="a1"/>
    <w:uiPriority w:val="99"/>
    <w:unhideWhenUsed/>
    <w:rsid w:val="003A5451"/>
    <w:rPr>
      <w:color w:val="0000FF"/>
      <w:u w:val="single"/>
    </w:rPr>
  </w:style>
  <w:style w:type="character" w:customStyle="1" w:styleId="WW8Num1z0">
    <w:name w:val="WW8Num1z0"/>
    <w:rsid w:val="00130211"/>
    <w:rPr>
      <w:rFonts w:ascii="Symbol" w:hAnsi="Symbol"/>
    </w:rPr>
  </w:style>
  <w:style w:type="character" w:customStyle="1" w:styleId="a6">
    <w:name w:val="Основной текст Знак"/>
    <w:link w:val="a7"/>
    <w:uiPriority w:val="99"/>
    <w:rsid w:val="00130211"/>
    <w:rPr>
      <w:rFonts w:eastAsia="Calibri" w:cs="Times New Roman"/>
      <w:color w:val="000000"/>
      <w:sz w:val="28"/>
    </w:rPr>
  </w:style>
  <w:style w:type="paragraph" w:styleId="a7">
    <w:name w:val="Body Text"/>
    <w:basedOn w:val="a0"/>
    <w:link w:val="a6"/>
    <w:uiPriority w:val="99"/>
    <w:unhideWhenUsed/>
    <w:rsid w:val="00130211"/>
    <w:pPr>
      <w:ind w:firstLine="709"/>
      <w:jc w:val="both"/>
    </w:pPr>
    <w:rPr>
      <w:rFonts w:asciiTheme="minorHAnsi" w:eastAsia="Calibri" w:hAnsiTheme="minorHAnsi"/>
      <w:color w:val="000000"/>
      <w:sz w:val="28"/>
      <w:szCs w:val="22"/>
      <w:lang w:val="ru-RU"/>
    </w:rPr>
  </w:style>
  <w:style w:type="character" w:customStyle="1" w:styleId="11">
    <w:name w:val="Основной текст Знак1"/>
    <w:basedOn w:val="a1"/>
    <w:uiPriority w:val="99"/>
    <w:semiHidden/>
    <w:rsid w:val="00130211"/>
    <w:rPr>
      <w:rFonts w:ascii="Times New Roman" w:eastAsia="Times New Roman" w:hAnsi="Times New Roman" w:cs="Times New Roman"/>
      <w:sz w:val="24"/>
      <w:szCs w:val="20"/>
      <w:lang w:val="uk-UA"/>
    </w:rPr>
  </w:style>
  <w:style w:type="paragraph" w:styleId="a">
    <w:name w:val="List Bullet"/>
    <w:basedOn w:val="a0"/>
    <w:rsid w:val="00130211"/>
    <w:pPr>
      <w:numPr>
        <w:numId w:val="10"/>
      </w:numPr>
      <w:tabs>
        <w:tab w:val="left" w:pos="992"/>
      </w:tabs>
    </w:pPr>
    <w:rPr>
      <w:szCs w:val="18"/>
    </w:rPr>
  </w:style>
  <w:style w:type="character" w:customStyle="1" w:styleId="fontstyle01">
    <w:name w:val="fontstyle01"/>
    <w:rsid w:val="00130211"/>
    <w:rPr>
      <w:rFonts w:ascii="Times New Roman" w:hAnsi="Times New Roman" w:cs="Times New Roman" w:hint="default"/>
      <w:b w:val="0"/>
      <w:bCs w:val="0"/>
      <w:i w:val="0"/>
      <w:iCs w:val="0"/>
      <w:color w:val="000000"/>
      <w:sz w:val="24"/>
      <w:szCs w:val="24"/>
    </w:rPr>
  </w:style>
  <w:style w:type="character" w:customStyle="1" w:styleId="WW8Num3z4">
    <w:name w:val="WW8Num3z4"/>
    <w:rsid w:val="00130211"/>
    <w:rPr>
      <w:rFonts w:ascii="Times New Roman" w:hAnsi="Times New Roman"/>
      <w:b w:val="0"/>
      <w:i w:val="0"/>
      <w:sz w:val="24"/>
      <w:szCs w:val="24"/>
    </w:rPr>
  </w:style>
  <w:style w:type="character" w:customStyle="1" w:styleId="apple-converted-space">
    <w:name w:val="apple-converted-space"/>
    <w:rsid w:val="00130211"/>
  </w:style>
  <w:style w:type="character" w:customStyle="1" w:styleId="2">
    <w:name w:val="Основний текст2"/>
    <w:rsid w:val="00CA5A2A"/>
    <w:rPr>
      <w:sz w:val="27"/>
    </w:rPr>
  </w:style>
  <w:style w:type="character" w:customStyle="1" w:styleId="8">
    <w:name w:val="Основной текст (8)_"/>
    <w:basedOn w:val="a1"/>
    <w:link w:val="81"/>
    <w:rsid w:val="00CA5A2A"/>
    <w:rPr>
      <w:i/>
      <w:iCs/>
      <w:noProof/>
      <w:sz w:val="8"/>
      <w:szCs w:val="8"/>
      <w:shd w:val="clear" w:color="auto" w:fill="FFFFFF"/>
    </w:rPr>
  </w:style>
  <w:style w:type="paragraph" w:customStyle="1" w:styleId="81">
    <w:name w:val="Основной текст (8)1"/>
    <w:basedOn w:val="a0"/>
    <w:link w:val="8"/>
    <w:rsid w:val="00CA5A2A"/>
    <w:pPr>
      <w:widowControl w:val="0"/>
      <w:shd w:val="clear" w:color="auto" w:fill="FFFFFF"/>
      <w:spacing w:line="240" w:lineRule="atLeast"/>
    </w:pPr>
    <w:rPr>
      <w:rFonts w:asciiTheme="minorHAnsi" w:eastAsiaTheme="minorHAnsi" w:hAnsiTheme="minorHAnsi" w:cstheme="minorBidi"/>
      <w:i/>
      <w:iCs/>
      <w:noProof/>
      <w:sz w:val="8"/>
      <w:szCs w:val="8"/>
      <w:lang w:val="ru-RU"/>
    </w:rPr>
  </w:style>
  <w:style w:type="character" w:customStyle="1" w:styleId="10">
    <w:name w:val="Заголовок 1 Знак"/>
    <w:basedOn w:val="a1"/>
    <w:link w:val="1"/>
    <w:rsid w:val="007D1D52"/>
    <w:rPr>
      <w:rFonts w:ascii="Times New Roman" w:eastAsia="Times New Roman" w:hAnsi="Times New Roman" w:cs="Times New Roman"/>
      <w:sz w:val="28"/>
      <w:szCs w:val="24"/>
      <w:lang w:val="uk-UA" w:eastAsia="ru-RU"/>
    </w:rPr>
  </w:style>
  <w:style w:type="paragraph" w:customStyle="1" w:styleId="Default">
    <w:name w:val="Default"/>
    <w:rsid w:val="007D1D52"/>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1">
    <w:name w:val="fontstyle21"/>
    <w:basedOn w:val="a1"/>
    <w:rsid w:val="007D1D52"/>
    <w:rPr>
      <w:rFonts w:ascii="TimesNewRomanPSMT" w:hAnsi="TimesNewRomanPSMT" w:hint="default"/>
      <w:b w:val="0"/>
      <w:bCs w:val="0"/>
      <w:i w:val="0"/>
      <w:iCs w:val="0"/>
      <w:color w:val="000000"/>
      <w:sz w:val="24"/>
      <w:szCs w:val="24"/>
    </w:rPr>
  </w:style>
  <w:style w:type="paragraph" w:styleId="a8">
    <w:name w:val="No Spacing"/>
    <w:uiPriority w:val="1"/>
    <w:qFormat/>
    <w:rsid w:val="008F013F"/>
    <w:pPr>
      <w:spacing w:after="0" w:line="240" w:lineRule="auto"/>
    </w:pPr>
    <w:rPr>
      <w:rFonts w:ascii="Times New Roman" w:eastAsia="Times New Roman" w:hAnsi="Times New Roman" w:cs="Times New Roman"/>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7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olderview?id=0BzvwTvYEYbSNb0drT0FnQ0NkcGM&amp;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fo18@snu.edu.ua" TargetMode="External"/><Relationship Id="rId12" Type="http://schemas.openxmlformats.org/officeDocument/2006/relationships/hyperlink" Target="https://drive.google.com/folderview?id=0BzvwTvYEYbSNb0drT0FnQ0NkcGM&amp;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rive.google.com/folderview?id=0BzvwTvYEYbSNb0drT0FnQ0NkcGM&amp;usp=sharing" TargetMode="External"/><Relationship Id="rId5" Type="http://schemas.openxmlformats.org/officeDocument/2006/relationships/webSettings" Target="webSettings.xml"/><Relationship Id="rId10" Type="http://schemas.openxmlformats.org/officeDocument/2006/relationships/hyperlink" Target="https://drive.google.com/folderview?id=0BzvwTvYEYbSNb0drT0FnQ0NkcGM&amp;usp=sharing" TargetMode="External"/><Relationship Id="rId4" Type="http://schemas.openxmlformats.org/officeDocument/2006/relationships/settings" Target="settings.xml"/><Relationship Id="rId9" Type="http://schemas.openxmlformats.org/officeDocument/2006/relationships/hyperlink" Target="https://drive.google.com/folderview?id=0BzvwTvYEYbSNb0drT0FnQ0NkcGM&amp;usp=shar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DA126-D63D-48FB-B08F-947455E5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2909</Words>
  <Characters>16583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WiZaRd</dc:creator>
  <cp:lastModifiedBy>Oksana Rass</cp:lastModifiedBy>
  <cp:revision>3</cp:revision>
  <cp:lastPrinted>2021-04-13T08:21:00Z</cp:lastPrinted>
  <dcterms:created xsi:type="dcterms:W3CDTF">2021-04-13T08:24:00Z</dcterms:created>
  <dcterms:modified xsi:type="dcterms:W3CDTF">2023-08-24T11:34:00Z</dcterms:modified>
</cp:coreProperties>
</file>