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5"/>
        <w:tblW w:w="10390" w:type="dxa"/>
        <w:jc w:val="center"/>
        <w:tblBorders>
          <w:bottom w:val="single" w:sz="4" w:space="0" w:color="000000"/>
        </w:tblBorders>
        <w:tblLayout w:type="fixed"/>
        <w:tblLook w:val="0600" w:firstRow="0" w:lastRow="0" w:firstColumn="0" w:lastColumn="0" w:noHBand="1" w:noVBand="1"/>
      </w:tblPr>
      <w:tblGrid>
        <w:gridCol w:w="2336"/>
        <w:gridCol w:w="8054"/>
      </w:tblGrid>
      <w:tr w:rsidR="00275754" w:rsidRPr="00DE67B0" w14:paraId="2B321CDF" w14:textId="77777777" w:rsidTr="00243718">
        <w:trPr>
          <w:trHeight w:val="424"/>
          <w:jc w:val="center"/>
        </w:trPr>
        <w:tc>
          <w:tcPr>
            <w:tcW w:w="2336" w:type="dxa"/>
            <w:vMerge w:val="restart"/>
            <w:tcBorders>
              <w:right w:val="single" w:sz="4" w:space="0" w:color="1D3278"/>
            </w:tcBorders>
            <w:shd w:val="clear" w:color="auto" w:fill="auto"/>
            <w:tcMar>
              <w:top w:w="100" w:type="dxa"/>
              <w:left w:w="100" w:type="dxa"/>
              <w:bottom w:w="100" w:type="dxa"/>
              <w:right w:w="100" w:type="dxa"/>
            </w:tcMar>
          </w:tcPr>
          <w:p w14:paraId="6C249176" w14:textId="113CC4E7" w:rsidR="00275754" w:rsidRPr="00595550" w:rsidRDefault="00A21B25">
            <w:pPr>
              <w:pStyle w:val="Normal1"/>
              <w:keepNext/>
              <w:keepLines/>
              <w:spacing w:before="200"/>
              <w:contextualSpacing w:val="0"/>
              <w:outlineLvl w:val="7"/>
              <w:rPr>
                <w:rFonts w:ascii="Tahoma" w:eastAsia="Open Sans" w:hAnsi="Tahoma" w:cs="Tahoma"/>
                <w:b/>
                <w:sz w:val="22"/>
                <w:szCs w:val="22"/>
                <w:lang w:val="uk-UA"/>
              </w:rPr>
            </w:pPr>
            <w:r>
              <w:object w:dxaOrig="13935" w:dyaOrig="13965" w14:anchorId="783CE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ole="">
                  <v:imagedata r:id="rId8" o:title=""/>
                </v:shape>
                <o:OLEObject Type="Embed" ProgID="PBrush" ShapeID="_x0000_i1025" DrawAspect="Content" ObjectID="_1727706474" r:id="rId9"/>
              </w:object>
            </w:r>
          </w:p>
          <w:p w14:paraId="51ED48E3" w14:textId="7EE660BB" w:rsidR="00275754" w:rsidRPr="00595550" w:rsidRDefault="00275754">
            <w:pPr>
              <w:pStyle w:val="Normal1"/>
              <w:contextualSpacing w:val="0"/>
              <w:rPr>
                <w:rFonts w:ascii="Tahoma" w:eastAsia="Open Sans" w:hAnsi="Tahoma" w:cs="Tahoma"/>
                <w:b/>
                <w:sz w:val="22"/>
                <w:szCs w:val="22"/>
                <w:lang w:val="uk-UA"/>
              </w:rPr>
            </w:pPr>
            <w:bookmarkStart w:id="0" w:name="_gjdgxs" w:colFirst="0" w:colLast="0"/>
            <w:bookmarkEnd w:id="0"/>
          </w:p>
        </w:tc>
        <w:tc>
          <w:tcPr>
            <w:tcW w:w="8054" w:type="dxa"/>
            <w:tcBorders>
              <w:top w:val="nil"/>
              <w:left w:val="single" w:sz="4" w:space="0" w:color="1D3278"/>
              <w:bottom w:val="nil"/>
              <w:right w:val="nil"/>
            </w:tcBorders>
            <w:tcMar>
              <w:top w:w="100" w:type="dxa"/>
              <w:left w:w="100" w:type="dxa"/>
              <w:bottom w:w="100" w:type="dxa"/>
              <w:right w:w="100" w:type="dxa"/>
            </w:tcMar>
            <w:vAlign w:val="center"/>
          </w:tcPr>
          <w:p w14:paraId="70A72561" w14:textId="77777777" w:rsidR="00275754" w:rsidRPr="00595550" w:rsidRDefault="00113160" w:rsidP="00113160">
            <w:pPr>
              <w:pStyle w:val="a3"/>
              <w:contextualSpacing w:val="0"/>
              <w:jc w:val="center"/>
              <w:rPr>
                <w:rFonts w:ascii="Tahoma" w:hAnsi="Tahoma" w:cs="Tahoma"/>
                <w:color w:val="auto"/>
                <w:sz w:val="22"/>
                <w:szCs w:val="22"/>
                <w:lang w:val="uk-UA"/>
              </w:rPr>
            </w:pPr>
            <w:bookmarkStart w:id="1" w:name="_30j0zll" w:colFirst="0" w:colLast="0"/>
            <w:bookmarkEnd w:id="1"/>
            <w:proofErr w:type="spellStart"/>
            <w:r w:rsidRPr="00595550">
              <w:rPr>
                <w:rFonts w:ascii="Tahoma" w:hAnsi="Tahoma" w:cs="Tahoma"/>
                <w:color w:val="auto"/>
                <w:sz w:val="22"/>
                <w:szCs w:val="22"/>
                <w:lang w:val="uk-UA"/>
              </w:rPr>
              <w:t>Силабус</w:t>
            </w:r>
            <w:proofErr w:type="spellEnd"/>
            <w:r w:rsidRPr="00595550">
              <w:rPr>
                <w:rFonts w:ascii="Tahoma" w:hAnsi="Tahoma" w:cs="Tahoma"/>
                <w:color w:val="auto"/>
                <w:sz w:val="22"/>
                <w:szCs w:val="22"/>
                <w:lang w:val="uk-UA"/>
              </w:rPr>
              <w:t xml:space="preserve"> курсу</w:t>
            </w:r>
          </w:p>
          <w:p w14:paraId="17121165" w14:textId="49057D87" w:rsidR="00B60119" w:rsidRPr="00595550" w:rsidRDefault="00B60119" w:rsidP="00111FA2">
            <w:pPr>
              <w:pStyle w:val="Normal1"/>
              <w:jc w:val="center"/>
              <w:rPr>
                <w:rFonts w:ascii="Tahoma" w:hAnsi="Tahoma" w:cs="Tahoma"/>
                <w:sz w:val="22"/>
                <w:szCs w:val="22"/>
                <w:lang w:val="uk-UA"/>
              </w:rPr>
            </w:pPr>
            <w:r w:rsidRPr="00595550">
              <w:rPr>
                <w:rFonts w:ascii="Tahoma" w:hAnsi="Tahoma" w:cs="Tahoma"/>
                <w:b/>
                <w:sz w:val="22"/>
                <w:szCs w:val="22"/>
                <w:lang w:val="uk-UA"/>
              </w:rPr>
              <w:t>ТЕХНОЛОГІ</w:t>
            </w:r>
            <w:r w:rsidR="00111FA2" w:rsidRPr="00595550">
              <w:rPr>
                <w:rFonts w:ascii="Tahoma" w:hAnsi="Tahoma" w:cs="Tahoma"/>
                <w:b/>
                <w:sz w:val="22"/>
                <w:szCs w:val="22"/>
                <w:lang w:val="uk-UA"/>
              </w:rPr>
              <w:t>Ї</w:t>
            </w:r>
            <w:r w:rsidRPr="00595550">
              <w:rPr>
                <w:rFonts w:ascii="Tahoma" w:hAnsi="Tahoma" w:cs="Tahoma"/>
                <w:b/>
                <w:sz w:val="22"/>
                <w:szCs w:val="22"/>
                <w:lang w:val="uk-UA"/>
              </w:rPr>
              <w:t xml:space="preserve"> </w:t>
            </w:r>
            <w:r w:rsidR="00111FA2" w:rsidRPr="00595550">
              <w:rPr>
                <w:rFonts w:ascii="Tahoma" w:hAnsi="Tahoma" w:cs="Tahoma"/>
                <w:b/>
                <w:sz w:val="22"/>
                <w:szCs w:val="22"/>
                <w:lang w:val="uk-UA"/>
              </w:rPr>
              <w:t>ХАРЧОВИХ ВИРОБНИЦТВ</w:t>
            </w:r>
          </w:p>
        </w:tc>
      </w:tr>
      <w:tr w:rsidR="00275754" w:rsidRPr="00DE67B0" w14:paraId="4C5158FD" w14:textId="77777777" w:rsidTr="00243718">
        <w:trPr>
          <w:trHeight w:val="980"/>
          <w:jc w:val="center"/>
        </w:trPr>
        <w:tc>
          <w:tcPr>
            <w:tcW w:w="2336" w:type="dxa"/>
            <w:vMerge/>
            <w:tcBorders>
              <w:right w:val="single" w:sz="4" w:space="0" w:color="1D3278"/>
            </w:tcBorders>
            <w:shd w:val="clear" w:color="auto" w:fill="auto"/>
            <w:tcMar>
              <w:top w:w="100" w:type="dxa"/>
              <w:left w:w="100" w:type="dxa"/>
              <w:bottom w:w="100" w:type="dxa"/>
              <w:right w:w="100" w:type="dxa"/>
            </w:tcMar>
          </w:tcPr>
          <w:p w14:paraId="3C8A4DEF" w14:textId="77777777" w:rsidR="00275754" w:rsidRPr="00595550" w:rsidRDefault="00275754">
            <w:pPr>
              <w:pStyle w:val="Normal1"/>
              <w:contextualSpacing w:val="0"/>
              <w:rPr>
                <w:rFonts w:ascii="Tahoma" w:eastAsia="Open Sans" w:hAnsi="Tahoma" w:cs="Tahoma"/>
                <w:b/>
                <w:sz w:val="22"/>
                <w:szCs w:val="22"/>
                <w:lang w:val="uk-UA"/>
              </w:rPr>
            </w:pPr>
          </w:p>
        </w:tc>
        <w:tc>
          <w:tcPr>
            <w:tcW w:w="8054" w:type="dxa"/>
            <w:tcBorders>
              <w:top w:val="nil"/>
              <w:left w:val="single" w:sz="4" w:space="0" w:color="1D3278"/>
              <w:bottom w:val="nil"/>
              <w:right w:val="nil"/>
            </w:tcBorders>
            <w:tcMar>
              <w:top w:w="100" w:type="dxa"/>
              <w:left w:w="100" w:type="dxa"/>
              <w:bottom w:w="100" w:type="dxa"/>
              <w:right w:w="100" w:type="dxa"/>
            </w:tcMar>
            <w:vAlign w:val="center"/>
          </w:tcPr>
          <w:p w14:paraId="28D666AE" w14:textId="71C55F51" w:rsidR="00CF2353" w:rsidRPr="00595550" w:rsidRDefault="00CF2353" w:rsidP="000D117D">
            <w:pPr>
              <w:pStyle w:val="Normal1"/>
              <w:tabs>
                <w:tab w:val="right" w:pos="7852"/>
              </w:tabs>
              <w:spacing w:line="360" w:lineRule="auto"/>
              <w:ind w:firstLine="123"/>
              <w:contextualSpacing w:val="0"/>
              <w:rPr>
                <w:rFonts w:ascii="Tahoma" w:eastAsia="Open Sans" w:hAnsi="Tahoma" w:cs="Tahoma"/>
                <w:b/>
                <w:sz w:val="22"/>
                <w:szCs w:val="22"/>
                <w:lang w:val="uk-UA"/>
              </w:rPr>
            </w:pPr>
            <w:r w:rsidRPr="00595550">
              <w:rPr>
                <w:rFonts w:ascii="Tahoma" w:eastAsia="Open Sans" w:hAnsi="Tahoma" w:cs="Tahoma"/>
                <w:b/>
                <w:sz w:val="22"/>
                <w:szCs w:val="22"/>
                <w:lang w:val="uk-UA"/>
              </w:rPr>
              <w:t xml:space="preserve">Ступінь вищої освіти </w:t>
            </w:r>
            <w:r w:rsidR="00356216" w:rsidRPr="00595550">
              <w:rPr>
                <w:rFonts w:ascii="Tahoma" w:eastAsia="Open Sans" w:hAnsi="Tahoma" w:cs="Tahoma"/>
                <w:bCs/>
                <w:color w:val="auto"/>
                <w:sz w:val="22"/>
                <w:szCs w:val="22"/>
                <w:lang w:val="uk-UA"/>
              </w:rPr>
              <w:t>бакалавр</w:t>
            </w:r>
          </w:p>
          <w:p w14:paraId="2E3BC1CF" w14:textId="1E578F95" w:rsidR="00275754" w:rsidRPr="00595550" w:rsidRDefault="00113160" w:rsidP="000D117D">
            <w:pPr>
              <w:pStyle w:val="Normal1"/>
              <w:tabs>
                <w:tab w:val="right" w:pos="7852"/>
              </w:tabs>
              <w:spacing w:line="360" w:lineRule="auto"/>
              <w:ind w:firstLine="123"/>
              <w:contextualSpacing w:val="0"/>
              <w:rPr>
                <w:rFonts w:ascii="Tahoma" w:eastAsia="Open Sans" w:hAnsi="Tahoma" w:cs="Tahoma"/>
                <w:b/>
                <w:color w:val="auto"/>
                <w:sz w:val="22"/>
                <w:szCs w:val="22"/>
                <w:lang w:val="uk-UA"/>
              </w:rPr>
            </w:pPr>
            <w:r w:rsidRPr="00595550">
              <w:rPr>
                <w:rFonts w:ascii="Tahoma" w:eastAsia="Open Sans" w:hAnsi="Tahoma" w:cs="Tahoma"/>
                <w:b/>
                <w:sz w:val="22"/>
                <w:szCs w:val="22"/>
                <w:lang w:val="uk-UA"/>
              </w:rPr>
              <w:t>Освітня програма</w:t>
            </w:r>
            <w:r w:rsidR="00F34602" w:rsidRPr="00595550">
              <w:rPr>
                <w:rFonts w:ascii="Tahoma" w:eastAsia="Open Sans" w:hAnsi="Tahoma" w:cs="Tahoma"/>
                <w:b/>
                <w:sz w:val="22"/>
                <w:szCs w:val="22"/>
                <w:lang w:val="uk-UA"/>
              </w:rPr>
              <w:t xml:space="preserve"> </w:t>
            </w:r>
            <w:r w:rsidR="00356216" w:rsidRPr="00595550">
              <w:rPr>
                <w:rFonts w:ascii="Tahoma" w:eastAsia="Open Sans" w:hAnsi="Tahoma" w:cs="Tahoma"/>
                <w:bCs/>
                <w:color w:val="auto"/>
                <w:sz w:val="22"/>
                <w:szCs w:val="22"/>
                <w:lang w:val="uk-UA"/>
              </w:rPr>
              <w:t>Харчові технологі</w:t>
            </w:r>
            <w:r w:rsidR="00D82F92">
              <w:rPr>
                <w:rFonts w:ascii="Tahoma" w:eastAsia="Open Sans" w:hAnsi="Tahoma" w:cs="Tahoma"/>
                <w:bCs/>
                <w:color w:val="auto"/>
                <w:sz w:val="22"/>
                <w:szCs w:val="22"/>
                <w:lang w:val="uk-UA"/>
              </w:rPr>
              <w:t>ї</w:t>
            </w:r>
          </w:p>
          <w:p w14:paraId="20DCA923" w14:textId="7DD5B788" w:rsidR="00F5798E" w:rsidRPr="00595550" w:rsidRDefault="00F5798E" w:rsidP="000D117D">
            <w:pPr>
              <w:pStyle w:val="Normal1"/>
              <w:tabs>
                <w:tab w:val="right" w:pos="7852"/>
              </w:tabs>
              <w:spacing w:line="360" w:lineRule="auto"/>
              <w:ind w:firstLine="123"/>
              <w:contextualSpacing w:val="0"/>
              <w:rPr>
                <w:rFonts w:ascii="Tahoma" w:eastAsia="Open Sans" w:hAnsi="Tahoma" w:cs="Tahoma"/>
                <w:b/>
                <w:sz w:val="22"/>
                <w:szCs w:val="22"/>
                <w:lang w:val="uk-UA"/>
              </w:rPr>
            </w:pPr>
            <w:r w:rsidRPr="00595550">
              <w:rPr>
                <w:rFonts w:ascii="Tahoma" w:eastAsia="Open Sans" w:hAnsi="Tahoma" w:cs="Tahoma"/>
                <w:b/>
                <w:color w:val="auto"/>
                <w:sz w:val="22"/>
                <w:szCs w:val="22"/>
                <w:lang w:val="uk-UA"/>
              </w:rPr>
              <w:t xml:space="preserve">Назва кафедри </w:t>
            </w:r>
            <w:r w:rsidR="000D117D" w:rsidRPr="00595550">
              <w:rPr>
                <w:rFonts w:ascii="Tahoma" w:eastAsia="Open Sans" w:hAnsi="Tahoma" w:cs="Tahoma"/>
                <w:bCs/>
                <w:color w:val="auto"/>
                <w:sz w:val="22"/>
                <w:szCs w:val="22"/>
                <w:lang w:val="uk-UA"/>
              </w:rPr>
              <w:t>тваринництва та харчових технологій</w:t>
            </w:r>
          </w:p>
        </w:tc>
      </w:tr>
      <w:tr w:rsidR="00275754" w:rsidRPr="00595550" w14:paraId="586CBC6C" w14:textId="77777777" w:rsidTr="00243718">
        <w:trPr>
          <w:trHeight w:val="104"/>
          <w:jc w:val="center"/>
        </w:trPr>
        <w:tc>
          <w:tcPr>
            <w:tcW w:w="2336" w:type="dxa"/>
            <w:vMerge/>
            <w:tcBorders>
              <w:right w:val="single" w:sz="4" w:space="0" w:color="1D3278"/>
            </w:tcBorders>
            <w:shd w:val="clear" w:color="auto" w:fill="auto"/>
            <w:tcMar>
              <w:top w:w="100" w:type="dxa"/>
              <w:left w:w="100" w:type="dxa"/>
              <w:bottom w:w="100" w:type="dxa"/>
              <w:right w:w="100" w:type="dxa"/>
            </w:tcMar>
          </w:tcPr>
          <w:p w14:paraId="67CFC15E" w14:textId="77777777" w:rsidR="00275754" w:rsidRPr="00595550" w:rsidRDefault="00275754">
            <w:pPr>
              <w:pStyle w:val="Normal1"/>
              <w:contextualSpacing w:val="0"/>
              <w:rPr>
                <w:rFonts w:ascii="Tahoma" w:eastAsia="Open Sans" w:hAnsi="Tahoma" w:cs="Tahoma"/>
                <w:b/>
                <w:sz w:val="22"/>
                <w:szCs w:val="22"/>
                <w:lang w:val="uk-UA"/>
              </w:rPr>
            </w:pPr>
          </w:p>
        </w:tc>
        <w:tc>
          <w:tcPr>
            <w:tcW w:w="8054" w:type="dxa"/>
            <w:tcBorders>
              <w:top w:val="nil"/>
              <w:left w:val="single" w:sz="4" w:space="0" w:color="1D3278"/>
              <w:bottom w:val="nil"/>
              <w:right w:val="nil"/>
            </w:tcBorders>
            <w:tcMar>
              <w:top w:w="100" w:type="dxa"/>
              <w:left w:w="100" w:type="dxa"/>
              <w:bottom w:w="100" w:type="dxa"/>
              <w:right w:w="100" w:type="dxa"/>
            </w:tcMar>
          </w:tcPr>
          <w:p w14:paraId="283A1CB9" w14:textId="5C2BCC17" w:rsidR="00275754" w:rsidRPr="00595550" w:rsidRDefault="00CF2353" w:rsidP="00595550">
            <w:pPr>
              <w:pStyle w:val="Normal1"/>
              <w:ind w:firstLine="123"/>
              <w:contextualSpacing w:val="0"/>
              <w:rPr>
                <w:rFonts w:ascii="Tahoma" w:eastAsia="Open Sans" w:hAnsi="Tahoma" w:cs="Tahoma"/>
                <w:sz w:val="22"/>
                <w:szCs w:val="22"/>
                <w:lang w:val="uk-UA"/>
              </w:rPr>
            </w:pPr>
            <w:r w:rsidRPr="00595550">
              <w:rPr>
                <w:rFonts w:ascii="Tahoma" w:eastAsia="Open Sans" w:hAnsi="Tahoma" w:cs="Tahoma"/>
                <w:b/>
                <w:sz w:val="22"/>
                <w:szCs w:val="22"/>
                <w:lang w:val="uk-UA"/>
              </w:rPr>
              <w:t>Рік</w:t>
            </w:r>
            <w:r w:rsidR="00780953" w:rsidRPr="00595550">
              <w:rPr>
                <w:rFonts w:ascii="Tahoma" w:eastAsia="Open Sans" w:hAnsi="Tahoma" w:cs="Tahoma"/>
                <w:b/>
                <w:sz w:val="22"/>
                <w:szCs w:val="22"/>
                <w:lang w:val="uk-UA"/>
              </w:rPr>
              <w:t xml:space="preserve"> навчання</w:t>
            </w:r>
            <w:r w:rsidR="00116510" w:rsidRPr="00595550">
              <w:rPr>
                <w:rFonts w:ascii="Tahoma" w:eastAsia="Open Sans" w:hAnsi="Tahoma" w:cs="Tahoma"/>
                <w:b/>
                <w:sz w:val="22"/>
                <w:szCs w:val="22"/>
                <w:lang w:val="uk-UA"/>
              </w:rPr>
              <w:t xml:space="preserve">: </w:t>
            </w:r>
            <w:r w:rsidR="00595550">
              <w:rPr>
                <w:rFonts w:ascii="Tahoma" w:eastAsia="Open Sans" w:hAnsi="Tahoma" w:cs="Tahoma"/>
                <w:sz w:val="22"/>
                <w:szCs w:val="22"/>
                <w:lang w:val="uk-UA"/>
              </w:rPr>
              <w:t>3, 4</w:t>
            </w:r>
            <w:r w:rsidR="00F87B69" w:rsidRPr="00595550">
              <w:rPr>
                <w:rFonts w:ascii="Tahoma" w:eastAsia="Open Sans" w:hAnsi="Tahoma" w:cs="Tahoma"/>
                <w:sz w:val="22"/>
                <w:szCs w:val="22"/>
                <w:lang w:val="uk-UA"/>
              </w:rPr>
              <w:t>.</w:t>
            </w:r>
            <w:r w:rsidR="00780953" w:rsidRPr="00595550">
              <w:rPr>
                <w:rFonts w:ascii="Tahoma" w:eastAsia="Open Sans" w:hAnsi="Tahoma" w:cs="Tahoma"/>
                <w:sz w:val="22"/>
                <w:szCs w:val="22"/>
                <w:lang w:val="uk-UA"/>
              </w:rPr>
              <w:t xml:space="preserve"> </w:t>
            </w:r>
            <w:r w:rsidR="00780953" w:rsidRPr="00595550">
              <w:rPr>
                <w:rFonts w:ascii="Tahoma" w:eastAsia="Open Sans" w:hAnsi="Tahoma" w:cs="Tahoma"/>
                <w:b/>
                <w:sz w:val="22"/>
                <w:szCs w:val="22"/>
                <w:lang w:val="uk-UA"/>
              </w:rPr>
              <w:t>Семестр:</w:t>
            </w:r>
            <w:r w:rsidR="00780953" w:rsidRPr="00595550">
              <w:rPr>
                <w:rFonts w:ascii="Tahoma" w:eastAsia="Open Sans" w:hAnsi="Tahoma" w:cs="Tahoma"/>
                <w:sz w:val="22"/>
                <w:szCs w:val="22"/>
                <w:lang w:val="uk-UA"/>
              </w:rPr>
              <w:t xml:space="preserve"> </w:t>
            </w:r>
            <w:r w:rsidR="00111FA2" w:rsidRPr="00595550">
              <w:rPr>
                <w:rFonts w:ascii="Tahoma" w:eastAsia="Open Sans" w:hAnsi="Tahoma" w:cs="Tahoma"/>
                <w:sz w:val="22"/>
                <w:szCs w:val="22"/>
                <w:lang w:val="uk-UA"/>
              </w:rPr>
              <w:t xml:space="preserve">5, 6, </w:t>
            </w:r>
            <w:r w:rsidR="00B60119" w:rsidRPr="00595550">
              <w:rPr>
                <w:rFonts w:ascii="Tahoma" w:eastAsia="Open Sans" w:hAnsi="Tahoma" w:cs="Tahoma"/>
                <w:sz w:val="22"/>
                <w:szCs w:val="22"/>
                <w:lang w:val="uk-UA"/>
              </w:rPr>
              <w:t>7, 8</w:t>
            </w:r>
          </w:p>
        </w:tc>
      </w:tr>
      <w:tr w:rsidR="00275754" w:rsidRPr="00DE67B0" w14:paraId="19035FBE" w14:textId="77777777" w:rsidTr="00243718">
        <w:trPr>
          <w:trHeight w:val="267"/>
          <w:jc w:val="center"/>
        </w:trPr>
        <w:tc>
          <w:tcPr>
            <w:tcW w:w="2336" w:type="dxa"/>
            <w:vMerge/>
            <w:tcBorders>
              <w:bottom w:val="nil"/>
              <w:right w:val="single" w:sz="4" w:space="0" w:color="1D3278"/>
            </w:tcBorders>
            <w:shd w:val="clear" w:color="auto" w:fill="auto"/>
            <w:tcMar>
              <w:top w:w="100" w:type="dxa"/>
              <w:left w:w="100" w:type="dxa"/>
              <w:bottom w:w="100" w:type="dxa"/>
              <w:right w:w="100" w:type="dxa"/>
            </w:tcMar>
          </w:tcPr>
          <w:p w14:paraId="5E85658E" w14:textId="77777777" w:rsidR="00275754" w:rsidRPr="00595550" w:rsidRDefault="00275754">
            <w:pPr>
              <w:pStyle w:val="Normal1"/>
              <w:contextualSpacing w:val="0"/>
              <w:rPr>
                <w:rFonts w:ascii="Tahoma" w:eastAsia="Open Sans" w:hAnsi="Tahoma" w:cs="Tahoma"/>
                <w:b/>
                <w:sz w:val="22"/>
                <w:szCs w:val="22"/>
                <w:lang w:val="uk-UA"/>
              </w:rPr>
            </w:pPr>
          </w:p>
        </w:tc>
        <w:tc>
          <w:tcPr>
            <w:tcW w:w="8054" w:type="dxa"/>
            <w:tcBorders>
              <w:top w:val="nil"/>
              <w:left w:val="single" w:sz="4" w:space="0" w:color="1D3278"/>
              <w:bottom w:val="nil"/>
              <w:right w:val="nil"/>
            </w:tcBorders>
            <w:tcMar>
              <w:top w:w="100" w:type="dxa"/>
              <w:left w:w="100" w:type="dxa"/>
              <w:bottom w:w="100" w:type="dxa"/>
              <w:right w:w="100" w:type="dxa"/>
            </w:tcMar>
          </w:tcPr>
          <w:p w14:paraId="3E95EF1F" w14:textId="4B0C8997" w:rsidR="00275754" w:rsidRPr="00595550" w:rsidRDefault="00CF2353" w:rsidP="00CC1F15">
            <w:pPr>
              <w:pStyle w:val="Normal1"/>
              <w:ind w:firstLine="123"/>
              <w:contextualSpacing w:val="0"/>
              <w:rPr>
                <w:rFonts w:ascii="Tahoma" w:eastAsia="Open Sans" w:hAnsi="Tahoma" w:cs="Tahoma"/>
                <w:sz w:val="22"/>
                <w:szCs w:val="22"/>
                <w:lang w:val="uk-UA"/>
              </w:rPr>
            </w:pPr>
            <w:r w:rsidRPr="00595550">
              <w:rPr>
                <w:rFonts w:ascii="Tahoma" w:eastAsia="Open Sans" w:hAnsi="Tahoma" w:cs="Tahoma"/>
                <w:b/>
                <w:sz w:val="22"/>
                <w:szCs w:val="22"/>
                <w:lang w:val="uk-UA"/>
              </w:rPr>
              <w:t>Кількість кредитів</w:t>
            </w:r>
            <w:r w:rsidR="00116510" w:rsidRPr="00595550">
              <w:rPr>
                <w:rFonts w:ascii="Tahoma" w:eastAsia="Open Sans" w:hAnsi="Tahoma" w:cs="Tahoma"/>
                <w:b/>
                <w:sz w:val="22"/>
                <w:szCs w:val="22"/>
                <w:lang w:val="uk-UA"/>
              </w:rPr>
              <w:t xml:space="preserve">: </w:t>
            </w:r>
            <w:r w:rsidR="00CC1F15" w:rsidRPr="00595550">
              <w:rPr>
                <w:rFonts w:ascii="Tahoma" w:eastAsia="Open Sans" w:hAnsi="Tahoma" w:cs="Tahoma"/>
                <w:sz w:val="22"/>
                <w:szCs w:val="22"/>
                <w:lang w:val="uk-UA"/>
              </w:rPr>
              <w:t>20</w:t>
            </w:r>
            <w:r w:rsidR="00F87B69" w:rsidRPr="00595550">
              <w:rPr>
                <w:rFonts w:ascii="Tahoma" w:eastAsia="Open Sans" w:hAnsi="Tahoma" w:cs="Tahoma"/>
                <w:sz w:val="22"/>
                <w:szCs w:val="22"/>
                <w:lang w:val="uk-UA"/>
              </w:rPr>
              <w:t>.</w:t>
            </w:r>
            <w:r w:rsidR="00F96AB6" w:rsidRPr="00595550">
              <w:rPr>
                <w:rFonts w:ascii="Tahoma" w:eastAsia="Open Sans" w:hAnsi="Tahoma" w:cs="Tahoma"/>
                <w:sz w:val="22"/>
                <w:szCs w:val="22"/>
                <w:lang w:val="uk-UA"/>
              </w:rPr>
              <w:t xml:space="preserve">  </w:t>
            </w:r>
            <w:r w:rsidR="00F96AB6" w:rsidRPr="00595550">
              <w:rPr>
                <w:rFonts w:ascii="Tahoma" w:eastAsia="Open Sans" w:hAnsi="Tahoma" w:cs="Tahoma"/>
                <w:b/>
                <w:bCs/>
                <w:sz w:val="22"/>
                <w:szCs w:val="22"/>
                <w:lang w:val="uk-UA"/>
              </w:rPr>
              <w:t>Мова викладання:</w:t>
            </w:r>
            <w:r w:rsidR="00F96AB6" w:rsidRPr="00595550">
              <w:rPr>
                <w:rFonts w:ascii="Tahoma" w:eastAsia="Open Sans" w:hAnsi="Tahoma" w:cs="Tahoma"/>
                <w:sz w:val="22"/>
                <w:szCs w:val="22"/>
                <w:lang w:val="uk-UA"/>
              </w:rPr>
              <w:t xml:space="preserve"> </w:t>
            </w:r>
            <w:r w:rsidR="00F87B69" w:rsidRPr="00595550">
              <w:rPr>
                <w:rFonts w:ascii="Tahoma" w:eastAsia="Open Sans" w:hAnsi="Tahoma" w:cs="Tahoma"/>
                <w:sz w:val="22"/>
                <w:szCs w:val="22"/>
                <w:lang w:val="uk-UA"/>
              </w:rPr>
              <w:t>державна</w:t>
            </w:r>
            <w:r w:rsidR="00F96AB6" w:rsidRPr="00595550">
              <w:rPr>
                <w:rFonts w:ascii="Tahoma" w:eastAsia="Open Sans" w:hAnsi="Tahoma" w:cs="Tahoma"/>
                <w:sz w:val="22"/>
                <w:szCs w:val="22"/>
                <w:lang w:val="uk-UA"/>
              </w:rPr>
              <w:t xml:space="preserve"> </w:t>
            </w:r>
          </w:p>
        </w:tc>
      </w:tr>
      <w:tr w:rsidR="00F5798E" w:rsidRPr="00DE67B0" w14:paraId="54F03D95" w14:textId="77777777" w:rsidTr="00243718">
        <w:trPr>
          <w:trHeight w:val="267"/>
          <w:jc w:val="center"/>
        </w:trPr>
        <w:tc>
          <w:tcPr>
            <w:tcW w:w="2336" w:type="dxa"/>
            <w:tcBorders>
              <w:bottom w:val="single" w:sz="4" w:space="0" w:color="1D3278"/>
              <w:right w:val="single" w:sz="4" w:space="0" w:color="1D3278"/>
            </w:tcBorders>
            <w:shd w:val="clear" w:color="auto" w:fill="auto"/>
            <w:tcMar>
              <w:top w:w="100" w:type="dxa"/>
              <w:left w:w="100" w:type="dxa"/>
              <w:bottom w:w="100" w:type="dxa"/>
              <w:right w:w="100" w:type="dxa"/>
            </w:tcMar>
          </w:tcPr>
          <w:p w14:paraId="7B89AFA7" w14:textId="77777777" w:rsidR="00F5798E" w:rsidRPr="00595550" w:rsidRDefault="00F5798E">
            <w:pPr>
              <w:pStyle w:val="Normal1"/>
              <w:rPr>
                <w:rFonts w:ascii="Tahoma" w:eastAsia="Open Sans" w:hAnsi="Tahoma" w:cs="Tahoma"/>
                <w:b/>
                <w:sz w:val="22"/>
                <w:szCs w:val="22"/>
                <w:lang w:val="uk-UA"/>
              </w:rPr>
            </w:pPr>
          </w:p>
        </w:tc>
        <w:tc>
          <w:tcPr>
            <w:tcW w:w="8054" w:type="dxa"/>
            <w:tcBorders>
              <w:top w:val="nil"/>
              <w:left w:val="single" w:sz="4" w:space="0" w:color="1D3278"/>
              <w:bottom w:val="single" w:sz="4" w:space="0" w:color="1D3278"/>
              <w:right w:val="nil"/>
            </w:tcBorders>
            <w:tcMar>
              <w:top w:w="100" w:type="dxa"/>
              <w:left w:w="100" w:type="dxa"/>
              <w:bottom w:w="100" w:type="dxa"/>
              <w:right w:w="100" w:type="dxa"/>
            </w:tcMar>
          </w:tcPr>
          <w:p w14:paraId="6C24A58F" w14:textId="2AD94BDD" w:rsidR="00F5798E" w:rsidRPr="00B8012F" w:rsidRDefault="004F2443" w:rsidP="000D117D">
            <w:pPr>
              <w:pStyle w:val="31"/>
              <w:shd w:val="clear" w:color="auto" w:fill="auto"/>
              <w:spacing w:after="0" w:line="276" w:lineRule="auto"/>
              <w:ind w:left="123" w:right="20"/>
              <w:rPr>
                <w:rFonts w:ascii="Tahoma" w:hAnsi="Tahoma" w:cs="Tahoma"/>
                <w:b w:val="0"/>
                <w:sz w:val="22"/>
                <w:szCs w:val="22"/>
                <w:lang w:val="ru-RU"/>
              </w:rPr>
            </w:pPr>
            <w:r w:rsidRPr="00595550">
              <w:rPr>
                <w:rFonts w:ascii="Tahoma" w:eastAsia="Open Sans" w:hAnsi="Tahoma" w:cs="Tahoma"/>
                <w:sz w:val="22"/>
                <w:szCs w:val="22"/>
                <w:lang w:val="uk-UA"/>
              </w:rPr>
              <w:t xml:space="preserve">Посилання на дистанційний курс </w:t>
            </w:r>
            <w:r w:rsidR="00B8012F" w:rsidRPr="00B8012F">
              <w:t>http</w:t>
            </w:r>
            <w:r w:rsidR="00B8012F" w:rsidRPr="00B8012F">
              <w:rPr>
                <w:lang w:val="ru-RU"/>
              </w:rPr>
              <w:t>://</w:t>
            </w:r>
            <w:proofErr w:type="spellStart"/>
            <w:r w:rsidR="00B8012F" w:rsidRPr="00B8012F">
              <w:t>moodle</w:t>
            </w:r>
            <w:proofErr w:type="spellEnd"/>
            <w:r w:rsidR="00B8012F" w:rsidRPr="00B8012F">
              <w:rPr>
                <w:lang w:val="ru-RU"/>
              </w:rPr>
              <w:t>2.</w:t>
            </w:r>
            <w:proofErr w:type="spellStart"/>
            <w:r w:rsidR="00B8012F" w:rsidRPr="00B8012F">
              <w:t>snu</w:t>
            </w:r>
            <w:proofErr w:type="spellEnd"/>
            <w:r w:rsidR="00B8012F" w:rsidRPr="00B8012F">
              <w:rPr>
                <w:lang w:val="ru-RU"/>
              </w:rPr>
              <w:t>.</w:t>
            </w:r>
            <w:proofErr w:type="spellStart"/>
            <w:r w:rsidR="00B8012F" w:rsidRPr="00B8012F">
              <w:t>edu</w:t>
            </w:r>
            <w:proofErr w:type="spellEnd"/>
            <w:r w:rsidR="00B8012F" w:rsidRPr="00B8012F">
              <w:rPr>
                <w:lang w:val="ru-RU"/>
              </w:rPr>
              <w:t>.</w:t>
            </w:r>
            <w:proofErr w:type="spellStart"/>
            <w:r w:rsidR="00B8012F" w:rsidRPr="00B8012F">
              <w:t>ua</w:t>
            </w:r>
            <w:proofErr w:type="spellEnd"/>
            <w:r w:rsidR="00B8012F" w:rsidRPr="00B8012F">
              <w:rPr>
                <w:lang w:val="ru-RU"/>
              </w:rPr>
              <w:t>/</w:t>
            </w:r>
            <w:r w:rsidR="00B8012F" w:rsidRPr="00B8012F">
              <w:t>course</w:t>
            </w:r>
            <w:r w:rsidR="00B8012F" w:rsidRPr="00B8012F">
              <w:rPr>
                <w:lang w:val="ru-RU"/>
              </w:rPr>
              <w:t>/</w:t>
            </w:r>
            <w:r w:rsidR="00B8012F" w:rsidRPr="00B8012F">
              <w:t>view</w:t>
            </w:r>
            <w:r w:rsidR="00B8012F" w:rsidRPr="00B8012F">
              <w:rPr>
                <w:lang w:val="ru-RU"/>
              </w:rPr>
              <w:t>.</w:t>
            </w:r>
            <w:proofErr w:type="spellStart"/>
            <w:r w:rsidR="00B8012F" w:rsidRPr="00B8012F">
              <w:t>php</w:t>
            </w:r>
            <w:proofErr w:type="spellEnd"/>
            <w:r w:rsidR="00B8012F" w:rsidRPr="00B8012F">
              <w:rPr>
                <w:lang w:val="ru-RU"/>
              </w:rPr>
              <w:t>?</w:t>
            </w:r>
            <w:r w:rsidR="00B8012F" w:rsidRPr="00B8012F">
              <w:t>id</w:t>
            </w:r>
            <w:r w:rsidR="00B8012F" w:rsidRPr="00B8012F">
              <w:rPr>
                <w:lang w:val="ru-RU"/>
              </w:rPr>
              <w:t>=5790</w:t>
            </w:r>
          </w:p>
        </w:tc>
      </w:tr>
    </w:tbl>
    <w:p w14:paraId="16827D64" w14:textId="06B567E3" w:rsidR="00275754" w:rsidRPr="00595550" w:rsidRDefault="00670163" w:rsidP="00243718">
      <w:pPr>
        <w:pStyle w:val="1"/>
        <w:spacing w:before="240" w:after="0"/>
        <w:jc w:val="center"/>
        <w:rPr>
          <w:rFonts w:ascii="Tahoma" w:eastAsia="Open Sans" w:hAnsi="Tahoma" w:cs="Tahoma"/>
          <w:b/>
          <w:color w:val="1D3278"/>
          <w:sz w:val="22"/>
          <w:szCs w:val="22"/>
          <w:lang w:val="uk-UA"/>
        </w:rPr>
      </w:pPr>
      <w:bookmarkStart w:id="2" w:name="_1fob9te" w:colFirst="0" w:colLast="0"/>
      <w:bookmarkEnd w:id="2"/>
      <w:r w:rsidRPr="00595550">
        <w:rPr>
          <w:rFonts w:ascii="Tahoma" w:eastAsia="Open Sans" w:hAnsi="Tahoma" w:cs="Tahoma"/>
          <w:b/>
          <w:color w:val="1D3278"/>
          <w:sz w:val="22"/>
          <w:szCs w:val="22"/>
          <w:lang w:val="uk-UA"/>
        </w:rPr>
        <w:t>Керівник курсу</w:t>
      </w:r>
    </w:p>
    <w:tbl>
      <w:tblPr>
        <w:tblStyle w:val="a6"/>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275754" w:rsidRPr="00DE67B0" w14:paraId="5619A00C" w14:textId="77777777" w:rsidTr="00F87B69">
        <w:trPr>
          <w:trHeight w:val="270"/>
        </w:trPr>
        <w:tc>
          <w:tcPr>
            <w:tcW w:w="2610" w:type="dxa"/>
            <w:shd w:val="clear" w:color="auto" w:fill="FFFFFF"/>
            <w:tcMar>
              <w:top w:w="100" w:type="dxa"/>
              <w:left w:w="100" w:type="dxa"/>
              <w:bottom w:w="100" w:type="dxa"/>
              <w:right w:w="100" w:type="dxa"/>
            </w:tcMar>
            <w:vAlign w:val="center"/>
          </w:tcPr>
          <w:p w14:paraId="3513FE54" w14:textId="7404E966" w:rsidR="008D2BA8" w:rsidRPr="00595550" w:rsidRDefault="00EA51D1" w:rsidP="00F87B69">
            <w:pPr>
              <w:pStyle w:val="Normal1"/>
              <w:ind w:left="-100"/>
              <w:contextualSpacing w:val="0"/>
              <w:rPr>
                <w:rFonts w:ascii="Tahoma" w:eastAsia="Times New Roman" w:hAnsi="Tahoma" w:cs="Tahoma"/>
                <w:color w:val="auto"/>
                <w:sz w:val="22"/>
                <w:szCs w:val="22"/>
                <w:lang w:val="uk-UA" w:eastAsia="ru-RU"/>
              </w:rPr>
            </w:pPr>
            <w:r w:rsidRPr="00595550">
              <w:rPr>
                <w:rFonts w:ascii="Tahoma" w:eastAsia="Times New Roman" w:hAnsi="Tahoma" w:cs="Tahoma"/>
                <w:color w:val="auto"/>
                <w:sz w:val="22"/>
                <w:szCs w:val="22"/>
                <w:lang w:val="uk-UA" w:eastAsia="ru-RU"/>
              </w:rPr>
              <w:t xml:space="preserve">МОГУТОВА </w:t>
            </w:r>
          </w:p>
          <w:p w14:paraId="27112B03" w14:textId="1B3400EB" w:rsidR="00275754" w:rsidRPr="00595550" w:rsidRDefault="000D117D" w:rsidP="00F87B69">
            <w:pPr>
              <w:pStyle w:val="Normal1"/>
              <w:ind w:left="-100"/>
              <w:contextualSpacing w:val="0"/>
              <w:rPr>
                <w:rFonts w:ascii="Tahoma" w:eastAsia="Open Sans" w:hAnsi="Tahoma" w:cs="Tahoma"/>
                <w:sz w:val="22"/>
                <w:szCs w:val="22"/>
                <w:lang w:val="uk-UA"/>
              </w:rPr>
            </w:pPr>
            <w:r w:rsidRPr="00595550">
              <w:rPr>
                <w:rFonts w:ascii="Tahoma" w:eastAsia="Times New Roman" w:hAnsi="Tahoma" w:cs="Tahoma"/>
                <w:color w:val="auto"/>
                <w:sz w:val="22"/>
                <w:szCs w:val="22"/>
                <w:lang w:val="uk-UA" w:eastAsia="ru-RU"/>
              </w:rPr>
              <w:t>Валентина Федорівна</w:t>
            </w:r>
          </w:p>
        </w:tc>
        <w:tc>
          <w:tcPr>
            <w:tcW w:w="7652" w:type="dxa"/>
            <w:tcMar>
              <w:top w:w="100" w:type="dxa"/>
              <w:left w:w="100" w:type="dxa"/>
              <w:bottom w:w="100" w:type="dxa"/>
              <w:right w:w="100" w:type="dxa"/>
            </w:tcMar>
          </w:tcPr>
          <w:p w14:paraId="5C7E9A0C" w14:textId="77777777" w:rsidR="008D2BA8" w:rsidRPr="00595550" w:rsidRDefault="000D117D" w:rsidP="00E07BF6">
            <w:pPr>
              <w:pStyle w:val="Normal1"/>
              <w:ind w:left="190"/>
              <w:contextualSpacing w:val="0"/>
              <w:rPr>
                <w:rFonts w:ascii="Tahoma" w:eastAsia="Times New Roman" w:hAnsi="Tahoma" w:cs="Tahoma"/>
                <w:color w:val="auto"/>
                <w:sz w:val="22"/>
                <w:szCs w:val="22"/>
                <w:lang w:val="uk-UA" w:eastAsia="ru-RU"/>
              </w:rPr>
            </w:pPr>
            <w:r w:rsidRPr="00595550">
              <w:rPr>
                <w:rFonts w:ascii="Tahoma" w:eastAsia="Times New Roman" w:hAnsi="Tahoma" w:cs="Tahoma"/>
                <w:color w:val="auto"/>
                <w:sz w:val="22"/>
                <w:szCs w:val="22"/>
                <w:lang w:val="uk-UA" w:eastAsia="ru-RU"/>
              </w:rPr>
              <w:t xml:space="preserve">кандидат сільськогосподарських наук, доцент, </w:t>
            </w:r>
          </w:p>
          <w:p w14:paraId="58ABE915" w14:textId="5A53D0D0" w:rsidR="00275754" w:rsidRPr="00595550" w:rsidRDefault="000D117D" w:rsidP="00E07BF6">
            <w:pPr>
              <w:pStyle w:val="Normal1"/>
              <w:ind w:left="190"/>
              <w:contextualSpacing w:val="0"/>
              <w:rPr>
                <w:rFonts w:ascii="Tahoma" w:eastAsia="Open Sans" w:hAnsi="Tahoma" w:cs="Tahoma"/>
                <w:sz w:val="22"/>
                <w:szCs w:val="22"/>
                <w:lang w:val="uk-UA"/>
              </w:rPr>
            </w:pPr>
            <w:r w:rsidRPr="00595550">
              <w:rPr>
                <w:rFonts w:ascii="Tahoma" w:eastAsia="Times New Roman" w:hAnsi="Tahoma" w:cs="Tahoma"/>
                <w:color w:val="auto"/>
                <w:sz w:val="22"/>
                <w:szCs w:val="22"/>
                <w:lang w:val="uk-UA" w:eastAsia="ru-RU"/>
              </w:rPr>
              <w:t>доцент кафедри тваринництва та харчових технологій</w:t>
            </w:r>
          </w:p>
        </w:tc>
      </w:tr>
      <w:tr w:rsidR="00275754" w:rsidRPr="00DE67B0" w14:paraId="797CB5FA" w14:textId="77777777" w:rsidTr="00E07BF6">
        <w:trPr>
          <w:trHeight w:val="270"/>
        </w:trPr>
        <w:tc>
          <w:tcPr>
            <w:tcW w:w="2610" w:type="dxa"/>
            <w:shd w:val="clear" w:color="auto" w:fill="FFFFFF"/>
            <w:tcMar>
              <w:top w:w="100" w:type="dxa"/>
              <w:left w:w="100" w:type="dxa"/>
              <w:bottom w:w="100" w:type="dxa"/>
              <w:right w:w="100" w:type="dxa"/>
            </w:tcMar>
          </w:tcPr>
          <w:p w14:paraId="301DC8E6" w14:textId="0EB3FFE1" w:rsidR="00275754" w:rsidRPr="00595550" w:rsidRDefault="00670163" w:rsidP="00E07BF6">
            <w:pPr>
              <w:pStyle w:val="Normal1"/>
              <w:ind w:left="-100"/>
              <w:contextualSpacing w:val="0"/>
              <w:rPr>
                <w:rFonts w:ascii="Tahoma" w:eastAsia="Open Sans" w:hAnsi="Tahoma" w:cs="Tahoma"/>
                <w:sz w:val="22"/>
                <w:szCs w:val="22"/>
                <w:lang w:val="uk-UA"/>
              </w:rPr>
            </w:pPr>
            <w:r w:rsidRPr="00595550">
              <w:rPr>
                <w:rFonts w:ascii="Tahoma" w:eastAsia="Open Sans" w:hAnsi="Tahoma" w:cs="Tahoma"/>
                <w:b/>
                <w:sz w:val="22"/>
                <w:szCs w:val="22"/>
                <w:lang w:val="uk-UA"/>
              </w:rPr>
              <w:t>Контактна інформація</w:t>
            </w:r>
          </w:p>
        </w:tc>
        <w:tc>
          <w:tcPr>
            <w:tcW w:w="7652" w:type="dxa"/>
            <w:tcMar>
              <w:top w:w="100" w:type="dxa"/>
              <w:left w:w="100" w:type="dxa"/>
              <w:bottom w:w="100" w:type="dxa"/>
              <w:right w:w="100" w:type="dxa"/>
            </w:tcMar>
          </w:tcPr>
          <w:p w14:paraId="01B0DF8C" w14:textId="4EE11D02" w:rsidR="00275754" w:rsidRPr="00595550" w:rsidRDefault="0022781B" w:rsidP="00B8012F">
            <w:pPr>
              <w:pStyle w:val="Normal1"/>
              <w:ind w:left="190"/>
              <w:contextualSpacing w:val="0"/>
              <w:rPr>
                <w:rFonts w:ascii="Tahoma" w:eastAsia="Open Sans" w:hAnsi="Tahoma" w:cs="Tahoma"/>
                <w:sz w:val="22"/>
                <w:szCs w:val="22"/>
                <w:lang w:val="uk-UA"/>
              </w:rPr>
            </w:pPr>
            <w:hyperlink r:id="rId10" w:history="1">
              <w:r w:rsidR="00B8012F" w:rsidRPr="00A17D94">
                <w:rPr>
                  <w:rStyle w:val="af8"/>
                  <w:rFonts w:ascii="Tahoma" w:hAnsi="Tahoma" w:cs="Tahoma"/>
                  <w:sz w:val="22"/>
                  <w:szCs w:val="22"/>
                  <w:lang w:val="uk-UA"/>
                </w:rPr>
                <w:t>v.mohutova@</w:t>
              </w:r>
              <w:r w:rsidR="00B8012F" w:rsidRPr="00A17D94">
                <w:rPr>
                  <w:rStyle w:val="af8"/>
                  <w:rFonts w:ascii="Tahoma" w:hAnsi="Tahoma" w:cs="Tahoma"/>
                  <w:sz w:val="22"/>
                  <w:szCs w:val="22"/>
                </w:rPr>
                <w:t>sn</w:t>
              </w:r>
              <w:r w:rsidR="00B8012F" w:rsidRPr="00A17D94">
                <w:rPr>
                  <w:rStyle w:val="af8"/>
                  <w:rFonts w:ascii="Tahoma" w:hAnsi="Tahoma" w:cs="Tahoma"/>
                  <w:sz w:val="22"/>
                  <w:szCs w:val="22"/>
                  <w:lang w:val="uk-UA"/>
                </w:rPr>
                <w:t>u.edu.ua</w:t>
              </w:r>
            </w:hyperlink>
            <w:r w:rsidR="009B1EEA" w:rsidRPr="00595550">
              <w:rPr>
                <w:rFonts w:ascii="Tahoma" w:hAnsi="Tahoma" w:cs="Tahoma"/>
                <w:sz w:val="22"/>
                <w:szCs w:val="22"/>
                <w:lang w:val="uk-UA"/>
              </w:rPr>
              <w:t xml:space="preserve"> </w:t>
            </w:r>
            <w:r w:rsidR="006F5F80" w:rsidRPr="00595550">
              <w:rPr>
                <w:rFonts w:ascii="Tahoma" w:hAnsi="Tahoma" w:cs="Tahoma"/>
                <w:sz w:val="22"/>
                <w:szCs w:val="22"/>
                <w:lang w:val="uk-UA"/>
              </w:rPr>
              <w:t>+</w:t>
            </w:r>
            <w:r w:rsidR="009B1EEA" w:rsidRPr="00595550">
              <w:rPr>
                <w:rFonts w:ascii="Tahoma" w:hAnsi="Tahoma" w:cs="Tahoma"/>
                <w:sz w:val="22"/>
                <w:szCs w:val="22"/>
                <w:lang w:val="uk-UA"/>
              </w:rPr>
              <w:t>380666031082</w:t>
            </w:r>
          </w:p>
        </w:tc>
      </w:tr>
    </w:tbl>
    <w:p w14:paraId="0FAD08C2" w14:textId="0A3BE525" w:rsidR="00DD0977" w:rsidRPr="00595550" w:rsidRDefault="00F5798E" w:rsidP="00243718">
      <w:pPr>
        <w:pStyle w:val="1"/>
        <w:spacing w:before="240" w:after="0"/>
        <w:jc w:val="center"/>
        <w:rPr>
          <w:rFonts w:ascii="Tahoma" w:eastAsia="Open Sans" w:hAnsi="Tahoma" w:cs="Tahoma"/>
          <w:b/>
          <w:color w:val="1D3278"/>
          <w:sz w:val="22"/>
          <w:szCs w:val="22"/>
          <w:lang w:val="uk-UA"/>
        </w:rPr>
      </w:pPr>
      <w:r w:rsidRPr="00595550">
        <w:rPr>
          <w:rFonts w:ascii="Tahoma" w:eastAsia="Open Sans" w:hAnsi="Tahoma" w:cs="Tahoma"/>
          <w:b/>
          <w:color w:val="1D3278"/>
          <w:sz w:val="22"/>
          <w:szCs w:val="22"/>
          <w:lang w:val="uk-UA"/>
        </w:rPr>
        <w:t>Анотація курсу</w:t>
      </w:r>
    </w:p>
    <w:p w14:paraId="75B9AB53" w14:textId="7615D57E" w:rsidR="001B4812" w:rsidRPr="00595550" w:rsidRDefault="00CC1F15" w:rsidP="001B4812">
      <w:pPr>
        <w:pStyle w:val="160"/>
        <w:shd w:val="clear" w:color="auto" w:fill="auto"/>
        <w:tabs>
          <w:tab w:val="left" w:leader="dot" w:pos="9603"/>
        </w:tabs>
        <w:spacing w:line="240" w:lineRule="auto"/>
        <w:ind w:firstLine="709"/>
        <w:rPr>
          <w:rFonts w:ascii="Tahoma" w:hAnsi="Tahoma" w:cs="Tahoma"/>
          <w:i w:val="0"/>
          <w:sz w:val="22"/>
          <w:szCs w:val="22"/>
          <w:lang w:val="uk-UA"/>
        </w:rPr>
      </w:pPr>
      <w:bookmarkStart w:id="3" w:name="_11oevfb58es1" w:colFirst="0" w:colLast="0"/>
      <w:bookmarkEnd w:id="3"/>
      <w:r w:rsidRPr="00595550">
        <w:rPr>
          <w:rFonts w:ascii="Tahoma" w:hAnsi="Tahoma" w:cs="Tahoma"/>
          <w:i w:val="0"/>
          <w:sz w:val="22"/>
          <w:szCs w:val="22"/>
          <w:lang w:val="uk-UA"/>
        </w:rPr>
        <w:t>Формування у здобувачів вищої освіти професійної компетенції, надання знань, навичок та вмінь, які забезпечать виробництво харчових продуктів заданої якості, ознайомлення та вивчення закономірностей технологій харчових виробництв та розуміння необхідності використання комплексного підходу до удосконалення технологій харчової та переробної промисловості</w:t>
      </w:r>
      <w:r w:rsidR="00B60119" w:rsidRPr="00595550">
        <w:rPr>
          <w:rFonts w:ascii="Tahoma" w:hAnsi="Tahoma" w:cs="Tahoma"/>
          <w:i w:val="0"/>
          <w:sz w:val="22"/>
          <w:szCs w:val="22"/>
          <w:lang w:val="uk-UA"/>
        </w:rPr>
        <w:t>.</w:t>
      </w:r>
    </w:p>
    <w:p w14:paraId="0DD66133" w14:textId="7B90EDEA" w:rsidR="00394479" w:rsidRPr="00595550" w:rsidRDefault="00394479" w:rsidP="007C507C">
      <w:pPr>
        <w:pStyle w:val="1"/>
        <w:spacing w:before="240" w:after="0"/>
        <w:jc w:val="center"/>
        <w:rPr>
          <w:rFonts w:ascii="Tahoma" w:eastAsia="Open Sans" w:hAnsi="Tahoma" w:cs="Tahoma"/>
          <w:b/>
          <w:color w:val="1D3278"/>
          <w:sz w:val="22"/>
          <w:szCs w:val="22"/>
          <w:lang w:val="uk-UA"/>
        </w:rPr>
      </w:pPr>
      <w:r w:rsidRPr="00595550">
        <w:rPr>
          <w:rFonts w:ascii="Tahoma" w:eastAsia="Open Sans" w:hAnsi="Tahoma" w:cs="Tahoma"/>
          <w:b/>
          <w:color w:val="1D3278"/>
          <w:sz w:val="22"/>
          <w:szCs w:val="22"/>
          <w:lang w:val="uk-UA"/>
        </w:rPr>
        <w:t>Структура курсу</w:t>
      </w:r>
    </w:p>
    <w:p w14:paraId="020416E2" w14:textId="77777777" w:rsidR="009B1EEA" w:rsidRPr="00595550" w:rsidRDefault="009B1EEA" w:rsidP="009B1EEA">
      <w:pPr>
        <w:pStyle w:val="Normal1"/>
        <w:rPr>
          <w:rFonts w:ascii="Tahoma" w:hAnsi="Tahoma" w:cs="Tahoma"/>
          <w:sz w:val="22"/>
          <w:szCs w:val="22"/>
          <w:lang w:val="uk-UA"/>
        </w:rPr>
      </w:pPr>
    </w:p>
    <w:tbl>
      <w:tblPr>
        <w:tblStyle w:val="aa"/>
        <w:tblW w:w="104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7"/>
        <w:gridCol w:w="4673"/>
        <w:gridCol w:w="2977"/>
        <w:gridCol w:w="1422"/>
      </w:tblGrid>
      <w:tr w:rsidR="00D50910" w:rsidRPr="00595550" w14:paraId="59DE538C" w14:textId="77777777" w:rsidTr="00113680">
        <w:trPr>
          <w:tblHeader/>
        </w:trPr>
        <w:tc>
          <w:tcPr>
            <w:tcW w:w="1417" w:type="dxa"/>
            <w:shd w:val="clear" w:color="auto" w:fill="FFFFFF"/>
            <w:tcMar>
              <w:top w:w="100" w:type="dxa"/>
              <w:left w:w="100" w:type="dxa"/>
              <w:bottom w:w="100" w:type="dxa"/>
              <w:right w:w="100" w:type="dxa"/>
            </w:tcMar>
          </w:tcPr>
          <w:p w14:paraId="745BAA34" w14:textId="77777777" w:rsidR="00394479" w:rsidRPr="00595550" w:rsidRDefault="00394479" w:rsidP="00EA51D1">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Години</w:t>
            </w:r>
          </w:p>
          <w:p w14:paraId="7B9D946F" w14:textId="4FD874B5" w:rsidR="00394479" w:rsidRPr="00595550" w:rsidRDefault="00394479" w:rsidP="003D3605">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 xml:space="preserve">(лек. / </w:t>
            </w:r>
            <w:proofErr w:type="spellStart"/>
            <w:r w:rsidR="003D3605">
              <w:rPr>
                <w:rFonts w:ascii="Tahoma" w:eastAsia="Open Sans" w:hAnsi="Tahoma" w:cs="Tahoma"/>
                <w:b/>
                <w:sz w:val="22"/>
                <w:szCs w:val="22"/>
                <w:lang w:val="uk-UA"/>
              </w:rPr>
              <w:t>лаборат</w:t>
            </w:r>
            <w:proofErr w:type="spellEnd"/>
            <w:r w:rsidRPr="00595550">
              <w:rPr>
                <w:rFonts w:ascii="Tahoma" w:eastAsia="Open Sans" w:hAnsi="Tahoma" w:cs="Tahoma"/>
                <w:b/>
                <w:sz w:val="22"/>
                <w:szCs w:val="22"/>
                <w:lang w:val="uk-UA"/>
              </w:rPr>
              <w:t>.)</w:t>
            </w:r>
          </w:p>
        </w:tc>
        <w:tc>
          <w:tcPr>
            <w:tcW w:w="4673" w:type="dxa"/>
            <w:shd w:val="clear" w:color="auto" w:fill="FFFFFF"/>
            <w:tcMar>
              <w:top w:w="100" w:type="dxa"/>
              <w:left w:w="100" w:type="dxa"/>
              <w:bottom w:w="100" w:type="dxa"/>
              <w:right w:w="100" w:type="dxa"/>
            </w:tcMar>
            <w:vAlign w:val="center"/>
          </w:tcPr>
          <w:p w14:paraId="675456CA" w14:textId="77777777" w:rsidR="00394479" w:rsidRPr="00595550" w:rsidRDefault="00394479" w:rsidP="00113680">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Тема</w:t>
            </w:r>
          </w:p>
        </w:tc>
        <w:tc>
          <w:tcPr>
            <w:tcW w:w="2977" w:type="dxa"/>
            <w:shd w:val="clear" w:color="auto" w:fill="FFFFFF"/>
            <w:tcMar>
              <w:top w:w="100" w:type="dxa"/>
              <w:left w:w="100" w:type="dxa"/>
              <w:bottom w:w="100" w:type="dxa"/>
              <w:right w:w="100" w:type="dxa"/>
            </w:tcMar>
            <w:vAlign w:val="center"/>
          </w:tcPr>
          <w:p w14:paraId="299275F3" w14:textId="77777777" w:rsidR="00394479" w:rsidRPr="00595550" w:rsidRDefault="00394479" w:rsidP="00EA51D1">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Результати навчання</w:t>
            </w:r>
          </w:p>
        </w:tc>
        <w:tc>
          <w:tcPr>
            <w:tcW w:w="1422" w:type="dxa"/>
            <w:shd w:val="clear" w:color="auto" w:fill="FFFFFF"/>
            <w:tcMar>
              <w:top w:w="100" w:type="dxa"/>
              <w:left w:w="100" w:type="dxa"/>
              <w:bottom w:w="100" w:type="dxa"/>
              <w:right w:w="100" w:type="dxa"/>
            </w:tcMar>
            <w:vAlign w:val="center"/>
          </w:tcPr>
          <w:p w14:paraId="72C3BAB3" w14:textId="646FC082" w:rsidR="00394479" w:rsidRPr="00595550" w:rsidRDefault="00BA379D" w:rsidP="00EA51D1">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Завдання</w:t>
            </w:r>
          </w:p>
        </w:tc>
      </w:tr>
      <w:tr w:rsidR="00CC1F15" w:rsidRPr="00595550" w14:paraId="740C2A12" w14:textId="77777777" w:rsidTr="00113680">
        <w:trPr>
          <w:trHeight w:val="316"/>
        </w:trPr>
        <w:tc>
          <w:tcPr>
            <w:tcW w:w="1417" w:type="dxa"/>
            <w:tcMar>
              <w:top w:w="100" w:type="dxa"/>
              <w:left w:w="100" w:type="dxa"/>
              <w:bottom w:w="100" w:type="dxa"/>
              <w:right w:w="100" w:type="dxa"/>
            </w:tcMar>
          </w:tcPr>
          <w:p w14:paraId="4137F8B4" w14:textId="2232ADD9" w:rsidR="00CC1F15" w:rsidRPr="00595550" w:rsidRDefault="007F6968" w:rsidP="007F6968">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6</w:t>
            </w:r>
            <w:r w:rsidR="00CC1F15"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2EDFB39C" w14:textId="77777777" w:rsidR="00CC1F15" w:rsidRPr="00595550" w:rsidRDefault="00CC1F15" w:rsidP="00113680">
            <w:pPr>
              <w:pStyle w:val="Normal1"/>
              <w:contextualSpacing w:val="0"/>
              <w:rPr>
                <w:rStyle w:val="52"/>
                <w:rFonts w:ascii="Tahoma" w:hAnsi="Tahoma" w:cs="Tahoma"/>
                <w:b w:val="0"/>
                <w:bCs w:val="0"/>
                <w:color w:val="auto"/>
                <w:sz w:val="22"/>
                <w:szCs w:val="22"/>
                <w:lang w:val="uk-UA"/>
              </w:rPr>
            </w:pPr>
            <w:r w:rsidRPr="00595550">
              <w:rPr>
                <w:rStyle w:val="52"/>
                <w:rFonts w:ascii="Tahoma" w:hAnsi="Tahoma" w:cs="Tahoma"/>
                <w:b w:val="0"/>
                <w:bCs w:val="0"/>
                <w:color w:val="auto"/>
                <w:sz w:val="22"/>
                <w:szCs w:val="22"/>
                <w:lang w:val="uk-UA"/>
              </w:rPr>
              <w:t>ТЕМА 1. Загальна характеристика харчових виробництв</w:t>
            </w:r>
            <w:r w:rsidR="005F6D42" w:rsidRPr="00595550">
              <w:rPr>
                <w:rStyle w:val="52"/>
                <w:rFonts w:ascii="Tahoma" w:hAnsi="Tahoma" w:cs="Tahoma"/>
                <w:b w:val="0"/>
                <w:bCs w:val="0"/>
                <w:color w:val="auto"/>
                <w:sz w:val="22"/>
                <w:szCs w:val="22"/>
                <w:lang w:val="uk-UA"/>
              </w:rPr>
              <w:t>.</w:t>
            </w:r>
          </w:p>
          <w:p w14:paraId="1B4CD8E0" w14:textId="7FEF9FBB" w:rsidR="005F6D42" w:rsidRPr="00595550" w:rsidRDefault="00F12BCB" w:rsidP="00113680">
            <w:pPr>
              <w:pStyle w:val="Normal1"/>
              <w:contextualSpacing w:val="0"/>
              <w:rPr>
                <w:rFonts w:ascii="Tahoma" w:hAnsi="Tahoma" w:cs="Tahoma"/>
                <w:sz w:val="22"/>
                <w:szCs w:val="22"/>
                <w:lang w:val="uk-UA"/>
              </w:rPr>
            </w:pPr>
            <w:r>
              <w:rPr>
                <w:rStyle w:val="52"/>
                <w:rFonts w:ascii="Tahoma" w:hAnsi="Tahoma" w:cs="Tahoma"/>
                <w:b w:val="0"/>
                <w:bCs w:val="0"/>
                <w:color w:val="auto"/>
                <w:sz w:val="22"/>
                <w:szCs w:val="22"/>
                <w:lang w:val="uk-UA"/>
              </w:rPr>
              <w:t>Лабораторна</w:t>
            </w:r>
            <w:r w:rsidR="005F6D42" w:rsidRPr="00595550">
              <w:rPr>
                <w:rStyle w:val="52"/>
                <w:rFonts w:ascii="Tahoma" w:hAnsi="Tahoma" w:cs="Tahoma"/>
                <w:b w:val="0"/>
                <w:bCs w:val="0"/>
                <w:color w:val="auto"/>
                <w:sz w:val="22"/>
                <w:szCs w:val="22"/>
                <w:lang w:val="uk-UA"/>
              </w:rPr>
              <w:t xml:space="preserve"> робота 1. </w:t>
            </w:r>
            <w:r w:rsidR="005F6D42" w:rsidRPr="00595550">
              <w:rPr>
                <w:rFonts w:ascii="Tahoma" w:hAnsi="Tahoma" w:cs="Tahoma"/>
                <w:sz w:val="22"/>
                <w:szCs w:val="22"/>
                <w:lang w:val="uk-UA"/>
              </w:rPr>
              <w:t>Дослідження технології сепарування, регулювання масової частки жиру вершків. Вивчення  впливу режимів гомогенізації молочної сировини та фактори їх впливу на дисперсність молочного жиру</w:t>
            </w:r>
            <w:r w:rsidR="005F6D42" w:rsidRPr="00595550">
              <w:rPr>
                <w:rStyle w:val="52"/>
                <w:rFonts w:ascii="Tahoma" w:hAnsi="Tahoma" w:cs="Tahoma"/>
                <w:b w:val="0"/>
                <w:bCs w:val="0"/>
                <w:color w:val="auto"/>
                <w:sz w:val="22"/>
                <w:szCs w:val="22"/>
                <w:lang w:val="uk-UA"/>
              </w:rPr>
              <w:t xml:space="preserve"> </w:t>
            </w:r>
            <w:r>
              <w:rPr>
                <w:rStyle w:val="52"/>
                <w:rFonts w:ascii="Tahoma" w:hAnsi="Tahoma" w:cs="Tahoma"/>
                <w:b w:val="0"/>
                <w:bCs w:val="0"/>
                <w:color w:val="auto"/>
                <w:sz w:val="22"/>
                <w:szCs w:val="22"/>
                <w:lang w:val="uk-UA"/>
              </w:rPr>
              <w:t>Лабораторна</w:t>
            </w:r>
            <w:r w:rsidR="005F6D42" w:rsidRPr="00595550">
              <w:rPr>
                <w:rStyle w:val="52"/>
                <w:rFonts w:ascii="Tahoma" w:hAnsi="Tahoma" w:cs="Tahoma"/>
                <w:b w:val="0"/>
                <w:bCs w:val="0"/>
                <w:color w:val="auto"/>
                <w:sz w:val="22"/>
                <w:szCs w:val="22"/>
                <w:lang w:val="uk-UA"/>
              </w:rPr>
              <w:t xml:space="preserve"> робота 2. </w:t>
            </w:r>
            <w:r w:rsidR="005F6D42" w:rsidRPr="00595550">
              <w:rPr>
                <w:rFonts w:ascii="Tahoma" w:hAnsi="Tahoma" w:cs="Tahoma"/>
                <w:sz w:val="22"/>
                <w:szCs w:val="22"/>
                <w:lang w:val="uk-UA"/>
              </w:rPr>
              <w:t>Вивчення  особливостей технології виробництва різних видів пастеризованого молока</w:t>
            </w:r>
          </w:p>
        </w:tc>
        <w:tc>
          <w:tcPr>
            <w:tcW w:w="2977" w:type="dxa"/>
            <w:tcMar>
              <w:top w:w="100" w:type="dxa"/>
              <w:left w:w="100" w:type="dxa"/>
              <w:bottom w:w="100" w:type="dxa"/>
              <w:right w:w="100" w:type="dxa"/>
            </w:tcMar>
          </w:tcPr>
          <w:p w14:paraId="6E28C7CA" w14:textId="6BA61835" w:rsidR="00CC1F15" w:rsidRPr="00595550" w:rsidRDefault="00CC1F15" w:rsidP="00CC1F15">
            <w:pPr>
              <w:rPr>
                <w:rFonts w:ascii="Tahoma" w:eastAsia="Open Sans" w:hAnsi="Tahoma" w:cs="Tahoma"/>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7483B201"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2C2110DD"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2D8575FD" w14:textId="564F3E12"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22183078" w14:textId="77777777" w:rsidTr="00113680">
        <w:tc>
          <w:tcPr>
            <w:tcW w:w="1417" w:type="dxa"/>
            <w:tcMar>
              <w:top w:w="100" w:type="dxa"/>
              <w:left w:w="100" w:type="dxa"/>
              <w:bottom w:w="100" w:type="dxa"/>
              <w:right w:w="100" w:type="dxa"/>
            </w:tcMar>
          </w:tcPr>
          <w:p w14:paraId="11B6F977" w14:textId="2BCD730C" w:rsidR="00CC1F15" w:rsidRPr="00595550" w:rsidRDefault="007F6968" w:rsidP="007F6968">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lastRenderedPageBreak/>
              <w:t>6</w:t>
            </w:r>
            <w:r w:rsidR="00CC1F15"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127AD493" w14:textId="77777777" w:rsidR="00CC1F15" w:rsidRPr="00595550" w:rsidRDefault="00CC1F15" w:rsidP="00113680">
            <w:pPr>
              <w:pStyle w:val="Normal1"/>
              <w:contextualSpacing w:val="0"/>
              <w:rPr>
                <w:rFonts w:ascii="Tahoma" w:hAnsi="Tahoma" w:cs="Tahoma"/>
                <w:color w:val="auto"/>
                <w:sz w:val="22"/>
                <w:szCs w:val="22"/>
                <w:lang w:val="uk-UA"/>
              </w:rPr>
            </w:pPr>
            <w:r w:rsidRPr="00595550">
              <w:rPr>
                <w:rStyle w:val="52"/>
                <w:rFonts w:ascii="Tahoma" w:hAnsi="Tahoma" w:cs="Tahoma"/>
                <w:b w:val="0"/>
                <w:bCs w:val="0"/>
                <w:color w:val="auto"/>
                <w:sz w:val="22"/>
                <w:szCs w:val="22"/>
                <w:lang w:val="uk-UA"/>
              </w:rPr>
              <w:t xml:space="preserve">ТЕМА 2. </w:t>
            </w:r>
            <w:r w:rsidRPr="00595550">
              <w:rPr>
                <w:rFonts w:ascii="Tahoma" w:hAnsi="Tahoma" w:cs="Tahoma"/>
                <w:color w:val="auto"/>
                <w:sz w:val="22"/>
                <w:szCs w:val="22"/>
                <w:lang w:val="uk-UA"/>
              </w:rPr>
              <w:t>Технологія питного молока, вершків і напоїв та рідких кисломолочних продуктів</w:t>
            </w:r>
            <w:r w:rsidR="005F6D42" w:rsidRPr="00595550">
              <w:rPr>
                <w:rFonts w:ascii="Tahoma" w:hAnsi="Tahoma" w:cs="Tahoma"/>
                <w:color w:val="auto"/>
                <w:sz w:val="22"/>
                <w:szCs w:val="22"/>
                <w:lang w:val="uk-UA"/>
              </w:rPr>
              <w:t>.</w:t>
            </w:r>
          </w:p>
          <w:p w14:paraId="20B6EAF2" w14:textId="0DD404E9" w:rsidR="005F6D42"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5F6D42" w:rsidRPr="00595550">
              <w:rPr>
                <w:rFonts w:ascii="Tahoma" w:hAnsi="Tahoma" w:cs="Tahoma"/>
                <w:color w:val="auto"/>
                <w:sz w:val="22"/>
                <w:szCs w:val="22"/>
                <w:lang w:val="uk-UA"/>
              </w:rPr>
              <w:t xml:space="preserve"> робота</w:t>
            </w:r>
            <w:r w:rsidR="00EB2823" w:rsidRPr="00595550">
              <w:rPr>
                <w:rFonts w:ascii="Tahoma" w:hAnsi="Tahoma" w:cs="Tahoma"/>
                <w:color w:val="auto"/>
                <w:sz w:val="22"/>
                <w:szCs w:val="22"/>
                <w:lang w:val="uk-UA"/>
              </w:rPr>
              <w:t xml:space="preserve"> 3.</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приготуванням бактеріальних заквасок Вивчення способів виробництва та технологічної схеми виробництва сметани</w:t>
            </w:r>
          </w:p>
          <w:p w14:paraId="69F5BF76" w14:textId="6DA70520"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4.</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асортиментом і характеристикою сиркових виробів. Вивчення технологічної схеми виробництва сиркових виробів</w:t>
            </w:r>
          </w:p>
          <w:p w14:paraId="338D06B3" w14:textId="35FB29CD" w:rsidR="00EB2823" w:rsidRPr="00595550" w:rsidRDefault="00F12BCB" w:rsidP="00113680">
            <w:pPr>
              <w:pStyle w:val="Normal1"/>
              <w:contextualSpacing w:val="0"/>
              <w:rPr>
                <w:rFonts w:ascii="Tahoma" w:eastAsia="Open Sans" w:hAnsi="Tahoma" w:cs="Tahoma"/>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5.</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теоретичними основами процесу збивання вершків, факторами, що впливають на процес утворення масляного зерна</w:t>
            </w:r>
          </w:p>
        </w:tc>
        <w:tc>
          <w:tcPr>
            <w:tcW w:w="2977" w:type="dxa"/>
            <w:tcMar>
              <w:top w:w="100" w:type="dxa"/>
              <w:left w:w="100" w:type="dxa"/>
              <w:bottom w:w="100" w:type="dxa"/>
              <w:right w:w="100" w:type="dxa"/>
            </w:tcMar>
          </w:tcPr>
          <w:p w14:paraId="4446CAE8" w14:textId="46605313" w:rsidR="00CC1F15" w:rsidRPr="00595550" w:rsidRDefault="00CC1F15" w:rsidP="00CC1F15">
            <w:pPr>
              <w:pStyle w:val="Default"/>
              <w:rPr>
                <w:rFonts w:ascii="Tahoma" w:eastAsia="Open Sans" w:hAnsi="Tahoma" w:cs="Tahoma"/>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45233FC5"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74523D75"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6AE303DD" w14:textId="120CA9FE"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5A42A2F1" w14:textId="77777777" w:rsidTr="00113680">
        <w:trPr>
          <w:trHeight w:val="456"/>
        </w:trPr>
        <w:tc>
          <w:tcPr>
            <w:tcW w:w="1417" w:type="dxa"/>
            <w:tcMar>
              <w:top w:w="100" w:type="dxa"/>
              <w:left w:w="100" w:type="dxa"/>
              <w:bottom w:w="100" w:type="dxa"/>
              <w:right w:w="100" w:type="dxa"/>
            </w:tcMar>
          </w:tcPr>
          <w:p w14:paraId="150836C0" w14:textId="31304AD1" w:rsidR="00CC1F15" w:rsidRPr="00595550" w:rsidRDefault="007F6968" w:rsidP="007F6968">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6</w:t>
            </w:r>
            <w:r w:rsidR="00CC1F15" w:rsidRPr="00595550">
              <w:rPr>
                <w:rFonts w:ascii="Tahoma" w:eastAsia="Open Sans" w:hAnsi="Tahoma" w:cs="Tahoma"/>
                <w:sz w:val="22"/>
                <w:szCs w:val="22"/>
                <w:lang w:val="uk-UA"/>
              </w:rPr>
              <w:t>/</w:t>
            </w:r>
            <w:r>
              <w:rPr>
                <w:rFonts w:ascii="Tahoma" w:eastAsia="Open Sans" w:hAnsi="Tahoma" w:cs="Tahoma"/>
                <w:sz w:val="22"/>
                <w:szCs w:val="22"/>
                <w:lang w:val="uk-UA"/>
              </w:rPr>
              <w:t>10</w:t>
            </w:r>
          </w:p>
        </w:tc>
        <w:tc>
          <w:tcPr>
            <w:tcW w:w="4673" w:type="dxa"/>
            <w:tcMar>
              <w:top w:w="100" w:type="dxa"/>
              <w:left w:w="100" w:type="dxa"/>
              <w:bottom w:w="100" w:type="dxa"/>
              <w:right w:w="100" w:type="dxa"/>
            </w:tcMar>
          </w:tcPr>
          <w:p w14:paraId="08CD5C8B" w14:textId="77777777" w:rsidR="00CC1F15" w:rsidRPr="00595550" w:rsidRDefault="00CC1F15" w:rsidP="00113680">
            <w:pPr>
              <w:pStyle w:val="Normal1"/>
              <w:contextualSpacing w:val="0"/>
              <w:rPr>
                <w:rFonts w:ascii="Tahoma" w:hAnsi="Tahoma" w:cs="Tahoma"/>
                <w:sz w:val="22"/>
                <w:szCs w:val="22"/>
                <w:lang w:val="uk-UA"/>
              </w:rPr>
            </w:pPr>
            <w:r w:rsidRPr="00595550">
              <w:rPr>
                <w:rStyle w:val="52"/>
                <w:rFonts w:ascii="Tahoma" w:hAnsi="Tahoma" w:cs="Tahoma"/>
                <w:b w:val="0"/>
                <w:bCs w:val="0"/>
                <w:sz w:val="22"/>
                <w:szCs w:val="22"/>
                <w:lang w:val="uk-UA" w:eastAsia="uk-UA"/>
              </w:rPr>
              <w:t>ТЕМА 3.</w:t>
            </w:r>
            <w:r w:rsidRPr="00595550">
              <w:rPr>
                <w:rFonts w:ascii="Tahoma" w:hAnsi="Tahoma" w:cs="Tahoma"/>
                <w:b/>
                <w:sz w:val="22"/>
                <w:szCs w:val="22"/>
                <w:lang w:val="uk-UA"/>
              </w:rPr>
              <w:t xml:space="preserve"> </w:t>
            </w:r>
            <w:r w:rsidRPr="00595550">
              <w:rPr>
                <w:rFonts w:ascii="Tahoma" w:hAnsi="Tahoma" w:cs="Tahoma"/>
                <w:sz w:val="22"/>
                <w:szCs w:val="22"/>
                <w:lang w:val="uk-UA"/>
              </w:rPr>
              <w:t>Технологія кисломолочного сиру. Загальна технологія масла вершкового</w:t>
            </w:r>
          </w:p>
          <w:p w14:paraId="2D487F4D" w14:textId="5778B096"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6.</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 xml:space="preserve">Вивчення технології виробництва масла у масловиготовлювачах безперервної дії. Ознайомлення із виробництвом масла на потокових лініях із використанням </w:t>
            </w:r>
            <w:proofErr w:type="spellStart"/>
            <w:r w:rsidR="0006438D" w:rsidRPr="00595550">
              <w:rPr>
                <w:rFonts w:ascii="Tahoma" w:hAnsi="Tahoma" w:cs="Tahoma"/>
                <w:sz w:val="22"/>
                <w:szCs w:val="22"/>
                <w:lang w:val="uk-UA"/>
              </w:rPr>
              <w:t>маслоутворювачів</w:t>
            </w:r>
            <w:proofErr w:type="spellEnd"/>
            <w:r w:rsidR="0006438D" w:rsidRPr="00595550">
              <w:rPr>
                <w:rFonts w:ascii="Tahoma" w:hAnsi="Tahoma" w:cs="Tahoma"/>
                <w:sz w:val="22"/>
                <w:szCs w:val="22"/>
                <w:lang w:val="uk-UA"/>
              </w:rPr>
              <w:t xml:space="preserve"> різних конструкцій</w:t>
            </w:r>
          </w:p>
          <w:p w14:paraId="51488769" w14:textId="51075549"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7.</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технологічного процесу виробництва твердих сичужних сирів</w:t>
            </w:r>
          </w:p>
          <w:p w14:paraId="77291E57" w14:textId="707CA03A" w:rsidR="00EB2823" w:rsidRPr="00595550" w:rsidRDefault="00F12BCB" w:rsidP="00113680">
            <w:pPr>
              <w:pStyle w:val="Normal1"/>
              <w:contextualSpacing w:val="0"/>
              <w:rPr>
                <w:rFonts w:ascii="Tahoma" w:eastAsia="Open Sans" w:hAnsi="Tahoma" w:cs="Tahoma"/>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8.</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технологічного процесу виробництва твердих сичужних сирів (із низькою температурою другого нагрівання)</w:t>
            </w:r>
          </w:p>
        </w:tc>
        <w:tc>
          <w:tcPr>
            <w:tcW w:w="2977" w:type="dxa"/>
            <w:tcMar>
              <w:top w:w="100" w:type="dxa"/>
              <w:left w:w="100" w:type="dxa"/>
              <w:bottom w:w="100" w:type="dxa"/>
              <w:right w:w="100" w:type="dxa"/>
            </w:tcMar>
          </w:tcPr>
          <w:p w14:paraId="7F7DF174" w14:textId="7958B69A"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11DE42CD"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16B55A30"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1DA4E71A" w14:textId="4651A141"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719999C1" w14:textId="77777777" w:rsidTr="00113680">
        <w:trPr>
          <w:trHeight w:val="555"/>
        </w:trPr>
        <w:tc>
          <w:tcPr>
            <w:tcW w:w="1417" w:type="dxa"/>
            <w:tcMar>
              <w:top w:w="100" w:type="dxa"/>
              <w:left w:w="100" w:type="dxa"/>
              <w:bottom w:w="100" w:type="dxa"/>
              <w:right w:w="100" w:type="dxa"/>
            </w:tcMar>
          </w:tcPr>
          <w:p w14:paraId="4971D0DD" w14:textId="4A860A6F" w:rsidR="00CC1F15" w:rsidRPr="00595550" w:rsidRDefault="00CC1F15" w:rsidP="007F6968">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6/</w:t>
            </w:r>
            <w:r w:rsidR="007F6968">
              <w:rPr>
                <w:rFonts w:ascii="Tahoma" w:eastAsia="Open Sans" w:hAnsi="Tahoma" w:cs="Tahoma"/>
                <w:sz w:val="22"/>
                <w:szCs w:val="22"/>
                <w:lang w:val="uk-UA"/>
              </w:rPr>
              <w:t>10</w:t>
            </w:r>
          </w:p>
        </w:tc>
        <w:tc>
          <w:tcPr>
            <w:tcW w:w="4673" w:type="dxa"/>
            <w:tcMar>
              <w:top w:w="100" w:type="dxa"/>
              <w:left w:w="100" w:type="dxa"/>
              <w:bottom w:w="100" w:type="dxa"/>
              <w:right w:w="100" w:type="dxa"/>
            </w:tcMar>
          </w:tcPr>
          <w:p w14:paraId="71687EF3" w14:textId="77777777" w:rsidR="00CC1F15" w:rsidRPr="00595550" w:rsidRDefault="00CC1F15" w:rsidP="00113680">
            <w:pPr>
              <w:pStyle w:val="Normal1"/>
              <w:contextualSpacing w:val="0"/>
              <w:rPr>
                <w:rFonts w:ascii="Tahoma" w:hAnsi="Tahoma" w:cs="Tahoma"/>
                <w:sz w:val="22"/>
                <w:szCs w:val="22"/>
                <w:lang w:val="uk-UA"/>
              </w:rPr>
            </w:pPr>
            <w:r w:rsidRPr="00595550">
              <w:rPr>
                <w:rStyle w:val="52"/>
                <w:rFonts w:ascii="Tahoma" w:hAnsi="Tahoma" w:cs="Tahoma"/>
                <w:b w:val="0"/>
                <w:bCs w:val="0"/>
                <w:sz w:val="22"/>
                <w:szCs w:val="22"/>
                <w:lang w:val="uk-UA" w:eastAsia="uk-UA"/>
              </w:rPr>
              <w:t xml:space="preserve">ТЕМА 4. </w:t>
            </w:r>
            <w:r w:rsidRPr="00595550">
              <w:rPr>
                <w:rFonts w:ascii="Tahoma" w:hAnsi="Tahoma" w:cs="Tahoma"/>
                <w:sz w:val="22"/>
                <w:szCs w:val="22"/>
                <w:lang w:val="uk-UA"/>
              </w:rPr>
              <w:t xml:space="preserve">Загальна технологія </w:t>
            </w:r>
            <w:r w:rsidRPr="00595550">
              <w:rPr>
                <w:rStyle w:val="52"/>
                <w:rFonts w:ascii="Tahoma" w:hAnsi="Tahoma" w:cs="Tahoma"/>
                <w:b w:val="0"/>
                <w:bCs w:val="0"/>
                <w:sz w:val="22"/>
                <w:szCs w:val="22"/>
                <w:lang w:val="uk-UA" w:eastAsia="uk-UA"/>
              </w:rPr>
              <w:t>різних видів</w:t>
            </w:r>
            <w:r w:rsidRPr="00595550">
              <w:rPr>
                <w:rFonts w:ascii="Tahoma" w:hAnsi="Tahoma" w:cs="Tahoma"/>
                <w:b/>
                <w:sz w:val="22"/>
                <w:szCs w:val="22"/>
                <w:lang w:val="uk-UA"/>
              </w:rPr>
              <w:t xml:space="preserve"> </w:t>
            </w:r>
            <w:r w:rsidRPr="00595550">
              <w:rPr>
                <w:rFonts w:ascii="Tahoma" w:hAnsi="Tahoma" w:cs="Tahoma"/>
                <w:sz w:val="22"/>
                <w:szCs w:val="22"/>
                <w:lang w:val="uk-UA"/>
              </w:rPr>
              <w:t>сирів</w:t>
            </w:r>
          </w:p>
          <w:p w14:paraId="6FA63538" w14:textId="5B5E1D06"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9.</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технологічного процесу виробництва твердих сичужних сирів із високою температурою другого нагрівання</w:t>
            </w:r>
          </w:p>
          <w:p w14:paraId="56549D01" w14:textId="577AB83A" w:rsidR="00EB2823" w:rsidRPr="00595550" w:rsidRDefault="00F12BCB" w:rsidP="00113680">
            <w:pPr>
              <w:pStyle w:val="Normal1"/>
              <w:tabs>
                <w:tab w:val="left" w:pos="1486"/>
              </w:tabs>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10.</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технології твердих сичужних сирів, що визрівають за участю мікрофлори сирної слизі</w:t>
            </w:r>
          </w:p>
          <w:p w14:paraId="2E669BE8" w14:textId="34D6E025" w:rsidR="00EB2823" w:rsidRPr="00595550" w:rsidRDefault="00F12BCB" w:rsidP="00113680">
            <w:pPr>
              <w:pStyle w:val="Normal1"/>
              <w:contextualSpacing w:val="0"/>
              <w:rPr>
                <w:rFonts w:ascii="Tahoma" w:eastAsia="Open Sans" w:hAnsi="Tahoma" w:cs="Tahoma"/>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11.</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 xml:space="preserve">Вивчення технології м’яких сирів, їх класифікацію та </w:t>
            </w:r>
            <w:r w:rsidR="0006438D" w:rsidRPr="00595550">
              <w:rPr>
                <w:rFonts w:ascii="Tahoma" w:hAnsi="Tahoma" w:cs="Tahoma"/>
                <w:sz w:val="22"/>
                <w:szCs w:val="22"/>
                <w:lang w:val="uk-UA"/>
              </w:rPr>
              <w:lastRenderedPageBreak/>
              <w:t>особливості виробництва</w:t>
            </w:r>
          </w:p>
        </w:tc>
        <w:tc>
          <w:tcPr>
            <w:tcW w:w="2977" w:type="dxa"/>
            <w:tcMar>
              <w:top w:w="100" w:type="dxa"/>
              <w:left w:w="100" w:type="dxa"/>
              <w:bottom w:w="100" w:type="dxa"/>
              <w:right w:w="100" w:type="dxa"/>
            </w:tcMar>
          </w:tcPr>
          <w:p w14:paraId="3177E328" w14:textId="6978BA26"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hAnsi="Tahoma" w:cs="Tahoma"/>
                <w:color w:val="auto"/>
                <w:sz w:val="22"/>
                <w:szCs w:val="22"/>
                <w:lang w:val="uk-UA"/>
              </w:rPr>
              <w:lastRenderedPageBreak/>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38B8ADF7"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1FF6A94F"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5F524122" w14:textId="54CA079A"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75A06B1E" w14:textId="77777777" w:rsidTr="00113680">
        <w:tc>
          <w:tcPr>
            <w:tcW w:w="1417" w:type="dxa"/>
            <w:tcMar>
              <w:top w:w="100" w:type="dxa"/>
              <w:left w:w="100" w:type="dxa"/>
              <w:bottom w:w="100" w:type="dxa"/>
              <w:right w:w="100" w:type="dxa"/>
            </w:tcMar>
          </w:tcPr>
          <w:p w14:paraId="2CAC6A3D" w14:textId="23DCAE76" w:rsidR="00CC1F15" w:rsidRPr="00595550" w:rsidRDefault="00CC1F15" w:rsidP="007F6968">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lastRenderedPageBreak/>
              <w:t>6/</w:t>
            </w:r>
            <w:r w:rsidR="007F6968">
              <w:rPr>
                <w:rFonts w:ascii="Tahoma" w:eastAsia="Open Sans" w:hAnsi="Tahoma" w:cs="Tahoma"/>
                <w:sz w:val="22"/>
                <w:szCs w:val="22"/>
                <w:lang w:val="uk-UA"/>
              </w:rPr>
              <w:t>10</w:t>
            </w:r>
          </w:p>
        </w:tc>
        <w:tc>
          <w:tcPr>
            <w:tcW w:w="4673" w:type="dxa"/>
            <w:tcMar>
              <w:top w:w="100" w:type="dxa"/>
              <w:left w:w="100" w:type="dxa"/>
              <w:bottom w:w="100" w:type="dxa"/>
              <w:right w:w="100" w:type="dxa"/>
            </w:tcMar>
          </w:tcPr>
          <w:p w14:paraId="77BE0DC5" w14:textId="77777777" w:rsidR="00CC1F15" w:rsidRPr="00595550" w:rsidRDefault="00CC1F15" w:rsidP="00113680">
            <w:pPr>
              <w:pStyle w:val="Normal1"/>
              <w:contextualSpacing w:val="0"/>
              <w:rPr>
                <w:rFonts w:ascii="Tahoma" w:hAnsi="Tahoma" w:cs="Tahoma"/>
                <w:sz w:val="22"/>
                <w:szCs w:val="22"/>
                <w:lang w:val="uk-UA"/>
              </w:rPr>
            </w:pPr>
            <w:r w:rsidRPr="00595550">
              <w:rPr>
                <w:rStyle w:val="52"/>
                <w:rFonts w:ascii="Tahoma" w:hAnsi="Tahoma" w:cs="Tahoma"/>
                <w:b w:val="0"/>
                <w:bCs w:val="0"/>
                <w:sz w:val="22"/>
                <w:szCs w:val="22"/>
                <w:lang w:val="uk-UA" w:eastAsia="uk-UA"/>
              </w:rPr>
              <w:t xml:space="preserve">ТЕМА 5. </w:t>
            </w:r>
            <w:r w:rsidRPr="00595550">
              <w:rPr>
                <w:rFonts w:ascii="Tahoma" w:hAnsi="Tahoma" w:cs="Tahoma"/>
                <w:sz w:val="22"/>
                <w:szCs w:val="22"/>
                <w:lang w:val="uk-UA"/>
              </w:rPr>
              <w:t>Загальні технології молочних консервів. Технологія морозива</w:t>
            </w:r>
          </w:p>
          <w:p w14:paraId="3ACF15F5" w14:textId="6CBA62BD"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12.</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загальною технологією плавлених сирів</w:t>
            </w:r>
          </w:p>
          <w:p w14:paraId="358A1898" w14:textId="2FCEC5E6"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13.</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загальних технологічних операцій виробництва молочних консервів</w:t>
            </w:r>
          </w:p>
          <w:p w14:paraId="6D747A01" w14:textId="2B1F4541" w:rsidR="00EB2823" w:rsidRPr="00595550" w:rsidRDefault="00F12BCB" w:rsidP="00113680">
            <w:pPr>
              <w:pStyle w:val="Normal1"/>
              <w:contextualSpacing w:val="0"/>
              <w:rPr>
                <w:rFonts w:ascii="Tahoma" w:hAnsi="Tahoma" w:cs="Tahoma"/>
                <w:bCs/>
                <w:iCs/>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14.</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загальних технологічних операцій виробництва сухого молока</w:t>
            </w:r>
          </w:p>
        </w:tc>
        <w:tc>
          <w:tcPr>
            <w:tcW w:w="2977" w:type="dxa"/>
            <w:tcMar>
              <w:top w:w="100" w:type="dxa"/>
              <w:left w:w="100" w:type="dxa"/>
              <w:bottom w:w="100" w:type="dxa"/>
              <w:right w:w="100" w:type="dxa"/>
            </w:tcMar>
          </w:tcPr>
          <w:p w14:paraId="28795C05" w14:textId="6A181351"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3777A8FD"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049AC695"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52CBF5C5" w14:textId="40C0FF58"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38EA5411" w14:textId="77777777" w:rsidTr="00113680">
        <w:tc>
          <w:tcPr>
            <w:tcW w:w="1417" w:type="dxa"/>
            <w:tcMar>
              <w:top w:w="100" w:type="dxa"/>
              <w:left w:w="100" w:type="dxa"/>
              <w:bottom w:w="100" w:type="dxa"/>
              <w:right w:w="100" w:type="dxa"/>
            </w:tcMar>
          </w:tcPr>
          <w:p w14:paraId="73E0213C" w14:textId="6BBD5483" w:rsidR="00CC1F15" w:rsidRPr="00595550" w:rsidRDefault="00CC1F15" w:rsidP="007F6968">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6/</w:t>
            </w:r>
            <w:r w:rsidR="007F6968">
              <w:rPr>
                <w:rFonts w:ascii="Tahoma" w:eastAsia="Open Sans" w:hAnsi="Tahoma" w:cs="Tahoma"/>
                <w:sz w:val="22"/>
                <w:szCs w:val="22"/>
                <w:lang w:val="uk-UA"/>
              </w:rPr>
              <w:t>10</w:t>
            </w:r>
          </w:p>
        </w:tc>
        <w:tc>
          <w:tcPr>
            <w:tcW w:w="4673" w:type="dxa"/>
            <w:tcMar>
              <w:top w:w="100" w:type="dxa"/>
              <w:left w:w="100" w:type="dxa"/>
              <w:bottom w:w="100" w:type="dxa"/>
              <w:right w:w="100" w:type="dxa"/>
            </w:tcMar>
          </w:tcPr>
          <w:p w14:paraId="482DCD0E" w14:textId="77777777" w:rsidR="00CC1F15" w:rsidRPr="00595550" w:rsidRDefault="00CC1F15" w:rsidP="00113680">
            <w:pPr>
              <w:pStyle w:val="Normal1"/>
              <w:rPr>
                <w:rFonts w:ascii="Tahoma" w:hAnsi="Tahoma" w:cs="Tahoma"/>
                <w:sz w:val="22"/>
                <w:szCs w:val="22"/>
                <w:lang w:val="uk-UA"/>
              </w:rPr>
            </w:pPr>
            <w:r w:rsidRPr="00595550">
              <w:rPr>
                <w:rStyle w:val="52"/>
                <w:rFonts w:ascii="Tahoma" w:hAnsi="Tahoma" w:cs="Tahoma"/>
                <w:b w:val="0"/>
                <w:bCs w:val="0"/>
                <w:sz w:val="22"/>
                <w:szCs w:val="22"/>
                <w:lang w:val="uk-UA" w:eastAsia="uk-UA"/>
              </w:rPr>
              <w:t>ТЕМА 6.</w:t>
            </w:r>
            <w:r w:rsidRPr="00595550">
              <w:rPr>
                <w:rFonts w:ascii="Tahoma" w:hAnsi="Tahoma" w:cs="Tahoma"/>
                <w:b/>
                <w:sz w:val="22"/>
                <w:szCs w:val="22"/>
                <w:lang w:val="uk-UA"/>
              </w:rPr>
              <w:t xml:space="preserve"> </w:t>
            </w:r>
            <w:r w:rsidRPr="00595550">
              <w:rPr>
                <w:rFonts w:ascii="Tahoma" w:hAnsi="Tahoma" w:cs="Tahoma"/>
                <w:sz w:val="22"/>
                <w:szCs w:val="22"/>
                <w:lang w:val="uk-UA"/>
              </w:rPr>
              <w:t xml:space="preserve">Сировинна база м'ясної промисловості та організація забезпечення худобою. Забій і первинна переробка худоби, свиней, птиці, </w:t>
            </w:r>
            <w:proofErr w:type="spellStart"/>
            <w:r w:rsidRPr="00595550">
              <w:rPr>
                <w:rFonts w:ascii="Tahoma" w:hAnsi="Tahoma" w:cs="Tahoma"/>
                <w:sz w:val="22"/>
                <w:szCs w:val="22"/>
                <w:lang w:val="uk-UA"/>
              </w:rPr>
              <w:t>кролів</w:t>
            </w:r>
            <w:proofErr w:type="spellEnd"/>
            <w:r w:rsidR="00EB2823" w:rsidRPr="00595550">
              <w:rPr>
                <w:rFonts w:ascii="Tahoma" w:hAnsi="Tahoma" w:cs="Tahoma"/>
                <w:sz w:val="22"/>
                <w:szCs w:val="22"/>
                <w:lang w:val="uk-UA"/>
              </w:rPr>
              <w:t>.</w:t>
            </w:r>
          </w:p>
          <w:p w14:paraId="18321EF6" w14:textId="393E1BAF"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15.</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технологією переробки знежиреного молока та виготовлення дієтичних напоїв</w:t>
            </w:r>
          </w:p>
          <w:p w14:paraId="55DA920A" w14:textId="35237612"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16.</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Характеристика сировини для виробництва морозива Ознайомлення із загальною технологічною схемою виробництва морозива</w:t>
            </w:r>
          </w:p>
          <w:p w14:paraId="7867FDD8" w14:textId="2CDB5B4E" w:rsidR="00EB2823" w:rsidRPr="00595550" w:rsidRDefault="00F12BCB" w:rsidP="00113680">
            <w:pPr>
              <w:pStyle w:val="Normal1"/>
              <w:rPr>
                <w:rFonts w:ascii="Tahoma" w:eastAsia="Microsoft Sans Serif" w:hAnsi="Tahoma" w:cs="Tahoma"/>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17.</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способи та умови транспортування забійних тварин і птиці на м’ясокомбінат. Ознайомлення із способами прийманням тварин з живою масою та за масою і якістю м'яса</w:t>
            </w:r>
          </w:p>
        </w:tc>
        <w:tc>
          <w:tcPr>
            <w:tcW w:w="2977" w:type="dxa"/>
            <w:tcMar>
              <w:top w:w="100" w:type="dxa"/>
              <w:left w:w="100" w:type="dxa"/>
              <w:bottom w:w="100" w:type="dxa"/>
              <w:right w:w="100" w:type="dxa"/>
            </w:tcMar>
          </w:tcPr>
          <w:p w14:paraId="48823BD5" w14:textId="419BC700" w:rsidR="00CC1F15" w:rsidRPr="00595550" w:rsidRDefault="00CC1F15" w:rsidP="00CC1F15">
            <w:pPr>
              <w:pStyle w:val="Normal1"/>
              <w:rPr>
                <w:rFonts w:ascii="Tahoma" w:eastAsia="Open Sans" w:hAnsi="Tahoma" w:cs="Tahoma"/>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710CB61F"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0FB3A439"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473E37AA" w14:textId="79AFD3FA" w:rsidR="00CC1F15" w:rsidRPr="00595550" w:rsidRDefault="00CC1F15" w:rsidP="00CC1F15">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431B8DEE" w14:textId="77777777" w:rsidTr="00113680">
        <w:tc>
          <w:tcPr>
            <w:tcW w:w="1417" w:type="dxa"/>
            <w:tcMar>
              <w:top w:w="100" w:type="dxa"/>
              <w:left w:w="100" w:type="dxa"/>
              <w:bottom w:w="100" w:type="dxa"/>
              <w:right w:w="100" w:type="dxa"/>
            </w:tcMar>
          </w:tcPr>
          <w:p w14:paraId="74F8D076" w14:textId="012DF6FE" w:rsidR="00CC1F15" w:rsidRPr="00595550" w:rsidRDefault="00CC1F15" w:rsidP="007F6968">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6/</w:t>
            </w:r>
            <w:r w:rsidR="008F339F" w:rsidRPr="00595550">
              <w:rPr>
                <w:rFonts w:ascii="Tahoma" w:eastAsia="Open Sans" w:hAnsi="Tahoma" w:cs="Tahoma"/>
                <w:sz w:val="22"/>
                <w:szCs w:val="22"/>
                <w:lang w:val="uk-UA"/>
              </w:rPr>
              <w:t>1</w:t>
            </w:r>
            <w:r w:rsidR="007F6968">
              <w:rPr>
                <w:rFonts w:ascii="Tahoma" w:eastAsia="Open Sans" w:hAnsi="Tahoma" w:cs="Tahoma"/>
                <w:sz w:val="22"/>
                <w:szCs w:val="22"/>
                <w:lang w:val="uk-UA"/>
              </w:rPr>
              <w:t>0</w:t>
            </w:r>
          </w:p>
        </w:tc>
        <w:tc>
          <w:tcPr>
            <w:tcW w:w="4673" w:type="dxa"/>
            <w:tcMar>
              <w:top w:w="100" w:type="dxa"/>
              <w:left w:w="100" w:type="dxa"/>
              <w:bottom w:w="100" w:type="dxa"/>
              <w:right w:w="100" w:type="dxa"/>
            </w:tcMar>
          </w:tcPr>
          <w:p w14:paraId="3DEF2E95" w14:textId="77777777" w:rsidR="00CC1F15" w:rsidRPr="00595550" w:rsidRDefault="00CC1F15" w:rsidP="00113680">
            <w:pPr>
              <w:pStyle w:val="Normal1"/>
              <w:contextualSpacing w:val="0"/>
              <w:rPr>
                <w:rFonts w:ascii="Tahoma" w:hAnsi="Tahoma" w:cs="Tahoma"/>
                <w:sz w:val="22"/>
                <w:szCs w:val="22"/>
                <w:lang w:val="uk-UA"/>
              </w:rPr>
            </w:pPr>
            <w:r w:rsidRPr="00595550">
              <w:rPr>
                <w:rStyle w:val="52"/>
                <w:rFonts w:ascii="Tahoma" w:hAnsi="Tahoma" w:cs="Tahoma"/>
                <w:b w:val="0"/>
                <w:bCs w:val="0"/>
                <w:sz w:val="22"/>
                <w:szCs w:val="22"/>
                <w:lang w:val="uk-UA" w:eastAsia="uk-UA"/>
              </w:rPr>
              <w:t xml:space="preserve">ТЕМА 7. </w:t>
            </w:r>
            <w:r w:rsidRPr="00595550">
              <w:rPr>
                <w:rFonts w:ascii="Tahoma" w:hAnsi="Tahoma" w:cs="Tahoma"/>
                <w:sz w:val="22"/>
                <w:szCs w:val="22"/>
                <w:lang w:val="uk-UA"/>
              </w:rPr>
              <w:t>Переробка м'ясної сировини</w:t>
            </w:r>
          </w:p>
          <w:p w14:paraId="67F28B4B" w14:textId="227977D9"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18.</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технологічних схем забою і первинної обробки туш ВРХ, ДРХ</w:t>
            </w:r>
          </w:p>
          <w:p w14:paraId="5ED6BD59" w14:textId="394021AA"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19.</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технологічних схем первинної обробки курей. Послідовність операцій</w:t>
            </w:r>
            <w:r w:rsidR="0006438D" w:rsidRPr="00595550">
              <w:rPr>
                <w:rFonts w:ascii="Tahoma" w:hAnsi="Tahoma" w:cs="Tahoma"/>
                <w:bCs/>
                <w:sz w:val="22"/>
                <w:szCs w:val="22"/>
                <w:lang w:val="uk-UA"/>
              </w:rPr>
              <w:t xml:space="preserve"> </w:t>
            </w:r>
            <w:r w:rsidR="0006438D" w:rsidRPr="00595550">
              <w:rPr>
                <w:rFonts w:ascii="Tahoma" w:hAnsi="Tahoma" w:cs="Tahoma"/>
                <w:sz w:val="22"/>
                <w:szCs w:val="22"/>
                <w:lang w:val="uk-UA"/>
              </w:rPr>
              <w:t>розбирання тушок</w:t>
            </w:r>
          </w:p>
          <w:p w14:paraId="7EF24DE8" w14:textId="10CE69A4" w:rsidR="00EB2823" w:rsidRPr="00595550" w:rsidRDefault="00F12BCB" w:rsidP="00113680">
            <w:pPr>
              <w:pStyle w:val="Normal1"/>
              <w:contextualSpacing w:val="0"/>
              <w:rPr>
                <w:rFonts w:ascii="Tahoma" w:hAnsi="Tahoma" w:cs="Tahoma"/>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20.</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 xml:space="preserve">Вивчення технології </w:t>
            </w:r>
            <w:proofErr w:type="spellStart"/>
            <w:r w:rsidR="0006438D" w:rsidRPr="00595550">
              <w:rPr>
                <w:rFonts w:ascii="Tahoma" w:hAnsi="Tahoma" w:cs="Tahoma"/>
                <w:sz w:val="22"/>
                <w:szCs w:val="22"/>
                <w:lang w:val="uk-UA"/>
              </w:rPr>
              <w:t>великошматкових</w:t>
            </w:r>
            <w:proofErr w:type="spellEnd"/>
            <w:r w:rsidR="0006438D" w:rsidRPr="00595550">
              <w:rPr>
                <w:rFonts w:ascii="Tahoma" w:hAnsi="Tahoma" w:cs="Tahoma"/>
                <w:sz w:val="22"/>
                <w:szCs w:val="22"/>
                <w:lang w:val="uk-UA"/>
              </w:rPr>
              <w:t xml:space="preserve"> напівфабрикатів та натуральних порційних напівфабрикатів</w:t>
            </w:r>
            <w:r w:rsidR="008F339F" w:rsidRPr="00595550">
              <w:rPr>
                <w:rFonts w:ascii="Tahoma" w:hAnsi="Tahoma" w:cs="Tahoma"/>
                <w:sz w:val="22"/>
                <w:szCs w:val="22"/>
                <w:lang w:val="uk-UA"/>
              </w:rPr>
              <w:t>.</w:t>
            </w:r>
          </w:p>
          <w:p w14:paraId="1466D843" w14:textId="6C2F2CF7" w:rsidR="008F339F"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lastRenderedPageBreak/>
              <w:t>Лабораторна</w:t>
            </w:r>
            <w:r w:rsidR="008F339F" w:rsidRPr="00595550">
              <w:rPr>
                <w:rFonts w:ascii="Tahoma" w:hAnsi="Tahoma" w:cs="Tahoma"/>
                <w:color w:val="auto"/>
                <w:sz w:val="22"/>
                <w:szCs w:val="22"/>
                <w:lang w:val="uk-UA"/>
              </w:rPr>
              <w:t xml:space="preserve"> робота 21. </w:t>
            </w:r>
            <w:r w:rsidR="008F339F" w:rsidRPr="00595550">
              <w:rPr>
                <w:rFonts w:ascii="Tahoma" w:hAnsi="Tahoma" w:cs="Tahoma"/>
                <w:sz w:val="22"/>
                <w:szCs w:val="22"/>
                <w:lang w:val="uk-UA"/>
              </w:rPr>
              <w:t>Вивчення технології  варених та варено-копчених ковбас, сосисок і сардельок</w:t>
            </w:r>
          </w:p>
          <w:p w14:paraId="48834ACC" w14:textId="7C683E36" w:rsidR="008F339F"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8F339F" w:rsidRPr="00595550">
              <w:rPr>
                <w:rFonts w:ascii="Tahoma" w:hAnsi="Tahoma" w:cs="Tahoma"/>
                <w:color w:val="auto"/>
                <w:sz w:val="22"/>
                <w:szCs w:val="22"/>
                <w:lang w:val="uk-UA"/>
              </w:rPr>
              <w:t xml:space="preserve"> робота 22. </w:t>
            </w:r>
            <w:r w:rsidR="008F339F" w:rsidRPr="00595550">
              <w:rPr>
                <w:rFonts w:ascii="Tahoma" w:hAnsi="Tahoma" w:cs="Tahoma"/>
                <w:sz w:val="22"/>
                <w:szCs w:val="22"/>
                <w:lang w:val="uk-UA"/>
              </w:rPr>
              <w:t xml:space="preserve">Вивчення технології  сирокопчених та </w:t>
            </w:r>
            <w:proofErr w:type="spellStart"/>
            <w:r w:rsidR="008F339F" w:rsidRPr="00595550">
              <w:rPr>
                <w:rFonts w:ascii="Tahoma" w:hAnsi="Tahoma" w:cs="Tahoma"/>
                <w:sz w:val="22"/>
                <w:szCs w:val="22"/>
                <w:lang w:val="uk-UA"/>
              </w:rPr>
              <w:t>сиров’ялених</w:t>
            </w:r>
            <w:proofErr w:type="spellEnd"/>
            <w:r w:rsidR="008F339F" w:rsidRPr="00595550">
              <w:rPr>
                <w:rFonts w:ascii="Tahoma" w:hAnsi="Tahoma" w:cs="Tahoma"/>
                <w:sz w:val="22"/>
                <w:szCs w:val="22"/>
                <w:lang w:val="uk-UA"/>
              </w:rPr>
              <w:t xml:space="preserve"> ковбас</w:t>
            </w:r>
          </w:p>
          <w:p w14:paraId="08622659" w14:textId="7A232458" w:rsidR="008F339F" w:rsidRPr="00595550" w:rsidRDefault="00F12BCB" w:rsidP="00113680">
            <w:pPr>
              <w:pStyle w:val="Normal1"/>
              <w:contextualSpacing w:val="0"/>
              <w:rPr>
                <w:rFonts w:ascii="Tahoma" w:hAnsi="Tahoma" w:cs="Tahoma"/>
                <w:sz w:val="22"/>
                <w:szCs w:val="22"/>
                <w:lang w:val="uk-UA"/>
              </w:rPr>
            </w:pPr>
            <w:r>
              <w:rPr>
                <w:rFonts w:ascii="Tahoma" w:hAnsi="Tahoma" w:cs="Tahoma"/>
                <w:color w:val="auto"/>
                <w:sz w:val="22"/>
                <w:szCs w:val="22"/>
                <w:lang w:val="uk-UA"/>
              </w:rPr>
              <w:t>Лабораторна</w:t>
            </w:r>
            <w:r w:rsidR="008F339F" w:rsidRPr="00595550">
              <w:rPr>
                <w:rFonts w:ascii="Tahoma" w:hAnsi="Tahoma" w:cs="Tahoma"/>
                <w:color w:val="auto"/>
                <w:sz w:val="22"/>
                <w:szCs w:val="22"/>
                <w:lang w:val="uk-UA"/>
              </w:rPr>
              <w:t xml:space="preserve"> робота 23. </w:t>
            </w:r>
            <w:r w:rsidR="008F339F" w:rsidRPr="00595550">
              <w:rPr>
                <w:rFonts w:ascii="Tahoma" w:hAnsi="Tahoma" w:cs="Tahoma"/>
                <w:sz w:val="22"/>
                <w:szCs w:val="22"/>
                <w:lang w:val="uk-UA"/>
              </w:rPr>
              <w:t>Вивчення технології  м’ясних напівфабрикатів</w:t>
            </w:r>
          </w:p>
        </w:tc>
        <w:tc>
          <w:tcPr>
            <w:tcW w:w="2977" w:type="dxa"/>
            <w:tcMar>
              <w:top w:w="100" w:type="dxa"/>
              <w:left w:w="100" w:type="dxa"/>
              <w:bottom w:w="100" w:type="dxa"/>
              <w:right w:w="100" w:type="dxa"/>
            </w:tcMar>
          </w:tcPr>
          <w:p w14:paraId="3865D1F7" w14:textId="5085EE98" w:rsidR="00CC1F15" w:rsidRPr="00595550" w:rsidRDefault="00CC1F15" w:rsidP="00CC1F15">
            <w:pPr>
              <w:pStyle w:val="Normal1"/>
              <w:rPr>
                <w:rFonts w:ascii="Tahoma" w:eastAsia="Open Sans" w:hAnsi="Tahoma" w:cs="Tahoma"/>
                <w:sz w:val="22"/>
                <w:szCs w:val="22"/>
                <w:lang w:val="uk-UA"/>
              </w:rPr>
            </w:pPr>
            <w:r w:rsidRPr="00595550">
              <w:rPr>
                <w:rFonts w:ascii="Tahoma" w:hAnsi="Tahoma" w:cs="Tahoma"/>
                <w:color w:val="auto"/>
                <w:sz w:val="22"/>
                <w:szCs w:val="22"/>
                <w:lang w:val="uk-UA"/>
              </w:rPr>
              <w:lastRenderedPageBreak/>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5A82825E"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5BD0488F"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3534BBF6" w14:textId="607C6BD1" w:rsidR="00CC1F15" w:rsidRPr="00595550" w:rsidRDefault="00CC1F15" w:rsidP="00CC1F15">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7D88B2BF" w14:textId="77777777" w:rsidTr="00113680">
        <w:tc>
          <w:tcPr>
            <w:tcW w:w="1417" w:type="dxa"/>
            <w:tcMar>
              <w:top w:w="100" w:type="dxa"/>
              <w:left w:w="100" w:type="dxa"/>
              <w:bottom w:w="100" w:type="dxa"/>
              <w:right w:w="100" w:type="dxa"/>
            </w:tcMar>
          </w:tcPr>
          <w:p w14:paraId="64FFCB7D" w14:textId="2470FD9A" w:rsidR="00CC1F15" w:rsidRPr="00595550" w:rsidRDefault="00CC1F15" w:rsidP="007F6968">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lastRenderedPageBreak/>
              <w:t>6</w:t>
            </w:r>
            <w:r w:rsidR="008F339F" w:rsidRPr="00595550">
              <w:rPr>
                <w:rFonts w:ascii="Tahoma" w:eastAsia="Open Sans" w:hAnsi="Tahoma" w:cs="Tahoma"/>
                <w:sz w:val="22"/>
                <w:szCs w:val="22"/>
                <w:lang w:val="uk-UA"/>
              </w:rPr>
              <w:t>/</w:t>
            </w:r>
            <w:r w:rsidR="007F6968">
              <w:rPr>
                <w:rFonts w:ascii="Tahoma" w:eastAsia="Open Sans" w:hAnsi="Tahoma" w:cs="Tahoma"/>
                <w:sz w:val="22"/>
                <w:szCs w:val="22"/>
                <w:lang w:val="uk-UA"/>
              </w:rPr>
              <w:t>10</w:t>
            </w:r>
          </w:p>
        </w:tc>
        <w:tc>
          <w:tcPr>
            <w:tcW w:w="4673" w:type="dxa"/>
            <w:tcMar>
              <w:top w:w="100" w:type="dxa"/>
              <w:left w:w="100" w:type="dxa"/>
              <w:bottom w:w="100" w:type="dxa"/>
              <w:right w:w="100" w:type="dxa"/>
            </w:tcMar>
          </w:tcPr>
          <w:p w14:paraId="31E0ABC5" w14:textId="77777777" w:rsidR="00CC1F15" w:rsidRPr="00595550" w:rsidRDefault="00CC1F15" w:rsidP="00113680">
            <w:pPr>
              <w:pStyle w:val="Normal1"/>
              <w:rPr>
                <w:rFonts w:ascii="Tahoma" w:hAnsi="Tahoma" w:cs="Tahoma"/>
                <w:sz w:val="22"/>
                <w:szCs w:val="22"/>
                <w:lang w:val="uk-UA"/>
              </w:rPr>
            </w:pPr>
            <w:r w:rsidRPr="00595550">
              <w:rPr>
                <w:rStyle w:val="52"/>
                <w:rFonts w:ascii="Tahoma" w:hAnsi="Tahoma" w:cs="Tahoma"/>
                <w:b w:val="0"/>
                <w:bCs w:val="0"/>
                <w:sz w:val="22"/>
                <w:szCs w:val="22"/>
                <w:lang w:val="uk-UA" w:eastAsia="uk-UA"/>
              </w:rPr>
              <w:t xml:space="preserve">ТЕМА 8. </w:t>
            </w:r>
            <w:r w:rsidRPr="00595550">
              <w:rPr>
                <w:rFonts w:ascii="Tahoma" w:hAnsi="Tahoma" w:cs="Tahoma"/>
                <w:sz w:val="22"/>
                <w:szCs w:val="22"/>
                <w:lang w:val="uk-UA"/>
              </w:rPr>
              <w:t>Загальна характеристика сировини водного походження</w:t>
            </w:r>
          </w:p>
          <w:p w14:paraId="442E6C9A" w14:textId="0904C7C5" w:rsidR="00EB2823" w:rsidRPr="00595550" w:rsidRDefault="00F12BCB" w:rsidP="00113680">
            <w:pPr>
              <w:pStyle w:val="Normal1"/>
              <w:contextualSpacing w:val="0"/>
              <w:rPr>
                <w:rStyle w:val="20"/>
                <w:rFonts w:ascii="Tahoma" w:eastAsia="Arial" w:hAnsi="Tahoma" w:cs="Tahoma"/>
                <w:sz w:val="22"/>
                <w:szCs w:val="22"/>
                <w:lang w:eastAsia="en-US" w:bidi="ar-SA"/>
              </w:rPr>
            </w:pPr>
            <w:r>
              <w:rPr>
                <w:rFonts w:ascii="Tahoma" w:hAnsi="Tahoma" w:cs="Tahoma"/>
                <w:color w:val="auto"/>
                <w:sz w:val="22"/>
                <w:szCs w:val="22"/>
                <w:lang w:val="uk-UA"/>
              </w:rPr>
              <w:t>Лабораторна</w:t>
            </w:r>
            <w:r w:rsidR="008F339F" w:rsidRPr="00595550">
              <w:rPr>
                <w:rFonts w:ascii="Tahoma" w:hAnsi="Tahoma" w:cs="Tahoma"/>
                <w:color w:val="auto"/>
                <w:sz w:val="22"/>
                <w:szCs w:val="22"/>
                <w:lang w:val="uk-UA"/>
              </w:rPr>
              <w:t xml:space="preserve"> робота 24. </w:t>
            </w:r>
            <w:r w:rsidR="008F339F" w:rsidRPr="00595550">
              <w:rPr>
                <w:rFonts w:ascii="Tahoma" w:hAnsi="Tahoma" w:cs="Tahoma"/>
                <w:sz w:val="22"/>
                <w:szCs w:val="22"/>
                <w:lang w:val="uk-UA"/>
              </w:rPr>
              <w:t>Ознайомлення  із харчовою, біологічною цінність сировини водного походження та принципами класифікації водних живих організмів</w:t>
            </w:r>
          </w:p>
        </w:tc>
        <w:tc>
          <w:tcPr>
            <w:tcW w:w="2977" w:type="dxa"/>
            <w:tcMar>
              <w:top w:w="100" w:type="dxa"/>
              <w:left w:w="100" w:type="dxa"/>
              <w:bottom w:w="100" w:type="dxa"/>
              <w:right w:w="100" w:type="dxa"/>
            </w:tcMar>
          </w:tcPr>
          <w:p w14:paraId="440922E4" w14:textId="3FB0FE35" w:rsidR="00CC1F15" w:rsidRPr="00595550" w:rsidRDefault="00CC1F15" w:rsidP="00CC1F15">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0200FF72"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7B545D94"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2D8C6197" w14:textId="6E96EB32" w:rsidR="00CC1F15" w:rsidRPr="00595550" w:rsidRDefault="00CC1F15" w:rsidP="00CC1F15">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0762CD0E" w14:textId="77777777" w:rsidTr="00113680">
        <w:tc>
          <w:tcPr>
            <w:tcW w:w="1417" w:type="dxa"/>
            <w:tcMar>
              <w:top w:w="100" w:type="dxa"/>
              <w:left w:w="100" w:type="dxa"/>
              <w:bottom w:w="100" w:type="dxa"/>
              <w:right w:w="100" w:type="dxa"/>
            </w:tcMar>
          </w:tcPr>
          <w:p w14:paraId="4353BA1E" w14:textId="31F4D7C8" w:rsidR="00CC1F15" w:rsidRPr="00595550" w:rsidRDefault="00CC1F15" w:rsidP="007F6968">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6/</w:t>
            </w:r>
            <w:r w:rsidR="007F6968">
              <w:rPr>
                <w:rFonts w:ascii="Tahoma" w:eastAsia="Open Sans" w:hAnsi="Tahoma" w:cs="Tahoma"/>
                <w:sz w:val="22"/>
                <w:szCs w:val="22"/>
                <w:lang w:val="uk-UA"/>
              </w:rPr>
              <w:t>10</w:t>
            </w:r>
          </w:p>
        </w:tc>
        <w:tc>
          <w:tcPr>
            <w:tcW w:w="4673" w:type="dxa"/>
            <w:tcMar>
              <w:top w:w="100" w:type="dxa"/>
              <w:left w:w="100" w:type="dxa"/>
              <w:bottom w:w="100" w:type="dxa"/>
              <w:right w:w="100" w:type="dxa"/>
            </w:tcMar>
          </w:tcPr>
          <w:p w14:paraId="0FB4BEFC" w14:textId="77777777" w:rsidR="00CC1F15" w:rsidRPr="00595550" w:rsidRDefault="00CC1F15" w:rsidP="00113680">
            <w:pPr>
              <w:pStyle w:val="Normal1"/>
              <w:contextualSpacing w:val="0"/>
              <w:rPr>
                <w:rFonts w:ascii="Tahoma" w:hAnsi="Tahoma" w:cs="Tahoma"/>
                <w:sz w:val="22"/>
                <w:szCs w:val="22"/>
                <w:lang w:val="uk-UA"/>
              </w:rPr>
            </w:pPr>
            <w:r w:rsidRPr="00595550">
              <w:rPr>
                <w:rStyle w:val="52"/>
                <w:rFonts w:ascii="Tahoma" w:hAnsi="Tahoma" w:cs="Tahoma"/>
                <w:b w:val="0"/>
                <w:bCs w:val="0"/>
                <w:sz w:val="22"/>
                <w:szCs w:val="22"/>
                <w:lang w:val="uk-UA" w:eastAsia="uk-UA"/>
              </w:rPr>
              <w:t xml:space="preserve">ТЕМА 9. </w:t>
            </w:r>
            <w:r w:rsidRPr="00595550">
              <w:rPr>
                <w:rFonts w:ascii="Tahoma" w:hAnsi="Tahoma" w:cs="Tahoma"/>
                <w:sz w:val="22"/>
                <w:szCs w:val="22"/>
                <w:lang w:val="uk-UA"/>
              </w:rPr>
              <w:t>Основні технології продуктів із сировини водного походження</w:t>
            </w:r>
          </w:p>
          <w:p w14:paraId="042C7C63" w14:textId="505BA4A1"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25.</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 xml:space="preserve">Ознайомлення із посмертним заклякання, відділення слизу сировини водного походження. Вивчення видів і способів холодильної обробки </w:t>
            </w:r>
            <w:proofErr w:type="spellStart"/>
            <w:r w:rsidR="0006438D" w:rsidRPr="00595550">
              <w:rPr>
                <w:rFonts w:ascii="Tahoma" w:hAnsi="Tahoma" w:cs="Tahoma"/>
                <w:sz w:val="22"/>
                <w:szCs w:val="22"/>
                <w:lang w:val="uk-UA"/>
              </w:rPr>
              <w:t>гідробіонтів</w:t>
            </w:r>
            <w:proofErr w:type="spellEnd"/>
          </w:p>
          <w:p w14:paraId="7E17E052" w14:textId="0F10F0AF" w:rsidR="00EB2823" w:rsidRPr="00595550" w:rsidRDefault="00F12BCB" w:rsidP="00113680">
            <w:pPr>
              <w:pStyle w:val="Normal1"/>
              <w:contextualSpacing w:val="0"/>
              <w:rPr>
                <w:rStyle w:val="20"/>
                <w:rFonts w:ascii="Tahoma" w:eastAsia="Microsoft Sans Serif" w:hAnsi="Tahoma" w:cs="Tahoma"/>
                <w:sz w:val="22"/>
                <w:szCs w:val="22"/>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26.</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Вивчення способи перевезення та зберігання товарної риби та способами холодильної обробки водної сировини</w:t>
            </w:r>
          </w:p>
        </w:tc>
        <w:tc>
          <w:tcPr>
            <w:tcW w:w="2977" w:type="dxa"/>
            <w:tcMar>
              <w:top w:w="100" w:type="dxa"/>
              <w:left w:w="100" w:type="dxa"/>
              <w:bottom w:w="100" w:type="dxa"/>
              <w:right w:w="100" w:type="dxa"/>
            </w:tcMar>
          </w:tcPr>
          <w:p w14:paraId="7505984E" w14:textId="04150C9A" w:rsidR="00CC1F15" w:rsidRPr="00595550" w:rsidRDefault="00CC1F15" w:rsidP="00CC1F15">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2EC9E037"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11AB6BFC"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72B0E58A" w14:textId="785A5964" w:rsidR="00CC1F15" w:rsidRPr="00595550" w:rsidRDefault="00CC1F15" w:rsidP="00CC1F15">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CC1F15" w:rsidRPr="00595550" w14:paraId="451CED07" w14:textId="77777777" w:rsidTr="00113680">
        <w:tc>
          <w:tcPr>
            <w:tcW w:w="1417" w:type="dxa"/>
            <w:tcMar>
              <w:top w:w="100" w:type="dxa"/>
              <w:left w:w="100" w:type="dxa"/>
              <w:bottom w:w="100" w:type="dxa"/>
              <w:right w:w="100" w:type="dxa"/>
            </w:tcMar>
          </w:tcPr>
          <w:p w14:paraId="55392E15" w14:textId="244E0739" w:rsidR="00CC1F15" w:rsidRPr="00595550" w:rsidRDefault="009C138D" w:rsidP="007F6968">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6</w:t>
            </w:r>
            <w:r w:rsidR="00CC1F15" w:rsidRPr="00595550">
              <w:rPr>
                <w:rFonts w:ascii="Tahoma" w:eastAsia="Open Sans" w:hAnsi="Tahoma" w:cs="Tahoma"/>
                <w:sz w:val="22"/>
                <w:szCs w:val="22"/>
                <w:lang w:val="uk-UA"/>
              </w:rPr>
              <w:t>/</w:t>
            </w:r>
            <w:r w:rsidR="008F339F" w:rsidRPr="00595550">
              <w:rPr>
                <w:rFonts w:ascii="Tahoma" w:eastAsia="Open Sans" w:hAnsi="Tahoma" w:cs="Tahoma"/>
                <w:sz w:val="22"/>
                <w:szCs w:val="22"/>
                <w:lang w:val="uk-UA"/>
              </w:rPr>
              <w:t>1</w:t>
            </w:r>
            <w:r w:rsidR="007F6968">
              <w:rPr>
                <w:rFonts w:ascii="Tahoma" w:eastAsia="Open Sans" w:hAnsi="Tahoma" w:cs="Tahoma"/>
                <w:sz w:val="22"/>
                <w:szCs w:val="22"/>
                <w:lang w:val="uk-UA"/>
              </w:rPr>
              <w:t>0</w:t>
            </w:r>
          </w:p>
        </w:tc>
        <w:tc>
          <w:tcPr>
            <w:tcW w:w="4673" w:type="dxa"/>
            <w:tcMar>
              <w:top w:w="100" w:type="dxa"/>
              <w:left w:w="100" w:type="dxa"/>
              <w:bottom w:w="100" w:type="dxa"/>
              <w:right w:w="100" w:type="dxa"/>
            </w:tcMar>
          </w:tcPr>
          <w:p w14:paraId="44E0F5A1" w14:textId="77777777" w:rsidR="00CC1F15" w:rsidRPr="00595550" w:rsidRDefault="00CC1F15" w:rsidP="00113680">
            <w:pPr>
              <w:pStyle w:val="Normal1"/>
              <w:rPr>
                <w:rFonts w:ascii="Tahoma" w:hAnsi="Tahoma" w:cs="Tahoma"/>
                <w:sz w:val="22"/>
                <w:szCs w:val="22"/>
                <w:lang w:val="uk-UA"/>
              </w:rPr>
            </w:pPr>
            <w:r w:rsidRPr="00595550">
              <w:rPr>
                <w:rStyle w:val="52"/>
                <w:rFonts w:ascii="Tahoma" w:hAnsi="Tahoma" w:cs="Tahoma"/>
                <w:b w:val="0"/>
                <w:bCs w:val="0"/>
                <w:sz w:val="22"/>
                <w:szCs w:val="22"/>
                <w:lang w:val="uk-UA" w:eastAsia="uk-UA"/>
              </w:rPr>
              <w:t xml:space="preserve">ТЕМА 10. </w:t>
            </w:r>
            <w:r w:rsidRPr="00595550">
              <w:rPr>
                <w:rFonts w:ascii="Tahoma" w:hAnsi="Tahoma" w:cs="Tahoma"/>
                <w:sz w:val="22"/>
                <w:szCs w:val="22"/>
                <w:lang w:val="uk-UA"/>
              </w:rPr>
              <w:t>Загальні відомості про овочеві та фруктові консерви</w:t>
            </w:r>
          </w:p>
          <w:p w14:paraId="7118CAF7" w14:textId="26DFD63F"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27.</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Ознайомлення із технологічними процесами виробництва консервів з овочів та плодів. Ознайомлення із технологією виробництва натуральних консервів</w:t>
            </w:r>
          </w:p>
          <w:p w14:paraId="5F2F5AB1" w14:textId="30990927" w:rsidR="00EB2823"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28.</w:t>
            </w:r>
            <w:r w:rsidR="0006438D" w:rsidRPr="00595550">
              <w:rPr>
                <w:rFonts w:ascii="Tahoma" w:hAnsi="Tahoma" w:cs="Tahoma"/>
                <w:color w:val="auto"/>
                <w:sz w:val="22"/>
                <w:szCs w:val="22"/>
                <w:lang w:val="uk-UA"/>
              </w:rPr>
              <w:t xml:space="preserve"> </w:t>
            </w:r>
            <w:r w:rsidR="0006438D" w:rsidRPr="00595550">
              <w:rPr>
                <w:rFonts w:ascii="Tahoma" w:hAnsi="Tahoma" w:cs="Tahoma"/>
                <w:sz w:val="22"/>
                <w:szCs w:val="22"/>
                <w:lang w:val="uk-UA"/>
              </w:rPr>
              <w:t xml:space="preserve">Ознайомлення із технологією виробництва різних видів </w:t>
            </w:r>
            <w:proofErr w:type="spellStart"/>
            <w:r w:rsidR="0006438D" w:rsidRPr="00595550">
              <w:rPr>
                <w:rFonts w:ascii="Tahoma" w:hAnsi="Tahoma" w:cs="Tahoma"/>
                <w:sz w:val="22"/>
                <w:szCs w:val="22"/>
                <w:lang w:val="uk-UA"/>
              </w:rPr>
              <w:t>перекусних</w:t>
            </w:r>
            <w:proofErr w:type="spellEnd"/>
            <w:r w:rsidR="0006438D" w:rsidRPr="00595550">
              <w:rPr>
                <w:rFonts w:ascii="Tahoma" w:hAnsi="Tahoma" w:cs="Tahoma"/>
                <w:sz w:val="22"/>
                <w:szCs w:val="22"/>
                <w:lang w:val="uk-UA"/>
              </w:rPr>
              <w:t>, обідніх консервів та напівфабрикатів для громадського харчування</w:t>
            </w:r>
          </w:p>
          <w:p w14:paraId="00951CAB" w14:textId="0D7C0E2B" w:rsidR="00FF41FC"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EB2823" w:rsidRPr="00595550">
              <w:rPr>
                <w:rFonts w:ascii="Tahoma" w:hAnsi="Tahoma" w:cs="Tahoma"/>
                <w:color w:val="auto"/>
                <w:sz w:val="22"/>
                <w:szCs w:val="22"/>
                <w:lang w:val="uk-UA"/>
              </w:rPr>
              <w:t xml:space="preserve"> робота 29.</w:t>
            </w:r>
            <w:r w:rsidR="0006438D" w:rsidRPr="00595550">
              <w:rPr>
                <w:rFonts w:ascii="Tahoma" w:hAnsi="Tahoma" w:cs="Tahoma"/>
                <w:color w:val="auto"/>
                <w:sz w:val="22"/>
                <w:szCs w:val="22"/>
                <w:lang w:val="uk-UA"/>
              </w:rPr>
              <w:t xml:space="preserve"> </w:t>
            </w:r>
            <w:r w:rsidR="0006438D" w:rsidRPr="00595550">
              <w:rPr>
                <w:rFonts w:ascii="Tahoma" w:hAnsi="Tahoma" w:cs="Tahoma"/>
                <w:bCs/>
                <w:sz w:val="22"/>
                <w:szCs w:val="22"/>
                <w:lang w:val="uk-UA"/>
              </w:rPr>
              <w:t xml:space="preserve">Ознайомлення із </w:t>
            </w:r>
            <w:r w:rsidR="0006438D" w:rsidRPr="00595550">
              <w:rPr>
                <w:rFonts w:ascii="Tahoma" w:hAnsi="Tahoma" w:cs="Tahoma"/>
                <w:sz w:val="22"/>
                <w:szCs w:val="22"/>
                <w:lang w:val="uk-UA"/>
              </w:rPr>
              <w:t xml:space="preserve">технологією виробництва плодово-ягідного желе, повидла, джемів, </w:t>
            </w:r>
            <w:proofErr w:type="spellStart"/>
            <w:r w:rsidR="0006438D" w:rsidRPr="00595550">
              <w:rPr>
                <w:rFonts w:ascii="Tahoma" w:hAnsi="Tahoma" w:cs="Tahoma"/>
                <w:sz w:val="22"/>
                <w:szCs w:val="22"/>
                <w:lang w:val="uk-UA"/>
              </w:rPr>
              <w:t>конфітюрів</w:t>
            </w:r>
            <w:proofErr w:type="spellEnd"/>
            <w:r w:rsidR="0006438D" w:rsidRPr="00595550">
              <w:rPr>
                <w:rFonts w:ascii="Tahoma" w:hAnsi="Tahoma" w:cs="Tahoma"/>
                <w:sz w:val="22"/>
                <w:szCs w:val="22"/>
                <w:lang w:val="uk-UA"/>
              </w:rPr>
              <w:t xml:space="preserve">, </w:t>
            </w:r>
            <w:r w:rsidR="0006438D" w:rsidRPr="00595550">
              <w:rPr>
                <w:rFonts w:ascii="Tahoma" w:hAnsi="Tahoma" w:cs="Tahoma"/>
                <w:sz w:val="22"/>
                <w:szCs w:val="22"/>
                <w:lang w:val="uk-UA"/>
              </w:rPr>
              <w:lastRenderedPageBreak/>
              <w:t>варення, цукатів.</w:t>
            </w:r>
            <w:r w:rsidR="0006438D" w:rsidRPr="00595550">
              <w:rPr>
                <w:rFonts w:ascii="Tahoma" w:hAnsi="Tahoma" w:cs="Tahoma"/>
                <w:bCs/>
                <w:sz w:val="22"/>
                <w:szCs w:val="22"/>
                <w:lang w:val="uk-UA"/>
              </w:rPr>
              <w:t xml:space="preserve"> Ознайомлення із технологічними схемами отримання плодоягідного пюре та напівфабрикатів</w:t>
            </w:r>
            <w:r w:rsidR="008F339F" w:rsidRPr="00595550">
              <w:rPr>
                <w:rFonts w:ascii="Tahoma" w:hAnsi="Tahoma" w:cs="Tahoma"/>
                <w:bCs/>
                <w:sz w:val="22"/>
                <w:szCs w:val="22"/>
                <w:lang w:val="uk-UA"/>
              </w:rPr>
              <w:t>.</w:t>
            </w:r>
            <w:r w:rsidR="008F339F" w:rsidRPr="00595550">
              <w:rPr>
                <w:rFonts w:ascii="Tahoma" w:hAnsi="Tahoma" w:cs="Tahoma"/>
                <w:color w:val="auto"/>
                <w:sz w:val="22"/>
                <w:szCs w:val="22"/>
                <w:lang w:val="uk-UA"/>
              </w:rPr>
              <w:t xml:space="preserve"> </w:t>
            </w:r>
          </w:p>
          <w:p w14:paraId="4A978D5E" w14:textId="66378BA6" w:rsidR="008F339F"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8F339F" w:rsidRPr="00595550">
              <w:rPr>
                <w:rFonts w:ascii="Tahoma" w:hAnsi="Tahoma" w:cs="Tahoma"/>
                <w:color w:val="auto"/>
                <w:sz w:val="22"/>
                <w:szCs w:val="22"/>
                <w:lang w:val="uk-UA"/>
              </w:rPr>
              <w:t xml:space="preserve"> робота 30. </w:t>
            </w:r>
            <w:r w:rsidR="008F339F" w:rsidRPr="00595550">
              <w:rPr>
                <w:rFonts w:ascii="Tahoma" w:hAnsi="Tahoma" w:cs="Tahoma"/>
                <w:bCs/>
                <w:sz w:val="22"/>
                <w:szCs w:val="22"/>
                <w:lang w:val="uk-UA"/>
              </w:rPr>
              <w:t>Ознайомлення із технологічними схемами виробництва консервів для дитячого і дієтичного харчування</w:t>
            </w:r>
          </w:p>
          <w:p w14:paraId="33173AAC" w14:textId="0EA5D82E" w:rsidR="008F339F"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8F339F" w:rsidRPr="00595550">
              <w:rPr>
                <w:rFonts w:ascii="Tahoma" w:hAnsi="Tahoma" w:cs="Tahoma"/>
                <w:color w:val="auto"/>
                <w:sz w:val="22"/>
                <w:szCs w:val="22"/>
                <w:lang w:val="uk-UA"/>
              </w:rPr>
              <w:t xml:space="preserve"> робота 31. </w:t>
            </w:r>
            <w:r w:rsidR="008F339F" w:rsidRPr="00595550">
              <w:rPr>
                <w:rFonts w:ascii="Tahoma" w:hAnsi="Tahoma" w:cs="Tahoma"/>
                <w:sz w:val="22"/>
                <w:szCs w:val="22"/>
                <w:lang w:val="uk-UA"/>
              </w:rPr>
              <w:t>Ознайомлення  із технологією виробництва освітлених та неосвітлених соків</w:t>
            </w:r>
          </w:p>
          <w:p w14:paraId="0DA9B7B8" w14:textId="71AD5BE7" w:rsidR="00EB2823" w:rsidRPr="00595550" w:rsidRDefault="00F12BCB" w:rsidP="00113680">
            <w:pPr>
              <w:pStyle w:val="Normal1"/>
              <w:rPr>
                <w:rStyle w:val="20"/>
                <w:rFonts w:ascii="Tahoma" w:eastAsia="Arial" w:hAnsi="Tahoma" w:cs="Tahoma"/>
                <w:sz w:val="22"/>
                <w:szCs w:val="22"/>
                <w:lang w:eastAsia="en-US" w:bidi="ar-SA"/>
              </w:rPr>
            </w:pPr>
            <w:r>
              <w:rPr>
                <w:rFonts w:ascii="Tahoma" w:hAnsi="Tahoma" w:cs="Tahoma"/>
                <w:color w:val="auto"/>
                <w:sz w:val="22"/>
                <w:szCs w:val="22"/>
                <w:lang w:val="uk-UA"/>
              </w:rPr>
              <w:t>Лабораторна</w:t>
            </w:r>
            <w:r w:rsidR="008F339F" w:rsidRPr="00595550">
              <w:rPr>
                <w:rFonts w:ascii="Tahoma" w:hAnsi="Tahoma" w:cs="Tahoma"/>
                <w:color w:val="auto"/>
                <w:sz w:val="22"/>
                <w:szCs w:val="22"/>
                <w:lang w:val="uk-UA"/>
              </w:rPr>
              <w:t xml:space="preserve"> робота 32. </w:t>
            </w:r>
            <w:r w:rsidR="008F339F" w:rsidRPr="00595550">
              <w:rPr>
                <w:rStyle w:val="998"/>
                <w:rFonts w:ascii="Tahoma" w:hAnsi="Tahoma" w:cs="Tahoma"/>
                <w:bCs/>
                <w:sz w:val="22"/>
                <w:szCs w:val="22"/>
                <w:lang w:val="uk-UA"/>
              </w:rPr>
              <w:t>Технологія хліба та хлібобулочних виробів.</w:t>
            </w:r>
            <w:r w:rsidR="008F339F" w:rsidRPr="00595550">
              <w:rPr>
                <w:rFonts w:ascii="Tahoma" w:hAnsi="Tahoma" w:cs="Tahoma"/>
                <w:sz w:val="22"/>
                <w:szCs w:val="22"/>
                <w:lang w:val="uk-UA"/>
              </w:rPr>
              <w:t xml:space="preserve"> Загальні відомості про виробництво. Класифікація хлібобулочних виробів. Формування асортиментного ряду</w:t>
            </w:r>
          </w:p>
        </w:tc>
        <w:tc>
          <w:tcPr>
            <w:tcW w:w="2977" w:type="dxa"/>
            <w:tcMar>
              <w:top w:w="100" w:type="dxa"/>
              <w:left w:w="100" w:type="dxa"/>
              <w:bottom w:w="100" w:type="dxa"/>
              <w:right w:w="100" w:type="dxa"/>
            </w:tcMar>
          </w:tcPr>
          <w:p w14:paraId="42F9CA63" w14:textId="36911F27" w:rsidR="00CC1F15" w:rsidRPr="00595550" w:rsidRDefault="00CC1F15" w:rsidP="00CC1F15">
            <w:pPr>
              <w:pStyle w:val="Normal1"/>
              <w:rPr>
                <w:rFonts w:ascii="Tahoma" w:hAnsi="Tahoma" w:cs="Tahoma"/>
                <w:color w:val="auto"/>
                <w:sz w:val="22"/>
                <w:szCs w:val="22"/>
                <w:lang w:val="uk-UA"/>
              </w:rPr>
            </w:pPr>
            <w:r w:rsidRPr="00595550">
              <w:rPr>
                <w:rFonts w:ascii="Tahoma" w:hAnsi="Tahoma" w:cs="Tahoma"/>
                <w:color w:val="auto"/>
                <w:sz w:val="22"/>
                <w:szCs w:val="22"/>
                <w:lang w:val="uk-UA"/>
              </w:rPr>
              <w:lastRenderedPageBreak/>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3D245008"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351F22BE" w14:textId="77777777" w:rsidR="00CC1F15" w:rsidRPr="00595550" w:rsidRDefault="00CC1F15" w:rsidP="00CC1F15">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03D608D1" w14:textId="068492B7" w:rsidR="00CC1F15" w:rsidRPr="00595550" w:rsidRDefault="00CC1F15" w:rsidP="00CC1F15">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75876A1E" w14:textId="77777777" w:rsidTr="00113680">
        <w:tc>
          <w:tcPr>
            <w:tcW w:w="1417" w:type="dxa"/>
            <w:tcMar>
              <w:top w:w="100" w:type="dxa"/>
              <w:left w:w="100" w:type="dxa"/>
              <w:bottom w:w="100" w:type="dxa"/>
              <w:right w:w="100" w:type="dxa"/>
            </w:tcMar>
          </w:tcPr>
          <w:p w14:paraId="38112FAC" w14:textId="49DB6484" w:rsidR="00113680" w:rsidRPr="00595550" w:rsidRDefault="00113680" w:rsidP="007F6968">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lastRenderedPageBreak/>
              <w:t>6/</w:t>
            </w:r>
            <w:r w:rsidR="007F6968">
              <w:rPr>
                <w:rFonts w:ascii="Tahoma" w:eastAsia="Open Sans" w:hAnsi="Tahoma" w:cs="Tahoma"/>
                <w:sz w:val="22"/>
                <w:szCs w:val="22"/>
                <w:lang w:val="uk-UA"/>
              </w:rPr>
              <w:t>10</w:t>
            </w:r>
          </w:p>
        </w:tc>
        <w:tc>
          <w:tcPr>
            <w:tcW w:w="4673" w:type="dxa"/>
            <w:tcMar>
              <w:top w:w="100" w:type="dxa"/>
              <w:left w:w="100" w:type="dxa"/>
              <w:bottom w:w="100" w:type="dxa"/>
              <w:right w:w="100" w:type="dxa"/>
            </w:tcMar>
          </w:tcPr>
          <w:p w14:paraId="0BB64806" w14:textId="77777777" w:rsidR="00113680" w:rsidRPr="00595550" w:rsidRDefault="00113680" w:rsidP="00113680">
            <w:pPr>
              <w:pStyle w:val="Normal1"/>
              <w:rPr>
                <w:rStyle w:val="998"/>
                <w:rFonts w:ascii="Tahoma" w:hAnsi="Tahoma" w:cs="Tahoma"/>
                <w:bCs/>
                <w:color w:val="auto"/>
                <w:sz w:val="22"/>
                <w:szCs w:val="22"/>
                <w:lang w:val="uk-UA"/>
              </w:rPr>
            </w:pPr>
            <w:r w:rsidRPr="00595550">
              <w:rPr>
                <w:rStyle w:val="52"/>
                <w:rFonts w:ascii="Tahoma" w:hAnsi="Tahoma" w:cs="Tahoma"/>
                <w:b w:val="0"/>
                <w:bCs w:val="0"/>
                <w:color w:val="auto"/>
                <w:sz w:val="22"/>
                <w:szCs w:val="22"/>
                <w:lang w:val="uk-UA"/>
              </w:rPr>
              <w:t xml:space="preserve">ТЕМА 11. </w:t>
            </w:r>
            <w:r w:rsidRPr="00595550">
              <w:rPr>
                <w:rStyle w:val="998"/>
                <w:rFonts w:ascii="Tahoma" w:hAnsi="Tahoma" w:cs="Tahoma"/>
                <w:bCs/>
                <w:color w:val="auto"/>
                <w:sz w:val="22"/>
                <w:szCs w:val="22"/>
                <w:lang w:val="uk-UA"/>
              </w:rPr>
              <w:t>Технологія зберігання та переробки зерна</w:t>
            </w:r>
          </w:p>
          <w:p w14:paraId="501E7B4B" w14:textId="2B0CBED3"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33. </w:t>
            </w:r>
            <w:r w:rsidR="00113680" w:rsidRPr="00595550">
              <w:rPr>
                <w:rFonts w:ascii="Tahoma" w:hAnsi="Tahoma" w:cs="Tahoma"/>
                <w:sz w:val="22"/>
                <w:szCs w:val="22"/>
                <w:lang w:val="uk-UA" w:eastAsia="uk-UA"/>
              </w:rPr>
              <w:t>Сировина, яка використовується для виробництва хліба. Хлібопекарські властивості борошна. Вимоги до якості води. Хлібопекарські дріжджі</w:t>
            </w:r>
          </w:p>
          <w:p w14:paraId="065EA3BE" w14:textId="0BB1D5B3"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34. </w:t>
            </w:r>
            <w:r w:rsidR="00113680" w:rsidRPr="00595550">
              <w:rPr>
                <w:rFonts w:ascii="Tahoma" w:hAnsi="Tahoma" w:cs="Tahoma"/>
                <w:sz w:val="22"/>
                <w:szCs w:val="22"/>
                <w:lang w:val="uk-UA"/>
              </w:rPr>
              <w:t>Діагностика технологічного процесу виробництва виробів з пшеничного та житнього борошна</w:t>
            </w:r>
          </w:p>
        </w:tc>
        <w:tc>
          <w:tcPr>
            <w:tcW w:w="2977" w:type="dxa"/>
            <w:tcMar>
              <w:top w:w="100" w:type="dxa"/>
              <w:left w:w="100" w:type="dxa"/>
              <w:bottom w:w="100" w:type="dxa"/>
              <w:right w:w="100" w:type="dxa"/>
            </w:tcMar>
          </w:tcPr>
          <w:p w14:paraId="77BC63B9" w14:textId="652B5D0D"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4B9DADFD"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7B289CD2"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114A96C9" w14:textId="6015234A"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758CC406" w14:textId="77777777" w:rsidTr="00113680">
        <w:tc>
          <w:tcPr>
            <w:tcW w:w="1417" w:type="dxa"/>
            <w:tcMar>
              <w:top w:w="100" w:type="dxa"/>
              <w:left w:w="100" w:type="dxa"/>
              <w:bottom w:w="100" w:type="dxa"/>
              <w:right w:w="100" w:type="dxa"/>
            </w:tcMar>
          </w:tcPr>
          <w:p w14:paraId="0B24C97A" w14:textId="6FAA4674"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6C3F95BF" w14:textId="77777777" w:rsidR="00113680" w:rsidRPr="00595550" w:rsidRDefault="00113680" w:rsidP="00113680">
            <w:pPr>
              <w:pStyle w:val="Normal1"/>
              <w:rPr>
                <w:rStyle w:val="998"/>
                <w:rFonts w:ascii="Tahoma" w:hAnsi="Tahoma" w:cs="Tahoma"/>
                <w:bCs/>
                <w:sz w:val="22"/>
                <w:szCs w:val="22"/>
                <w:lang w:val="uk-UA" w:eastAsia="uk-UA"/>
              </w:rPr>
            </w:pPr>
            <w:r w:rsidRPr="00595550">
              <w:rPr>
                <w:rStyle w:val="52"/>
                <w:rFonts w:ascii="Tahoma" w:hAnsi="Tahoma" w:cs="Tahoma"/>
                <w:b w:val="0"/>
                <w:bCs w:val="0"/>
                <w:sz w:val="22"/>
                <w:szCs w:val="22"/>
                <w:lang w:val="uk-UA" w:eastAsia="uk-UA"/>
              </w:rPr>
              <w:t xml:space="preserve">ТЕМА 12. </w:t>
            </w:r>
            <w:r w:rsidRPr="00595550">
              <w:rPr>
                <w:rStyle w:val="811"/>
                <w:rFonts w:ascii="Tahoma" w:hAnsi="Tahoma" w:cs="Tahoma"/>
                <w:b w:val="0"/>
                <w:bCs w:val="0"/>
                <w:sz w:val="22"/>
                <w:szCs w:val="22"/>
                <w:lang w:val="uk-UA" w:eastAsia="uk-UA"/>
              </w:rPr>
              <w:t xml:space="preserve">Технологія </w:t>
            </w:r>
            <w:r w:rsidRPr="00595550">
              <w:rPr>
                <w:rStyle w:val="998"/>
                <w:rFonts w:ascii="Tahoma" w:hAnsi="Tahoma" w:cs="Tahoma"/>
                <w:bCs/>
                <w:sz w:val="22"/>
                <w:szCs w:val="22"/>
                <w:lang w:val="uk-UA" w:eastAsia="uk-UA"/>
              </w:rPr>
              <w:t>борошна</w:t>
            </w:r>
          </w:p>
          <w:p w14:paraId="1D51FC87" w14:textId="398639F1" w:rsidR="00113680" w:rsidRPr="00595550" w:rsidRDefault="00F12BCB" w:rsidP="00113680">
            <w:pPr>
              <w:pStyle w:val="Normal1"/>
              <w:contextualSpacing w:val="0"/>
              <w:rPr>
                <w:rFonts w:ascii="Tahoma" w:hAnsi="Tahoma" w:cs="Tahoma"/>
                <w:b/>
                <w:bCs/>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35. </w:t>
            </w:r>
            <w:r w:rsidR="00113680" w:rsidRPr="00595550">
              <w:rPr>
                <w:rFonts w:ascii="Tahoma" w:hAnsi="Tahoma" w:cs="Tahoma"/>
                <w:sz w:val="22"/>
                <w:szCs w:val="22"/>
                <w:lang w:val="uk-UA"/>
              </w:rPr>
              <w:t>Вимоги до якості виробів з пшеничного та житнього борошна. Терміни та умови зберігання.</w:t>
            </w:r>
            <w:r w:rsidR="00113680" w:rsidRPr="00595550">
              <w:rPr>
                <w:rFonts w:ascii="Tahoma" w:hAnsi="Tahoma" w:cs="Tahoma"/>
                <w:b/>
                <w:sz w:val="22"/>
                <w:szCs w:val="22"/>
                <w:lang w:val="uk-UA"/>
              </w:rPr>
              <w:t xml:space="preserve"> </w:t>
            </w:r>
            <w:r w:rsidR="00113680" w:rsidRPr="00595550">
              <w:rPr>
                <w:rFonts w:ascii="Tahoma" w:hAnsi="Tahoma" w:cs="Tahoma"/>
                <w:sz w:val="22"/>
                <w:szCs w:val="22"/>
                <w:lang w:val="uk-UA"/>
              </w:rPr>
              <w:t>Апаратурно-технологічне оснащення хлібопекарного виробництва</w:t>
            </w:r>
          </w:p>
        </w:tc>
        <w:tc>
          <w:tcPr>
            <w:tcW w:w="2977" w:type="dxa"/>
            <w:tcMar>
              <w:top w:w="100" w:type="dxa"/>
              <w:left w:w="100" w:type="dxa"/>
              <w:bottom w:w="100" w:type="dxa"/>
              <w:right w:w="100" w:type="dxa"/>
            </w:tcMar>
          </w:tcPr>
          <w:p w14:paraId="6D518B26" w14:textId="00D9AE6B"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3A04EC94"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69F4BBF6"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6C543547" w14:textId="6CDBBBA2"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63547C4E" w14:textId="77777777" w:rsidTr="00113680">
        <w:trPr>
          <w:trHeight w:val="2717"/>
        </w:trPr>
        <w:tc>
          <w:tcPr>
            <w:tcW w:w="1417" w:type="dxa"/>
            <w:tcMar>
              <w:top w:w="100" w:type="dxa"/>
              <w:left w:w="100" w:type="dxa"/>
              <w:bottom w:w="100" w:type="dxa"/>
              <w:right w:w="100" w:type="dxa"/>
            </w:tcMar>
          </w:tcPr>
          <w:p w14:paraId="6D093F3E" w14:textId="7DA2A335"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lastRenderedPageBreak/>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36B86936" w14:textId="77777777"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ТЕМА 13. Загальні відомості про виробництво та класифікацію кондитерських виробів</w:t>
            </w:r>
          </w:p>
          <w:p w14:paraId="4A1622A9" w14:textId="09DC2BF2"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36. </w:t>
            </w:r>
            <w:r w:rsidR="00113680" w:rsidRPr="00595550">
              <w:rPr>
                <w:rStyle w:val="9910"/>
                <w:rFonts w:ascii="Tahoma" w:hAnsi="Tahoma" w:cs="Tahoma"/>
                <w:bCs/>
                <w:sz w:val="22"/>
                <w:szCs w:val="22"/>
                <w:lang w:val="uk-UA"/>
              </w:rPr>
              <w:t>Технологія галет та крекерів.</w:t>
            </w:r>
            <w:r w:rsidR="00113680" w:rsidRPr="00595550">
              <w:rPr>
                <w:rFonts w:ascii="Tahoma" w:hAnsi="Tahoma" w:cs="Tahoma"/>
                <w:sz w:val="22"/>
                <w:szCs w:val="22"/>
                <w:lang w:val="uk-UA"/>
              </w:rPr>
              <w:t xml:space="preserve"> Класифікація. Формування асортиментного ряду. Вимоги до сировини</w:t>
            </w:r>
          </w:p>
          <w:p w14:paraId="16CC14A1" w14:textId="1CE1E663" w:rsidR="00113680" w:rsidRPr="00595550" w:rsidRDefault="00F12BCB" w:rsidP="00113680">
            <w:pPr>
              <w:pStyle w:val="Normal1"/>
              <w:rPr>
                <w:rFonts w:ascii="Tahoma" w:hAnsi="Tahoma" w:cs="Tahoma"/>
                <w:b/>
                <w:bCs/>
                <w:sz w:val="22"/>
                <w:szCs w:val="22"/>
                <w:lang w:val="uk-UA" w:eastAsia="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37. </w:t>
            </w:r>
            <w:r w:rsidR="00113680" w:rsidRPr="00595550">
              <w:rPr>
                <w:rFonts w:ascii="Tahoma" w:hAnsi="Tahoma" w:cs="Tahoma"/>
                <w:sz w:val="22"/>
                <w:szCs w:val="22"/>
                <w:lang w:val="uk-UA"/>
              </w:rPr>
              <w:t>Особливості технології печива в залежності від виду тіста. Вимоги до якості готової продукції</w:t>
            </w:r>
          </w:p>
        </w:tc>
        <w:tc>
          <w:tcPr>
            <w:tcW w:w="2977" w:type="dxa"/>
            <w:tcMar>
              <w:top w:w="100" w:type="dxa"/>
              <w:left w:w="100" w:type="dxa"/>
              <w:bottom w:w="100" w:type="dxa"/>
              <w:right w:w="100" w:type="dxa"/>
            </w:tcMar>
          </w:tcPr>
          <w:p w14:paraId="2E401591" w14:textId="2E9A0449"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65A3325E"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40D035C9"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6B88348A" w14:textId="0EAC409B"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59FB1325" w14:textId="77777777" w:rsidTr="00113680">
        <w:tc>
          <w:tcPr>
            <w:tcW w:w="1417" w:type="dxa"/>
            <w:tcMar>
              <w:top w:w="100" w:type="dxa"/>
              <w:left w:w="100" w:type="dxa"/>
              <w:bottom w:w="100" w:type="dxa"/>
              <w:right w:w="100" w:type="dxa"/>
            </w:tcMar>
          </w:tcPr>
          <w:p w14:paraId="01813209" w14:textId="2261C0A6"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365B2952" w14:textId="77777777" w:rsidR="00113680" w:rsidRPr="00595550" w:rsidRDefault="00113680" w:rsidP="00113680">
            <w:pPr>
              <w:pStyle w:val="Normal1"/>
              <w:rPr>
                <w:rStyle w:val="811"/>
                <w:rFonts w:ascii="Tahoma" w:hAnsi="Tahoma" w:cs="Tahoma"/>
                <w:b w:val="0"/>
                <w:bCs w:val="0"/>
                <w:color w:val="auto"/>
                <w:sz w:val="22"/>
                <w:szCs w:val="22"/>
                <w:lang w:val="uk-UA"/>
              </w:rPr>
            </w:pPr>
            <w:r w:rsidRPr="00595550">
              <w:rPr>
                <w:rFonts w:ascii="Tahoma" w:hAnsi="Tahoma" w:cs="Tahoma"/>
                <w:color w:val="auto"/>
                <w:sz w:val="22"/>
                <w:szCs w:val="22"/>
                <w:lang w:val="uk-UA"/>
              </w:rPr>
              <w:t xml:space="preserve">ТЕМА 14. </w:t>
            </w:r>
            <w:r w:rsidRPr="00595550">
              <w:rPr>
                <w:rStyle w:val="811"/>
                <w:rFonts w:ascii="Tahoma" w:hAnsi="Tahoma" w:cs="Tahoma"/>
                <w:b w:val="0"/>
                <w:bCs w:val="0"/>
                <w:color w:val="auto"/>
                <w:sz w:val="22"/>
                <w:szCs w:val="22"/>
                <w:lang w:val="uk-UA"/>
              </w:rPr>
              <w:t>Технологія цукристих продуктів</w:t>
            </w:r>
          </w:p>
          <w:p w14:paraId="5469316D" w14:textId="08494EAC"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38. </w:t>
            </w:r>
            <w:r w:rsidR="00113680" w:rsidRPr="00595550">
              <w:rPr>
                <w:rStyle w:val="998"/>
                <w:rFonts w:ascii="Tahoma" w:hAnsi="Tahoma" w:cs="Tahoma"/>
                <w:bCs/>
                <w:sz w:val="22"/>
                <w:szCs w:val="22"/>
                <w:lang w:val="uk-UA"/>
              </w:rPr>
              <w:t>Технологія пряників.</w:t>
            </w:r>
            <w:r w:rsidR="00113680" w:rsidRPr="00595550">
              <w:rPr>
                <w:rFonts w:ascii="Tahoma" w:hAnsi="Tahoma" w:cs="Tahoma"/>
                <w:sz w:val="22"/>
                <w:szCs w:val="22"/>
                <w:lang w:val="uk-UA"/>
              </w:rPr>
              <w:t xml:space="preserve"> Формування асортиментного ряду. Вимоги до сировини. Принципова технологічна схема. Вимоги до якості</w:t>
            </w:r>
            <w:r w:rsidR="00113680" w:rsidRPr="00595550">
              <w:rPr>
                <w:rFonts w:ascii="Tahoma" w:hAnsi="Tahoma" w:cs="Tahoma"/>
                <w:color w:val="auto"/>
                <w:sz w:val="22"/>
                <w:szCs w:val="22"/>
                <w:lang w:val="uk-UA"/>
              </w:rPr>
              <w:t xml:space="preserve"> </w:t>
            </w: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39. </w:t>
            </w:r>
            <w:r w:rsidR="00113680" w:rsidRPr="00595550">
              <w:rPr>
                <w:rStyle w:val="998"/>
                <w:rFonts w:ascii="Tahoma" w:hAnsi="Tahoma" w:cs="Tahoma"/>
                <w:bCs/>
                <w:sz w:val="22"/>
                <w:szCs w:val="22"/>
                <w:lang w:val="uk-UA"/>
              </w:rPr>
              <w:t>Технологія вафель.</w:t>
            </w:r>
            <w:r w:rsidR="00113680" w:rsidRPr="00595550">
              <w:rPr>
                <w:rFonts w:ascii="Tahoma" w:hAnsi="Tahoma" w:cs="Tahoma"/>
                <w:sz w:val="22"/>
                <w:szCs w:val="22"/>
                <w:lang w:val="uk-UA"/>
              </w:rPr>
              <w:t xml:space="preserve"> Формування асортиментного ряду. Вимоги до сировини. Принципова технологічна схема</w:t>
            </w:r>
          </w:p>
        </w:tc>
        <w:tc>
          <w:tcPr>
            <w:tcW w:w="2977" w:type="dxa"/>
            <w:tcMar>
              <w:top w:w="100" w:type="dxa"/>
              <w:left w:w="100" w:type="dxa"/>
              <w:bottom w:w="100" w:type="dxa"/>
              <w:right w:w="100" w:type="dxa"/>
            </w:tcMar>
          </w:tcPr>
          <w:p w14:paraId="6299F83D" w14:textId="03F502E3"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697C6B58"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652F079A"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47D53911" w14:textId="584389B8"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7196A9D4" w14:textId="77777777" w:rsidTr="00113680">
        <w:tc>
          <w:tcPr>
            <w:tcW w:w="1417" w:type="dxa"/>
            <w:tcMar>
              <w:top w:w="100" w:type="dxa"/>
              <w:left w:w="100" w:type="dxa"/>
              <w:bottom w:w="100" w:type="dxa"/>
              <w:right w:w="100" w:type="dxa"/>
            </w:tcMar>
          </w:tcPr>
          <w:p w14:paraId="38DD1B6B" w14:textId="5D30DA78"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402F7AE4" w14:textId="77777777" w:rsidR="00113680" w:rsidRPr="00595550" w:rsidRDefault="00113680" w:rsidP="00113680">
            <w:pPr>
              <w:pStyle w:val="Normal1"/>
              <w:rPr>
                <w:rStyle w:val="10"/>
                <w:rFonts w:ascii="Tahoma" w:hAnsi="Tahoma" w:cs="Tahoma"/>
                <w:b w:val="0"/>
                <w:bCs w:val="0"/>
                <w:color w:val="auto"/>
                <w:sz w:val="22"/>
                <w:szCs w:val="22"/>
                <w:lang w:val="uk-UA"/>
              </w:rPr>
            </w:pPr>
            <w:r w:rsidRPr="00595550">
              <w:rPr>
                <w:rStyle w:val="10"/>
                <w:rFonts w:ascii="Tahoma" w:hAnsi="Tahoma" w:cs="Tahoma"/>
                <w:b w:val="0"/>
                <w:bCs w:val="0"/>
                <w:color w:val="auto"/>
                <w:sz w:val="22"/>
                <w:szCs w:val="22"/>
                <w:lang w:val="uk-UA"/>
              </w:rPr>
              <w:t>ТЕМА 15. Технологія солоду</w:t>
            </w:r>
          </w:p>
          <w:p w14:paraId="075264C8" w14:textId="018D934D"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40. </w:t>
            </w:r>
            <w:r w:rsidR="00113680" w:rsidRPr="00595550">
              <w:rPr>
                <w:rFonts w:ascii="Tahoma" w:hAnsi="Tahoma" w:cs="Tahoma"/>
                <w:sz w:val="22"/>
                <w:szCs w:val="22"/>
                <w:lang w:val="uk-UA"/>
              </w:rPr>
              <w:t xml:space="preserve">Асортимент </w:t>
            </w:r>
            <w:proofErr w:type="spellStart"/>
            <w:r w:rsidR="00113680" w:rsidRPr="00595550">
              <w:rPr>
                <w:rStyle w:val="998"/>
                <w:rFonts w:ascii="Tahoma" w:hAnsi="Tahoma" w:cs="Tahoma"/>
                <w:bCs/>
                <w:sz w:val="22"/>
                <w:szCs w:val="22"/>
                <w:lang w:val="uk-UA"/>
              </w:rPr>
              <w:t>крохмалопаточних</w:t>
            </w:r>
            <w:proofErr w:type="spellEnd"/>
            <w:r w:rsidR="00113680" w:rsidRPr="00595550">
              <w:rPr>
                <w:rStyle w:val="998"/>
                <w:rFonts w:ascii="Tahoma" w:hAnsi="Tahoma" w:cs="Tahoma"/>
                <w:bCs/>
                <w:sz w:val="22"/>
                <w:szCs w:val="22"/>
                <w:lang w:val="uk-UA"/>
              </w:rPr>
              <w:t xml:space="preserve"> виробів. Технологія </w:t>
            </w:r>
            <w:proofErr w:type="spellStart"/>
            <w:r w:rsidR="00113680" w:rsidRPr="00595550">
              <w:rPr>
                <w:rStyle w:val="998"/>
                <w:rFonts w:ascii="Tahoma" w:hAnsi="Tahoma" w:cs="Tahoma"/>
                <w:bCs/>
                <w:sz w:val="22"/>
                <w:szCs w:val="22"/>
                <w:lang w:val="uk-UA"/>
              </w:rPr>
              <w:t>крохмалопаточних</w:t>
            </w:r>
            <w:proofErr w:type="spellEnd"/>
            <w:r w:rsidR="00113680" w:rsidRPr="00595550">
              <w:rPr>
                <w:rStyle w:val="998"/>
                <w:rFonts w:ascii="Tahoma" w:hAnsi="Tahoma" w:cs="Tahoma"/>
                <w:bCs/>
                <w:sz w:val="22"/>
                <w:szCs w:val="22"/>
                <w:lang w:val="uk-UA"/>
              </w:rPr>
              <w:t xml:space="preserve"> виробів</w:t>
            </w:r>
          </w:p>
          <w:p w14:paraId="2F7E5BE2" w14:textId="752E3285" w:rsidR="00113680" w:rsidRPr="00595550" w:rsidRDefault="00F12BCB" w:rsidP="00113680">
            <w:pPr>
              <w:tabs>
                <w:tab w:val="left" w:pos="463"/>
              </w:tabs>
              <w:suppressAutoHyphens/>
              <w:rPr>
                <w:rFonts w:ascii="Tahoma" w:hAnsi="Tahoma" w:cs="Tahoma"/>
                <w:b/>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41. </w:t>
            </w:r>
            <w:r w:rsidR="00113680" w:rsidRPr="00595550">
              <w:rPr>
                <w:rFonts w:ascii="Tahoma" w:hAnsi="Tahoma" w:cs="Tahoma"/>
                <w:sz w:val="22"/>
                <w:szCs w:val="22"/>
                <w:lang w:val="uk-UA"/>
              </w:rPr>
              <w:t>Принципова технологічна схема одержання сирого картопляного крохмалю</w:t>
            </w:r>
          </w:p>
          <w:p w14:paraId="1571B3D0" w14:textId="408B2B58"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42. </w:t>
            </w:r>
            <w:r w:rsidR="00113680" w:rsidRPr="00595550">
              <w:rPr>
                <w:rFonts w:ascii="Tahoma" w:hAnsi="Tahoma" w:cs="Tahoma"/>
                <w:sz w:val="22"/>
                <w:szCs w:val="22"/>
                <w:lang w:val="uk-UA"/>
              </w:rPr>
              <w:t>Принципова схема одержання кукурудзяного крохмалю</w:t>
            </w:r>
          </w:p>
        </w:tc>
        <w:tc>
          <w:tcPr>
            <w:tcW w:w="2977" w:type="dxa"/>
            <w:tcMar>
              <w:top w:w="100" w:type="dxa"/>
              <w:left w:w="100" w:type="dxa"/>
              <w:bottom w:w="100" w:type="dxa"/>
              <w:right w:w="100" w:type="dxa"/>
            </w:tcMar>
          </w:tcPr>
          <w:p w14:paraId="460BE12B" w14:textId="3BD07D9D"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486FCF6B"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04751E7B"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50CA07B6" w14:textId="1C1F09A9"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30EEE9F0" w14:textId="77777777" w:rsidTr="00113680">
        <w:trPr>
          <w:trHeight w:val="3206"/>
        </w:trPr>
        <w:tc>
          <w:tcPr>
            <w:tcW w:w="1417" w:type="dxa"/>
            <w:tcMar>
              <w:top w:w="100" w:type="dxa"/>
              <w:left w:w="100" w:type="dxa"/>
              <w:bottom w:w="100" w:type="dxa"/>
              <w:right w:w="100" w:type="dxa"/>
            </w:tcMar>
          </w:tcPr>
          <w:p w14:paraId="0C263F19" w14:textId="4AF231A1" w:rsidR="00113680" w:rsidRPr="00595550" w:rsidRDefault="007F6968" w:rsidP="00113680">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/8</w:t>
            </w:r>
          </w:p>
        </w:tc>
        <w:tc>
          <w:tcPr>
            <w:tcW w:w="4673" w:type="dxa"/>
            <w:tcMar>
              <w:top w:w="100" w:type="dxa"/>
              <w:left w:w="100" w:type="dxa"/>
              <w:bottom w:w="100" w:type="dxa"/>
              <w:right w:w="100" w:type="dxa"/>
            </w:tcMar>
          </w:tcPr>
          <w:p w14:paraId="25DA2B78" w14:textId="77777777" w:rsidR="00113680" w:rsidRPr="00595550" w:rsidRDefault="00113680" w:rsidP="00113680">
            <w:pPr>
              <w:pStyle w:val="Normal1"/>
              <w:rPr>
                <w:rStyle w:val="997"/>
                <w:rFonts w:ascii="Tahoma" w:hAnsi="Tahoma" w:cs="Tahoma"/>
                <w:bCs/>
                <w:color w:val="auto"/>
                <w:sz w:val="22"/>
                <w:szCs w:val="22"/>
                <w:lang w:val="uk-UA"/>
              </w:rPr>
            </w:pPr>
            <w:r w:rsidRPr="00595550">
              <w:rPr>
                <w:rStyle w:val="997"/>
                <w:rFonts w:ascii="Tahoma" w:hAnsi="Tahoma" w:cs="Tahoma"/>
                <w:bCs/>
                <w:color w:val="auto"/>
                <w:sz w:val="22"/>
                <w:szCs w:val="22"/>
                <w:lang w:val="uk-UA"/>
              </w:rPr>
              <w:t>ТЕМА 16. Технологія бродильних виробництв</w:t>
            </w:r>
          </w:p>
          <w:p w14:paraId="5DF7BAF3" w14:textId="4F4BDDC8"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43. </w:t>
            </w:r>
            <w:r w:rsidR="00113680" w:rsidRPr="00595550">
              <w:rPr>
                <w:rStyle w:val="997"/>
                <w:rFonts w:ascii="Tahoma" w:hAnsi="Tahoma" w:cs="Tahoma"/>
                <w:bCs/>
                <w:sz w:val="22"/>
                <w:szCs w:val="22"/>
                <w:lang w:val="uk-UA"/>
              </w:rPr>
              <w:t>Технологія пива</w:t>
            </w:r>
          </w:p>
          <w:p w14:paraId="18B40EF6" w14:textId="6D6BCA00"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44. </w:t>
            </w:r>
            <w:r w:rsidR="00113680" w:rsidRPr="00595550">
              <w:rPr>
                <w:rFonts w:ascii="Tahoma" w:hAnsi="Tahoma" w:cs="Tahoma"/>
                <w:sz w:val="22"/>
                <w:szCs w:val="22"/>
                <w:lang w:val="uk-UA"/>
              </w:rPr>
              <w:t>Діагностика та особливості технологічного процесу виробництва пива різних видів</w:t>
            </w:r>
            <w:r w:rsidR="00113680" w:rsidRPr="00595550">
              <w:rPr>
                <w:rFonts w:ascii="Tahoma" w:hAnsi="Tahoma" w:cs="Tahoma"/>
                <w:color w:val="auto"/>
                <w:sz w:val="22"/>
                <w:szCs w:val="22"/>
                <w:lang w:val="uk-UA"/>
              </w:rPr>
              <w:t xml:space="preserve"> </w:t>
            </w: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45. </w:t>
            </w:r>
            <w:r w:rsidR="00113680" w:rsidRPr="00595550">
              <w:rPr>
                <w:rStyle w:val="997"/>
                <w:rFonts w:ascii="Tahoma" w:hAnsi="Tahoma" w:cs="Tahoma"/>
                <w:bCs/>
                <w:sz w:val="22"/>
                <w:szCs w:val="22"/>
                <w:lang w:val="uk-UA"/>
              </w:rPr>
              <w:t>Технологія етилового спирту</w:t>
            </w:r>
            <w:r w:rsidR="00113680" w:rsidRPr="00595550">
              <w:rPr>
                <w:rFonts w:ascii="Tahoma" w:hAnsi="Tahoma" w:cs="Tahoma"/>
                <w:color w:val="auto"/>
                <w:sz w:val="22"/>
                <w:szCs w:val="22"/>
                <w:lang w:val="uk-UA"/>
              </w:rPr>
              <w:t xml:space="preserve"> </w:t>
            </w:r>
          </w:p>
          <w:p w14:paraId="324F5975" w14:textId="0DC576EB"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46. </w:t>
            </w:r>
            <w:r w:rsidR="00113680" w:rsidRPr="00595550">
              <w:rPr>
                <w:rFonts w:ascii="Tahoma" w:hAnsi="Tahoma" w:cs="Tahoma"/>
                <w:sz w:val="22"/>
                <w:szCs w:val="22"/>
                <w:lang w:val="uk-UA"/>
              </w:rPr>
              <w:t>Види ректифікованого спирту. Використання відходів спиртового виробництва</w:t>
            </w:r>
          </w:p>
        </w:tc>
        <w:tc>
          <w:tcPr>
            <w:tcW w:w="2977" w:type="dxa"/>
            <w:tcMar>
              <w:top w:w="100" w:type="dxa"/>
              <w:left w:w="100" w:type="dxa"/>
              <w:bottom w:w="100" w:type="dxa"/>
              <w:right w:w="100" w:type="dxa"/>
            </w:tcMar>
          </w:tcPr>
          <w:p w14:paraId="292799E6" w14:textId="4022C32A"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10A5FE93"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4B23F87C"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6F47CF77" w14:textId="3E0097E5"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5BF49BDD" w14:textId="77777777" w:rsidTr="00113680">
        <w:tc>
          <w:tcPr>
            <w:tcW w:w="1417" w:type="dxa"/>
            <w:tcMar>
              <w:top w:w="100" w:type="dxa"/>
              <w:left w:w="100" w:type="dxa"/>
              <w:bottom w:w="100" w:type="dxa"/>
              <w:right w:w="100" w:type="dxa"/>
            </w:tcMar>
          </w:tcPr>
          <w:p w14:paraId="51B28C38" w14:textId="4C4ED5C7"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lastRenderedPageBreak/>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10</w:t>
            </w:r>
          </w:p>
        </w:tc>
        <w:tc>
          <w:tcPr>
            <w:tcW w:w="4673" w:type="dxa"/>
            <w:tcMar>
              <w:top w:w="100" w:type="dxa"/>
              <w:left w:w="100" w:type="dxa"/>
              <w:bottom w:w="100" w:type="dxa"/>
              <w:right w:w="100" w:type="dxa"/>
            </w:tcMar>
          </w:tcPr>
          <w:p w14:paraId="23D84D3D" w14:textId="77777777" w:rsidR="00113680" w:rsidRPr="00595550" w:rsidRDefault="00113680" w:rsidP="00113680">
            <w:pPr>
              <w:pStyle w:val="Normal1"/>
              <w:rPr>
                <w:rStyle w:val="810"/>
                <w:rFonts w:ascii="Tahoma" w:hAnsi="Tahoma" w:cs="Tahoma"/>
                <w:bCs/>
                <w:color w:val="auto"/>
                <w:sz w:val="22"/>
                <w:szCs w:val="22"/>
                <w:lang w:val="uk-UA"/>
              </w:rPr>
            </w:pPr>
            <w:r w:rsidRPr="00595550">
              <w:rPr>
                <w:rStyle w:val="52"/>
                <w:rFonts w:ascii="Tahoma" w:hAnsi="Tahoma" w:cs="Tahoma"/>
                <w:b w:val="0"/>
                <w:bCs w:val="0"/>
                <w:color w:val="auto"/>
                <w:sz w:val="22"/>
                <w:szCs w:val="22"/>
                <w:lang w:val="uk-UA"/>
              </w:rPr>
              <w:t>ТЕМА 17.</w:t>
            </w:r>
            <w:r w:rsidRPr="00595550">
              <w:rPr>
                <w:rStyle w:val="52"/>
                <w:rFonts w:ascii="Tahoma" w:hAnsi="Tahoma" w:cs="Tahoma"/>
                <w:bCs w:val="0"/>
                <w:color w:val="auto"/>
                <w:sz w:val="22"/>
                <w:szCs w:val="22"/>
                <w:lang w:val="uk-UA"/>
              </w:rPr>
              <w:t xml:space="preserve"> </w:t>
            </w:r>
            <w:r w:rsidRPr="00595550">
              <w:rPr>
                <w:rStyle w:val="810"/>
                <w:rFonts w:ascii="Tahoma" w:hAnsi="Tahoma" w:cs="Tahoma"/>
                <w:bCs/>
                <w:color w:val="auto"/>
                <w:sz w:val="22"/>
                <w:szCs w:val="22"/>
                <w:lang w:val="uk-UA"/>
              </w:rPr>
              <w:t>Технологія рослинних жирів</w:t>
            </w:r>
          </w:p>
          <w:p w14:paraId="49BA33CF" w14:textId="3B0B97E9"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47. </w:t>
            </w:r>
            <w:r w:rsidR="00113680" w:rsidRPr="00595550">
              <w:rPr>
                <w:rFonts w:ascii="Tahoma" w:hAnsi="Tahoma" w:cs="Tahoma"/>
                <w:sz w:val="22"/>
                <w:szCs w:val="22"/>
                <w:lang w:val="uk-UA"/>
              </w:rPr>
              <w:t>Класифікація та асортимент рослинних олій</w:t>
            </w:r>
          </w:p>
        </w:tc>
        <w:tc>
          <w:tcPr>
            <w:tcW w:w="2977" w:type="dxa"/>
            <w:tcMar>
              <w:top w:w="100" w:type="dxa"/>
              <w:left w:w="100" w:type="dxa"/>
              <w:bottom w:w="100" w:type="dxa"/>
              <w:right w:w="100" w:type="dxa"/>
            </w:tcMar>
          </w:tcPr>
          <w:p w14:paraId="07626285" w14:textId="6300DF52"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33843A1C"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72B61E88"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646A4562" w14:textId="4FBE49DB"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2577814E" w14:textId="77777777" w:rsidTr="00113680">
        <w:tc>
          <w:tcPr>
            <w:tcW w:w="1417" w:type="dxa"/>
            <w:tcMar>
              <w:top w:w="100" w:type="dxa"/>
              <w:left w:w="100" w:type="dxa"/>
              <w:bottom w:w="100" w:type="dxa"/>
              <w:right w:w="100" w:type="dxa"/>
            </w:tcMar>
          </w:tcPr>
          <w:p w14:paraId="4F713037" w14:textId="5371F625"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65C21333" w14:textId="77777777" w:rsidR="00113680" w:rsidRPr="00595550" w:rsidRDefault="00113680" w:rsidP="00113680">
            <w:pPr>
              <w:pStyle w:val="Normal1"/>
              <w:rPr>
                <w:rStyle w:val="810"/>
                <w:rFonts w:ascii="Tahoma" w:hAnsi="Tahoma" w:cs="Tahoma"/>
                <w:bCs/>
                <w:color w:val="auto"/>
                <w:sz w:val="22"/>
                <w:szCs w:val="22"/>
                <w:lang w:val="uk-UA"/>
              </w:rPr>
            </w:pPr>
            <w:r w:rsidRPr="00595550">
              <w:rPr>
                <w:rStyle w:val="52"/>
                <w:rFonts w:ascii="Tahoma" w:hAnsi="Tahoma" w:cs="Tahoma"/>
                <w:b w:val="0"/>
                <w:bCs w:val="0"/>
                <w:color w:val="auto"/>
                <w:sz w:val="22"/>
                <w:szCs w:val="22"/>
                <w:lang w:val="uk-UA"/>
              </w:rPr>
              <w:t>ТЕМА 18.</w:t>
            </w:r>
            <w:r w:rsidRPr="00595550">
              <w:rPr>
                <w:rStyle w:val="52"/>
                <w:rFonts w:ascii="Tahoma" w:hAnsi="Tahoma" w:cs="Tahoma"/>
                <w:bCs w:val="0"/>
                <w:color w:val="auto"/>
                <w:sz w:val="22"/>
                <w:szCs w:val="22"/>
                <w:lang w:val="uk-UA"/>
              </w:rPr>
              <w:t xml:space="preserve"> </w:t>
            </w:r>
            <w:r w:rsidRPr="00595550">
              <w:rPr>
                <w:rStyle w:val="810"/>
                <w:rFonts w:ascii="Tahoma" w:hAnsi="Tahoma" w:cs="Tahoma"/>
                <w:bCs/>
                <w:color w:val="auto"/>
                <w:sz w:val="22"/>
                <w:szCs w:val="22"/>
                <w:lang w:val="uk-UA"/>
              </w:rPr>
              <w:t>Технологія жирів тваринних походження</w:t>
            </w:r>
          </w:p>
          <w:p w14:paraId="17041910" w14:textId="23578A0D"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48. </w:t>
            </w:r>
            <w:r w:rsidR="00113680" w:rsidRPr="00595550">
              <w:rPr>
                <w:rStyle w:val="997"/>
                <w:rFonts w:ascii="Tahoma" w:hAnsi="Tahoma" w:cs="Tahoma"/>
                <w:bCs/>
                <w:sz w:val="22"/>
                <w:szCs w:val="22"/>
                <w:lang w:val="uk-UA"/>
              </w:rPr>
              <w:t>Технологія жирів тваринного походження</w:t>
            </w:r>
          </w:p>
          <w:p w14:paraId="44538D37" w14:textId="7781E654"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49. </w:t>
            </w:r>
            <w:r w:rsidR="00113680" w:rsidRPr="00595550">
              <w:rPr>
                <w:rFonts w:ascii="Tahoma" w:hAnsi="Tahoma" w:cs="Tahoma"/>
                <w:sz w:val="22"/>
                <w:szCs w:val="22"/>
                <w:lang w:val="uk-UA"/>
              </w:rPr>
              <w:t>Основні способи отримання жирів тваринного походження</w:t>
            </w:r>
          </w:p>
        </w:tc>
        <w:tc>
          <w:tcPr>
            <w:tcW w:w="2977" w:type="dxa"/>
            <w:tcMar>
              <w:top w:w="100" w:type="dxa"/>
              <w:left w:w="100" w:type="dxa"/>
              <w:bottom w:w="100" w:type="dxa"/>
              <w:right w:w="100" w:type="dxa"/>
            </w:tcMar>
          </w:tcPr>
          <w:p w14:paraId="545D4BA6" w14:textId="58312F42"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71EED229"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72017144"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1A2C02E3" w14:textId="3C634001"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7F3329F1" w14:textId="77777777" w:rsidTr="00113680">
        <w:tc>
          <w:tcPr>
            <w:tcW w:w="1417" w:type="dxa"/>
            <w:tcMar>
              <w:top w:w="100" w:type="dxa"/>
              <w:left w:w="100" w:type="dxa"/>
              <w:bottom w:w="100" w:type="dxa"/>
              <w:right w:w="100" w:type="dxa"/>
            </w:tcMar>
          </w:tcPr>
          <w:p w14:paraId="23C2E2BE" w14:textId="4B8CEA89"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380700F3" w14:textId="77777777" w:rsidR="00113680" w:rsidRPr="00595550" w:rsidRDefault="00113680" w:rsidP="00113680">
            <w:pPr>
              <w:pStyle w:val="Normal1"/>
              <w:rPr>
                <w:rStyle w:val="810"/>
                <w:rFonts w:ascii="Tahoma" w:hAnsi="Tahoma" w:cs="Tahoma"/>
                <w:bCs/>
                <w:color w:val="auto"/>
                <w:sz w:val="22"/>
                <w:szCs w:val="22"/>
                <w:lang w:val="uk-UA"/>
              </w:rPr>
            </w:pPr>
            <w:r w:rsidRPr="00595550">
              <w:rPr>
                <w:rStyle w:val="52"/>
                <w:rFonts w:ascii="Tahoma" w:hAnsi="Tahoma" w:cs="Tahoma"/>
                <w:b w:val="0"/>
                <w:bCs w:val="0"/>
                <w:color w:val="auto"/>
                <w:sz w:val="22"/>
                <w:szCs w:val="22"/>
                <w:lang w:val="uk-UA"/>
              </w:rPr>
              <w:t xml:space="preserve">ТЕМА 19. </w:t>
            </w:r>
            <w:r w:rsidRPr="00595550">
              <w:rPr>
                <w:rStyle w:val="810"/>
                <w:rFonts w:ascii="Tahoma" w:hAnsi="Tahoma" w:cs="Tahoma"/>
                <w:bCs/>
                <w:color w:val="auto"/>
                <w:sz w:val="22"/>
                <w:szCs w:val="22"/>
                <w:lang w:val="uk-UA"/>
              </w:rPr>
              <w:t>Технологія безалкогольних напоїв</w:t>
            </w:r>
          </w:p>
          <w:p w14:paraId="06815D5B" w14:textId="13221403"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50. </w:t>
            </w:r>
            <w:r w:rsidR="00113680" w:rsidRPr="00595550">
              <w:rPr>
                <w:rFonts w:ascii="Tahoma" w:hAnsi="Tahoma" w:cs="Tahoma"/>
                <w:sz w:val="22"/>
                <w:szCs w:val="22"/>
                <w:lang w:val="uk-UA"/>
              </w:rPr>
              <w:t>Вплив технологічних чинників на якість безалкогольних напоїв. Апаратурно-технологічне оформлення безалкогольних напоїв</w:t>
            </w:r>
          </w:p>
        </w:tc>
        <w:tc>
          <w:tcPr>
            <w:tcW w:w="2977" w:type="dxa"/>
            <w:tcMar>
              <w:top w:w="100" w:type="dxa"/>
              <w:left w:w="100" w:type="dxa"/>
              <w:bottom w:w="100" w:type="dxa"/>
              <w:right w:w="100" w:type="dxa"/>
            </w:tcMar>
          </w:tcPr>
          <w:p w14:paraId="2BE726BB" w14:textId="6356E6DA"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17E334AE"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0268B7E1"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5DC59006" w14:textId="0662DCDA"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r w:rsidR="00113680" w:rsidRPr="00595550" w14:paraId="15931710" w14:textId="77777777" w:rsidTr="00113680">
        <w:tc>
          <w:tcPr>
            <w:tcW w:w="1417" w:type="dxa"/>
            <w:tcMar>
              <w:top w:w="100" w:type="dxa"/>
              <w:left w:w="100" w:type="dxa"/>
              <w:bottom w:w="100" w:type="dxa"/>
              <w:right w:w="100" w:type="dxa"/>
            </w:tcMar>
          </w:tcPr>
          <w:p w14:paraId="1A05321C" w14:textId="3D7A3ADF" w:rsidR="00113680" w:rsidRPr="00595550" w:rsidRDefault="007F6968" w:rsidP="007F6968">
            <w:pPr>
              <w:pStyle w:val="Normal1"/>
              <w:jc w:val="center"/>
              <w:rPr>
                <w:rFonts w:ascii="Tahoma" w:eastAsia="Open Sans" w:hAnsi="Tahoma" w:cs="Tahoma"/>
                <w:sz w:val="22"/>
                <w:szCs w:val="22"/>
                <w:lang w:val="uk-UA"/>
              </w:rPr>
            </w:pPr>
            <w:r>
              <w:rPr>
                <w:rFonts w:ascii="Tahoma" w:eastAsia="Open Sans" w:hAnsi="Tahoma" w:cs="Tahoma"/>
                <w:sz w:val="22"/>
                <w:szCs w:val="22"/>
                <w:lang w:val="uk-UA"/>
              </w:rPr>
              <w:t>6</w:t>
            </w:r>
            <w:r w:rsidR="00113680" w:rsidRPr="00595550">
              <w:rPr>
                <w:rFonts w:ascii="Tahoma" w:eastAsia="Open Sans" w:hAnsi="Tahoma" w:cs="Tahoma"/>
                <w:sz w:val="22"/>
                <w:szCs w:val="22"/>
                <w:lang w:val="uk-UA"/>
              </w:rPr>
              <w:t>/</w:t>
            </w:r>
            <w:r>
              <w:rPr>
                <w:rFonts w:ascii="Tahoma" w:eastAsia="Open Sans" w:hAnsi="Tahoma" w:cs="Tahoma"/>
                <w:sz w:val="22"/>
                <w:szCs w:val="22"/>
                <w:lang w:val="uk-UA"/>
              </w:rPr>
              <w:t>8</w:t>
            </w:r>
          </w:p>
        </w:tc>
        <w:tc>
          <w:tcPr>
            <w:tcW w:w="4673" w:type="dxa"/>
            <w:tcMar>
              <w:top w:w="100" w:type="dxa"/>
              <w:left w:w="100" w:type="dxa"/>
              <w:bottom w:w="100" w:type="dxa"/>
              <w:right w:w="100" w:type="dxa"/>
            </w:tcMar>
          </w:tcPr>
          <w:p w14:paraId="7DC7BC2A" w14:textId="77777777" w:rsidR="00113680" w:rsidRPr="00595550" w:rsidRDefault="00113680" w:rsidP="00113680">
            <w:pPr>
              <w:pStyle w:val="Normal1"/>
              <w:rPr>
                <w:rFonts w:ascii="Tahoma" w:hAnsi="Tahoma" w:cs="Tahoma"/>
                <w:color w:val="auto"/>
                <w:sz w:val="22"/>
                <w:szCs w:val="22"/>
                <w:shd w:val="clear" w:color="auto" w:fill="FFFFFF"/>
                <w:lang w:val="uk-UA"/>
              </w:rPr>
            </w:pPr>
            <w:r w:rsidRPr="00595550">
              <w:rPr>
                <w:rStyle w:val="52"/>
                <w:rFonts w:ascii="Tahoma" w:hAnsi="Tahoma" w:cs="Tahoma"/>
                <w:b w:val="0"/>
                <w:bCs w:val="0"/>
                <w:color w:val="auto"/>
                <w:sz w:val="22"/>
                <w:szCs w:val="22"/>
                <w:lang w:val="uk-UA"/>
              </w:rPr>
              <w:t xml:space="preserve">ТЕМА 20. </w:t>
            </w:r>
            <w:r w:rsidRPr="00595550">
              <w:rPr>
                <w:rStyle w:val="810"/>
                <w:rFonts w:ascii="Tahoma" w:hAnsi="Tahoma" w:cs="Tahoma"/>
                <w:bCs/>
                <w:color w:val="auto"/>
                <w:sz w:val="22"/>
                <w:szCs w:val="22"/>
                <w:lang w:val="uk-UA"/>
              </w:rPr>
              <w:t xml:space="preserve">Технологія </w:t>
            </w:r>
            <w:r w:rsidRPr="00595550">
              <w:rPr>
                <w:rFonts w:ascii="Tahoma" w:hAnsi="Tahoma" w:cs="Tahoma"/>
                <w:bCs/>
                <w:color w:val="auto"/>
                <w:sz w:val="22"/>
                <w:szCs w:val="22"/>
                <w:lang w:val="uk-UA"/>
              </w:rPr>
              <w:t xml:space="preserve">соків, шипучих та </w:t>
            </w:r>
            <w:r w:rsidRPr="00595550">
              <w:rPr>
                <w:rFonts w:ascii="Tahoma" w:hAnsi="Tahoma" w:cs="Tahoma"/>
                <w:color w:val="auto"/>
                <w:sz w:val="22"/>
                <w:szCs w:val="22"/>
                <w:shd w:val="clear" w:color="auto" w:fill="FFFFFF"/>
                <w:lang w:val="uk-UA"/>
              </w:rPr>
              <w:t>порошкоподібних напоїв</w:t>
            </w:r>
          </w:p>
          <w:p w14:paraId="4F5CE5F9" w14:textId="66CD082D"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51. </w:t>
            </w:r>
            <w:r w:rsidR="00113680" w:rsidRPr="00595550">
              <w:rPr>
                <w:rFonts w:ascii="Tahoma" w:hAnsi="Tahoma" w:cs="Tahoma"/>
                <w:sz w:val="22"/>
                <w:szCs w:val="22"/>
                <w:lang w:val="uk-UA"/>
              </w:rPr>
              <w:t>Вимоги до якості безалкогольних напоїв</w:t>
            </w:r>
          </w:p>
          <w:p w14:paraId="5460205B" w14:textId="6915728E" w:rsidR="00113680" w:rsidRPr="00595550" w:rsidRDefault="00F12BCB" w:rsidP="00113680">
            <w:pPr>
              <w:pStyle w:val="Normal1"/>
              <w:contextualSpacing w:val="0"/>
              <w:rPr>
                <w:rFonts w:ascii="Tahoma" w:hAnsi="Tahoma" w:cs="Tahoma"/>
                <w:color w:val="auto"/>
                <w:sz w:val="22"/>
                <w:szCs w:val="22"/>
                <w:lang w:val="uk-UA"/>
              </w:rPr>
            </w:pPr>
            <w:r>
              <w:rPr>
                <w:rFonts w:ascii="Tahoma" w:hAnsi="Tahoma" w:cs="Tahoma"/>
                <w:color w:val="auto"/>
                <w:sz w:val="22"/>
                <w:szCs w:val="22"/>
                <w:lang w:val="uk-UA"/>
              </w:rPr>
              <w:t>Лабораторна</w:t>
            </w:r>
            <w:r w:rsidR="00113680" w:rsidRPr="00595550">
              <w:rPr>
                <w:rFonts w:ascii="Tahoma" w:hAnsi="Tahoma" w:cs="Tahoma"/>
                <w:color w:val="auto"/>
                <w:sz w:val="22"/>
                <w:szCs w:val="22"/>
                <w:lang w:val="uk-UA"/>
              </w:rPr>
              <w:t xml:space="preserve"> робота 52. </w:t>
            </w:r>
            <w:r w:rsidR="00113680" w:rsidRPr="00595550">
              <w:rPr>
                <w:rStyle w:val="997"/>
                <w:rFonts w:ascii="Tahoma" w:hAnsi="Tahoma" w:cs="Tahoma"/>
                <w:bCs/>
                <w:sz w:val="22"/>
                <w:szCs w:val="22"/>
                <w:lang w:val="uk-UA"/>
              </w:rPr>
              <w:t>Технологія мінеральних вод</w:t>
            </w:r>
          </w:p>
        </w:tc>
        <w:tc>
          <w:tcPr>
            <w:tcW w:w="2977" w:type="dxa"/>
            <w:tcMar>
              <w:top w:w="100" w:type="dxa"/>
              <w:left w:w="100" w:type="dxa"/>
              <w:bottom w:w="100" w:type="dxa"/>
              <w:right w:w="100" w:type="dxa"/>
            </w:tcMar>
          </w:tcPr>
          <w:p w14:paraId="06C62824" w14:textId="10A11A80" w:rsidR="00113680" w:rsidRPr="00595550" w:rsidRDefault="00113680" w:rsidP="00113680">
            <w:pPr>
              <w:pStyle w:val="Normal1"/>
              <w:rPr>
                <w:rFonts w:ascii="Tahoma" w:hAnsi="Tahoma" w:cs="Tahoma"/>
                <w:color w:val="auto"/>
                <w:sz w:val="22"/>
                <w:szCs w:val="22"/>
                <w:lang w:val="uk-UA"/>
              </w:rPr>
            </w:pPr>
            <w:r w:rsidRPr="00595550">
              <w:rPr>
                <w:rFonts w:ascii="Tahoma" w:hAnsi="Tahoma" w:cs="Tahoma"/>
                <w:color w:val="auto"/>
                <w:sz w:val="22"/>
                <w:szCs w:val="22"/>
                <w:lang w:val="uk-UA"/>
              </w:rPr>
              <w:t>ПРН8. Вміти розробляти або удосконалювати технології харчових продуктів підвищеної харчової цінності з врахуванням світових тенденцій розвитку галузі</w:t>
            </w:r>
          </w:p>
        </w:tc>
        <w:tc>
          <w:tcPr>
            <w:tcW w:w="1422" w:type="dxa"/>
            <w:tcMar>
              <w:top w:w="100" w:type="dxa"/>
              <w:left w:w="100" w:type="dxa"/>
              <w:bottom w:w="100" w:type="dxa"/>
              <w:right w:w="100" w:type="dxa"/>
            </w:tcMar>
          </w:tcPr>
          <w:p w14:paraId="0F8262E4"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Тести/</w:t>
            </w:r>
          </w:p>
          <w:p w14:paraId="181875C2" w14:textId="77777777" w:rsidR="00113680" w:rsidRPr="00595550" w:rsidRDefault="00113680" w:rsidP="0011368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питання/</w:t>
            </w:r>
          </w:p>
          <w:p w14:paraId="7AFEA1D3" w14:textId="7D6A5E67" w:rsidR="00113680" w:rsidRPr="00595550" w:rsidRDefault="00113680" w:rsidP="00113680">
            <w:pPr>
              <w:pStyle w:val="Normal1"/>
              <w:rPr>
                <w:rFonts w:ascii="Tahoma" w:eastAsia="Open Sans" w:hAnsi="Tahoma" w:cs="Tahoma"/>
                <w:sz w:val="22"/>
                <w:szCs w:val="22"/>
                <w:lang w:val="uk-UA"/>
              </w:rPr>
            </w:pPr>
            <w:r w:rsidRPr="00595550">
              <w:rPr>
                <w:rFonts w:ascii="Tahoma" w:eastAsia="Open Sans" w:hAnsi="Tahoma" w:cs="Tahoma"/>
                <w:sz w:val="22"/>
                <w:szCs w:val="22"/>
                <w:lang w:val="uk-UA"/>
              </w:rPr>
              <w:t>виконання завдань</w:t>
            </w:r>
          </w:p>
        </w:tc>
      </w:tr>
    </w:tbl>
    <w:p w14:paraId="30BBA9F4" w14:textId="77777777" w:rsidR="009D51B4" w:rsidRPr="00595550" w:rsidRDefault="009D51B4" w:rsidP="009D51B4">
      <w:pPr>
        <w:pStyle w:val="Normal1"/>
        <w:rPr>
          <w:rFonts w:ascii="Tahoma" w:eastAsia="Open Sans" w:hAnsi="Tahoma" w:cs="Tahoma"/>
          <w:sz w:val="22"/>
          <w:szCs w:val="22"/>
          <w:lang w:val="uk-UA"/>
        </w:rPr>
      </w:pPr>
    </w:p>
    <w:p w14:paraId="24B5614A" w14:textId="25DD4711" w:rsidR="00275754" w:rsidRPr="00595550" w:rsidRDefault="00E11CAA" w:rsidP="00243718">
      <w:pPr>
        <w:pStyle w:val="1"/>
        <w:spacing w:before="240" w:after="0"/>
        <w:jc w:val="center"/>
        <w:rPr>
          <w:rFonts w:ascii="Tahoma" w:eastAsia="Open Sans" w:hAnsi="Tahoma" w:cs="Tahoma"/>
          <w:b/>
          <w:color w:val="1D3278"/>
          <w:sz w:val="22"/>
          <w:szCs w:val="22"/>
          <w:lang w:val="uk-UA"/>
        </w:rPr>
      </w:pPr>
      <w:bookmarkStart w:id="4" w:name="_3znysh7" w:colFirst="0" w:colLast="0"/>
      <w:bookmarkEnd w:id="4"/>
      <w:r w:rsidRPr="00595550">
        <w:rPr>
          <w:rFonts w:ascii="Tahoma" w:eastAsia="Open Sans" w:hAnsi="Tahoma" w:cs="Tahoma"/>
          <w:b/>
          <w:color w:val="1D3278"/>
          <w:sz w:val="22"/>
          <w:szCs w:val="22"/>
          <w:lang w:val="uk-UA"/>
        </w:rPr>
        <w:t>Літературні д</w:t>
      </w:r>
      <w:r w:rsidR="00070F4B" w:rsidRPr="00595550">
        <w:rPr>
          <w:rFonts w:ascii="Tahoma" w:eastAsia="Open Sans" w:hAnsi="Tahoma" w:cs="Tahoma"/>
          <w:b/>
          <w:color w:val="1D3278"/>
          <w:sz w:val="22"/>
          <w:szCs w:val="22"/>
          <w:lang w:val="uk-UA"/>
        </w:rPr>
        <w:t xml:space="preserve">жерела </w:t>
      </w:r>
    </w:p>
    <w:p w14:paraId="1848C699" w14:textId="77777777" w:rsidR="00CC1F15" w:rsidRPr="00595550" w:rsidRDefault="00CC1F15" w:rsidP="00CC1F15">
      <w:pPr>
        <w:pStyle w:val="afb"/>
        <w:numPr>
          <w:ilvl w:val="0"/>
          <w:numId w:val="12"/>
        </w:numPr>
        <w:shd w:val="clear" w:color="auto" w:fill="auto"/>
        <w:tabs>
          <w:tab w:val="left" w:pos="890"/>
        </w:tabs>
        <w:spacing w:line="240" w:lineRule="auto"/>
        <w:rPr>
          <w:rFonts w:ascii="Tahoma" w:hAnsi="Tahoma" w:cs="Tahoma"/>
          <w:b w:val="0"/>
          <w:bCs w:val="0"/>
          <w:sz w:val="22"/>
          <w:szCs w:val="22"/>
          <w:lang w:val="uk-UA"/>
        </w:rPr>
      </w:pPr>
      <w:proofErr w:type="spellStart"/>
      <w:r w:rsidRPr="00595550">
        <w:rPr>
          <w:rFonts w:ascii="Tahoma" w:hAnsi="Tahoma" w:cs="Tahoma"/>
          <w:b w:val="0"/>
          <w:sz w:val="22"/>
          <w:szCs w:val="22"/>
          <w:lang w:val="uk-UA"/>
        </w:rPr>
        <w:t>Артюхова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С.А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Технология</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продуктов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гидробионтов</w:t>
      </w:r>
      <w:proofErr w:type="spellEnd"/>
      <w:r w:rsidRPr="00595550">
        <w:rPr>
          <w:rFonts w:ascii="Tahoma" w:hAnsi="Tahoma" w:cs="Tahoma"/>
          <w:b w:val="0"/>
          <w:sz w:val="22"/>
          <w:szCs w:val="22"/>
          <w:lang w:val="uk-UA"/>
        </w:rPr>
        <w:t xml:space="preserve"> [Текст] / </w:t>
      </w:r>
      <w:proofErr w:type="spellStart"/>
      <w:r w:rsidRPr="00595550">
        <w:rPr>
          <w:rFonts w:ascii="Tahoma" w:hAnsi="Tahoma" w:cs="Tahoma"/>
          <w:b w:val="0"/>
          <w:sz w:val="22"/>
          <w:szCs w:val="22"/>
          <w:lang w:val="uk-UA"/>
        </w:rPr>
        <w:t>С.А.Артюхова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В.Д</w:t>
      </w:r>
      <w:proofErr w:type="spellEnd"/>
      <w:r w:rsidRPr="00595550">
        <w:rPr>
          <w:rFonts w:ascii="Tahoma" w:hAnsi="Tahoma" w:cs="Tahoma"/>
          <w:b w:val="0"/>
          <w:sz w:val="22"/>
          <w:szCs w:val="22"/>
          <w:lang w:val="uk-UA"/>
        </w:rPr>
        <w:t xml:space="preserve">. Богданов, </w:t>
      </w:r>
      <w:proofErr w:type="spellStart"/>
      <w:r w:rsidRPr="00595550">
        <w:rPr>
          <w:rFonts w:ascii="Tahoma" w:hAnsi="Tahoma" w:cs="Tahoma"/>
          <w:b w:val="0"/>
          <w:sz w:val="22"/>
          <w:szCs w:val="22"/>
          <w:lang w:val="uk-UA"/>
        </w:rPr>
        <w:t>В.М.Дацун</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др</w:t>
      </w:r>
      <w:proofErr w:type="spellEnd"/>
      <w:r w:rsidRPr="00595550">
        <w:rPr>
          <w:rFonts w:ascii="Tahoma" w:hAnsi="Tahoma" w:cs="Tahoma"/>
          <w:b w:val="0"/>
          <w:sz w:val="22"/>
          <w:szCs w:val="22"/>
          <w:lang w:val="uk-UA"/>
        </w:rPr>
        <w:t>. /</w:t>
      </w:r>
      <w:proofErr w:type="spellStart"/>
      <w:r w:rsidRPr="00595550">
        <w:rPr>
          <w:rFonts w:ascii="Tahoma" w:hAnsi="Tahoma" w:cs="Tahoma"/>
          <w:b w:val="0"/>
          <w:sz w:val="22"/>
          <w:szCs w:val="22"/>
          <w:lang w:val="uk-UA"/>
        </w:rPr>
        <w:t>Под</w:t>
      </w:r>
      <w:proofErr w:type="spellEnd"/>
      <w:r w:rsidRPr="00595550">
        <w:rPr>
          <w:rFonts w:ascii="Tahoma" w:hAnsi="Tahoma" w:cs="Tahoma"/>
          <w:b w:val="0"/>
          <w:sz w:val="22"/>
          <w:szCs w:val="22"/>
          <w:lang w:val="uk-UA"/>
        </w:rPr>
        <w:t xml:space="preserve"> ред. </w:t>
      </w:r>
      <w:proofErr w:type="spellStart"/>
      <w:r w:rsidRPr="00595550">
        <w:rPr>
          <w:rFonts w:ascii="Tahoma" w:hAnsi="Tahoma" w:cs="Tahoma"/>
          <w:b w:val="0"/>
          <w:sz w:val="22"/>
          <w:szCs w:val="22"/>
          <w:lang w:val="uk-UA"/>
        </w:rPr>
        <w:t>Т.М</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Сафроновой</w:t>
      </w:r>
      <w:proofErr w:type="spellEnd"/>
      <w:r w:rsidRPr="00595550">
        <w:rPr>
          <w:rFonts w:ascii="Tahoma" w:hAnsi="Tahoma" w:cs="Tahoma"/>
          <w:b w:val="0"/>
          <w:sz w:val="22"/>
          <w:szCs w:val="22"/>
          <w:lang w:val="uk-UA"/>
        </w:rPr>
        <w:t xml:space="preserve"> </w:t>
      </w:r>
      <w:r w:rsidRPr="00595550">
        <w:rPr>
          <w:rFonts w:ascii="Tahoma" w:hAnsi="Tahoma" w:cs="Tahoma"/>
          <w:b w:val="0"/>
          <w:sz w:val="22"/>
          <w:szCs w:val="22"/>
          <w:lang w:val="uk-UA" w:eastAsia="de-DE"/>
        </w:rPr>
        <w:t xml:space="preserve">i </w:t>
      </w:r>
      <w:proofErr w:type="spellStart"/>
      <w:r w:rsidRPr="00595550">
        <w:rPr>
          <w:rFonts w:ascii="Tahoma" w:hAnsi="Tahoma" w:cs="Tahoma"/>
          <w:b w:val="0"/>
          <w:sz w:val="22"/>
          <w:szCs w:val="22"/>
          <w:lang w:val="uk-UA"/>
        </w:rPr>
        <w:t>И.Шендрюка</w:t>
      </w:r>
      <w:proofErr w:type="spellEnd"/>
      <w:r w:rsidRPr="00595550">
        <w:rPr>
          <w:rFonts w:ascii="Tahoma" w:hAnsi="Tahoma" w:cs="Tahoma"/>
          <w:b w:val="0"/>
          <w:sz w:val="22"/>
          <w:szCs w:val="22"/>
          <w:lang w:val="uk-UA"/>
        </w:rPr>
        <w:t xml:space="preserve">-М.: Колос, 2001. - С. </w:t>
      </w:r>
      <w:proofErr w:type="spellStart"/>
      <w:r w:rsidRPr="00595550">
        <w:rPr>
          <w:rFonts w:ascii="Tahoma" w:hAnsi="Tahoma" w:cs="Tahoma"/>
          <w:b w:val="0"/>
          <w:sz w:val="22"/>
          <w:szCs w:val="22"/>
          <w:lang w:val="uk-UA"/>
        </w:rPr>
        <w:t>Сборник</w:t>
      </w:r>
      <w:proofErr w:type="spellEnd"/>
      <w:r w:rsidRPr="00595550">
        <w:rPr>
          <w:rFonts w:ascii="Tahoma" w:hAnsi="Tahoma" w:cs="Tahoma"/>
          <w:b w:val="0"/>
          <w:sz w:val="22"/>
          <w:szCs w:val="22"/>
          <w:lang w:val="uk-UA"/>
        </w:rPr>
        <w:t xml:space="preserve"> рецептур </w:t>
      </w:r>
      <w:proofErr w:type="spellStart"/>
      <w:r w:rsidRPr="00595550">
        <w:rPr>
          <w:rFonts w:ascii="Tahoma" w:hAnsi="Tahoma" w:cs="Tahoma"/>
          <w:b w:val="0"/>
          <w:sz w:val="22"/>
          <w:szCs w:val="22"/>
          <w:lang w:val="uk-UA"/>
        </w:rPr>
        <w:t>рыбных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изделий</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консервов</w:t>
      </w:r>
      <w:proofErr w:type="spellEnd"/>
      <w:r w:rsidRPr="00595550">
        <w:rPr>
          <w:rFonts w:ascii="Tahoma" w:hAnsi="Tahoma" w:cs="Tahoma"/>
          <w:b w:val="0"/>
          <w:sz w:val="22"/>
          <w:szCs w:val="22"/>
          <w:lang w:val="uk-UA"/>
        </w:rPr>
        <w:t xml:space="preserve"> [Текст] - СПб.: </w:t>
      </w:r>
      <w:proofErr w:type="spellStart"/>
      <w:r w:rsidRPr="00595550">
        <w:rPr>
          <w:rFonts w:ascii="Tahoma" w:hAnsi="Tahoma" w:cs="Tahoma"/>
          <w:b w:val="0"/>
          <w:sz w:val="22"/>
          <w:szCs w:val="22"/>
          <w:lang w:val="uk-UA"/>
        </w:rPr>
        <w:t>Гидрометеоиздат</w:t>
      </w:r>
      <w:proofErr w:type="spellEnd"/>
      <w:r w:rsidRPr="00595550">
        <w:rPr>
          <w:rFonts w:ascii="Tahoma" w:hAnsi="Tahoma" w:cs="Tahoma"/>
          <w:b w:val="0"/>
          <w:sz w:val="22"/>
          <w:szCs w:val="22"/>
          <w:lang w:val="uk-UA"/>
        </w:rPr>
        <w:t xml:space="preserve"> 2001. - С. 206.</w:t>
      </w:r>
    </w:p>
    <w:p w14:paraId="3AF79175"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proofErr w:type="spellStart"/>
      <w:r w:rsidRPr="00595550">
        <w:rPr>
          <w:rFonts w:ascii="Tahoma" w:hAnsi="Tahoma" w:cs="Tahoma"/>
          <w:sz w:val="22"/>
          <w:szCs w:val="22"/>
          <w:lang w:val="uk-UA"/>
        </w:rPr>
        <w:t>Баль-Прилипко</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Л.В</w:t>
      </w:r>
      <w:proofErr w:type="spellEnd"/>
      <w:r w:rsidRPr="00595550">
        <w:rPr>
          <w:rFonts w:ascii="Tahoma" w:hAnsi="Tahoma" w:cs="Tahoma"/>
          <w:sz w:val="22"/>
          <w:szCs w:val="22"/>
          <w:lang w:val="uk-UA"/>
        </w:rPr>
        <w:t xml:space="preserve">. Технологія зберігання, консервування та переробки м’яса : </w:t>
      </w:r>
      <w:proofErr w:type="spellStart"/>
      <w:r w:rsidRPr="00595550">
        <w:rPr>
          <w:rFonts w:ascii="Tahoma" w:hAnsi="Tahoma" w:cs="Tahoma"/>
          <w:sz w:val="22"/>
          <w:szCs w:val="22"/>
          <w:lang w:val="uk-UA"/>
        </w:rPr>
        <w:t>підруч</w:t>
      </w:r>
      <w:proofErr w:type="spellEnd"/>
      <w:r w:rsidRPr="00595550">
        <w:rPr>
          <w:rFonts w:ascii="Tahoma" w:hAnsi="Tahoma" w:cs="Tahoma"/>
          <w:sz w:val="22"/>
          <w:szCs w:val="22"/>
          <w:lang w:val="uk-UA"/>
        </w:rPr>
        <w:t xml:space="preserve">. / </w:t>
      </w:r>
      <w:proofErr w:type="spellStart"/>
      <w:r w:rsidRPr="00595550">
        <w:rPr>
          <w:rFonts w:ascii="Tahoma" w:hAnsi="Tahoma" w:cs="Tahoma"/>
          <w:sz w:val="22"/>
          <w:szCs w:val="22"/>
          <w:lang w:val="uk-UA"/>
        </w:rPr>
        <w:t>Л.В.Баль-Прилипко</w:t>
      </w:r>
      <w:proofErr w:type="spellEnd"/>
      <w:r w:rsidRPr="00595550">
        <w:rPr>
          <w:rFonts w:ascii="Tahoma" w:hAnsi="Tahoma" w:cs="Tahoma"/>
          <w:sz w:val="22"/>
          <w:szCs w:val="22"/>
          <w:lang w:val="uk-UA"/>
        </w:rPr>
        <w:t>. – К. : КВІЦ, 2010. – 468 с.</w:t>
      </w:r>
    </w:p>
    <w:p w14:paraId="4693FFFC"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proofErr w:type="spellStart"/>
      <w:r w:rsidRPr="00595550">
        <w:rPr>
          <w:rFonts w:ascii="Tahoma" w:hAnsi="Tahoma" w:cs="Tahoma"/>
          <w:sz w:val="22"/>
          <w:szCs w:val="22"/>
          <w:lang w:val="uk-UA"/>
        </w:rPr>
        <w:t>Винникова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Л.Г</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мяса</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мясних</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продуктов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учеб</w:t>
      </w:r>
      <w:proofErr w:type="spellEnd"/>
      <w:r w:rsidRPr="00595550">
        <w:rPr>
          <w:rFonts w:ascii="Tahoma" w:hAnsi="Tahoma" w:cs="Tahoma"/>
          <w:sz w:val="22"/>
          <w:szCs w:val="22"/>
          <w:lang w:val="uk-UA"/>
        </w:rPr>
        <w:t xml:space="preserve">. / </w:t>
      </w:r>
      <w:proofErr w:type="spellStart"/>
      <w:r w:rsidRPr="00595550">
        <w:rPr>
          <w:rFonts w:ascii="Tahoma" w:hAnsi="Tahoma" w:cs="Tahoma"/>
          <w:sz w:val="22"/>
          <w:szCs w:val="22"/>
          <w:lang w:val="uk-UA"/>
        </w:rPr>
        <w:t>Л.Г</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Винникова</w:t>
      </w:r>
      <w:proofErr w:type="spellEnd"/>
      <w:r w:rsidRPr="00595550">
        <w:rPr>
          <w:rFonts w:ascii="Tahoma" w:hAnsi="Tahoma" w:cs="Tahoma"/>
          <w:sz w:val="22"/>
          <w:szCs w:val="22"/>
          <w:lang w:val="uk-UA"/>
        </w:rPr>
        <w:t xml:space="preserve">. – К.: </w:t>
      </w:r>
      <w:proofErr w:type="spellStart"/>
      <w:r w:rsidRPr="00595550">
        <w:rPr>
          <w:rFonts w:ascii="Tahoma" w:hAnsi="Tahoma" w:cs="Tahoma"/>
          <w:sz w:val="22"/>
          <w:szCs w:val="22"/>
          <w:lang w:val="uk-UA"/>
        </w:rPr>
        <w:t>Инокс</w:t>
      </w:r>
      <w:proofErr w:type="spellEnd"/>
      <w:r w:rsidRPr="00595550">
        <w:rPr>
          <w:rFonts w:ascii="Tahoma" w:hAnsi="Tahoma" w:cs="Tahoma"/>
          <w:sz w:val="22"/>
          <w:szCs w:val="22"/>
          <w:lang w:val="uk-UA"/>
        </w:rPr>
        <w:t>, 2006. – 599 с.</w:t>
      </w:r>
    </w:p>
    <w:p w14:paraId="36D02F27"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proofErr w:type="spellStart"/>
      <w:r w:rsidRPr="00595550">
        <w:rPr>
          <w:rFonts w:ascii="Tahoma" w:hAnsi="Tahoma" w:cs="Tahoma"/>
          <w:sz w:val="22"/>
          <w:szCs w:val="22"/>
          <w:lang w:val="uk-UA"/>
        </w:rPr>
        <w:t>Віннікова</w:t>
      </w:r>
      <w:proofErr w:type="spellEnd"/>
      <w:r w:rsidRPr="00595550">
        <w:rPr>
          <w:rFonts w:ascii="Tahoma" w:hAnsi="Tahoma" w:cs="Tahoma"/>
          <w:sz w:val="22"/>
          <w:szCs w:val="22"/>
          <w:lang w:val="uk-UA"/>
        </w:rPr>
        <w:t xml:space="preserve"> Л. Г. Теорія і практика переробки м'яса / </w:t>
      </w:r>
      <w:proofErr w:type="spellStart"/>
      <w:r w:rsidRPr="00595550">
        <w:rPr>
          <w:rFonts w:ascii="Tahoma" w:hAnsi="Tahoma" w:cs="Tahoma"/>
          <w:sz w:val="22"/>
          <w:szCs w:val="22"/>
          <w:lang w:val="uk-UA"/>
        </w:rPr>
        <w:t>Л.В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Віннікова</w:t>
      </w:r>
      <w:proofErr w:type="spellEnd"/>
      <w:r w:rsidRPr="00595550">
        <w:rPr>
          <w:rFonts w:ascii="Tahoma" w:hAnsi="Tahoma" w:cs="Tahoma"/>
          <w:sz w:val="22"/>
          <w:szCs w:val="22"/>
          <w:lang w:val="uk-UA"/>
        </w:rPr>
        <w:t>. –Ізмаїл: СМИЛ, 2000. – 172 с.</w:t>
      </w:r>
    </w:p>
    <w:p w14:paraId="6BADC561"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r w:rsidRPr="00595550">
        <w:rPr>
          <w:rFonts w:ascii="Tahoma" w:hAnsi="Tahoma" w:cs="Tahoma"/>
          <w:sz w:val="22"/>
          <w:szCs w:val="22"/>
          <w:lang w:val="uk-UA"/>
        </w:rPr>
        <w:t xml:space="preserve">Гончаров Г. І. Технологія первинної переробки худоби і продуктів забою: </w:t>
      </w:r>
      <w:proofErr w:type="spellStart"/>
      <w:r w:rsidRPr="00595550">
        <w:rPr>
          <w:rFonts w:ascii="Tahoma" w:hAnsi="Tahoma" w:cs="Tahoma"/>
          <w:sz w:val="22"/>
          <w:szCs w:val="22"/>
          <w:lang w:val="uk-UA"/>
        </w:rPr>
        <w:t>навч</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посіб</w:t>
      </w:r>
      <w:proofErr w:type="spellEnd"/>
      <w:r w:rsidRPr="00595550">
        <w:rPr>
          <w:rFonts w:ascii="Tahoma" w:hAnsi="Tahoma" w:cs="Tahoma"/>
          <w:sz w:val="22"/>
          <w:szCs w:val="22"/>
          <w:lang w:val="uk-UA"/>
        </w:rPr>
        <w:t>. / Г.І. Гончаров. – К. : НУХТ, 2003. – 160 с.</w:t>
      </w:r>
    </w:p>
    <w:p w14:paraId="047A0EC1"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134"/>
        </w:tabs>
        <w:jc w:val="both"/>
        <w:rPr>
          <w:rFonts w:ascii="Tahoma" w:hAnsi="Tahoma" w:cs="Tahoma"/>
          <w:bCs/>
          <w:sz w:val="22"/>
          <w:szCs w:val="22"/>
          <w:lang w:val="uk-UA"/>
        </w:rPr>
      </w:pPr>
      <w:r w:rsidRPr="00595550">
        <w:rPr>
          <w:rFonts w:ascii="Tahoma" w:hAnsi="Tahoma" w:cs="Tahoma"/>
          <w:bCs/>
          <w:sz w:val="22"/>
          <w:szCs w:val="22"/>
          <w:lang w:val="uk-UA"/>
        </w:rPr>
        <w:lastRenderedPageBreak/>
        <w:t xml:space="preserve">Грек О. В. Технологія сиру кисломолочного та сиркових виробів / О. В. Грек, Т. А. </w:t>
      </w:r>
      <w:proofErr w:type="spellStart"/>
      <w:r w:rsidRPr="00595550">
        <w:rPr>
          <w:rFonts w:ascii="Tahoma" w:hAnsi="Tahoma" w:cs="Tahoma"/>
          <w:bCs/>
          <w:sz w:val="22"/>
          <w:szCs w:val="22"/>
          <w:lang w:val="uk-UA"/>
        </w:rPr>
        <w:t>Скорченко</w:t>
      </w:r>
      <w:proofErr w:type="spellEnd"/>
      <w:r w:rsidRPr="00595550">
        <w:rPr>
          <w:rFonts w:ascii="Tahoma" w:hAnsi="Tahoma" w:cs="Tahoma"/>
          <w:bCs/>
          <w:sz w:val="22"/>
          <w:szCs w:val="22"/>
          <w:lang w:val="uk-UA"/>
        </w:rPr>
        <w:t xml:space="preserve"> / - К.: НУХТ, 2009. – 235 с.</w:t>
      </w:r>
    </w:p>
    <w:p w14:paraId="5994C6F9"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jc w:val="both"/>
        <w:rPr>
          <w:rFonts w:ascii="Tahoma" w:hAnsi="Tahoma" w:cs="Tahoma"/>
          <w:sz w:val="22"/>
          <w:szCs w:val="22"/>
          <w:lang w:val="uk-UA"/>
        </w:rPr>
      </w:pPr>
      <w:proofErr w:type="spellStart"/>
      <w:r w:rsidRPr="00595550">
        <w:rPr>
          <w:rFonts w:ascii="Tahoma" w:hAnsi="Tahoma" w:cs="Tahoma"/>
          <w:iCs/>
          <w:sz w:val="22"/>
          <w:szCs w:val="22"/>
          <w:lang w:val="uk-UA"/>
        </w:rPr>
        <w:t>Домарецький</w:t>
      </w:r>
      <w:proofErr w:type="spellEnd"/>
      <w:r w:rsidRPr="00595550">
        <w:rPr>
          <w:rFonts w:ascii="Tahoma" w:hAnsi="Tahoma" w:cs="Tahoma"/>
          <w:iCs/>
          <w:sz w:val="22"/>
          <w:szCs w:val="22"/>
          <w:lang w:val="uk-UA"/>
        </w:rPr>
        <w:t xml:space="preserve"> </w:t>
      </w:r>
      <w:proofErr w:type="spellStart"/>
      <w:r w:rsidRPr="00595550">
        <w:rPr>
          <w:rFonts w:ascii="Tahoma" w:hAnsi="Tahoma" w:cs="Tahoma"/>
          <w:iCs/>
          <w:sz w:val="22"/>
          <w:szCs w:val="22"/>
          <w:lang w:val="uk-UA"/>
        </w:rPr>
        <w:t>В.А</w:t>
      </w:r>
      <w:proofErr w:type="spellEnd"/>
      <w:r w:rsidRPr="00595550">
        <w:rPr>
          <w:rFonts w:ascii="Tahoma" w:hAnsi="Tahoma" w:cs="Tahoma"/>
          <w:iCs/>
          <w:sz w:val="22"/>
          <w:szCs w:val="22"/>
          <w:lang w:val="uk-UA"/>
        </w:rPr>
        <w:t xml:space="preserve">., Остапчук </w:t>
      </w:r>
      <w:proofErr w:type="spellStart"/>
      <w:r w:rsidRPr="00595550">
        <w:rPr>
          <w:rFonts w:ascii="Tahoma" w:hAnsi="Tahoma" w:cs="Tahoma"/>
          <w:iCs/>
          <w:sz w:val="22"/>
          <w:szCs w:val="22"/>
          <w:lang w:val="uk-UA"/>
        </w:rPr>
        <w:t>М.В</w:t>
      </w:r>
      <w:proofErr w:type="spellEnd"/>
      <w:r w:rsidRPr="00595550">
        <w:rPr>
          <w:rFonts w:ascii="Tahoma" w:hAnsi="Tahoma" w:cs="Tahoma"/>
          <w:iCs/>
          <w:sz w:val="22"/>
          <w:szCs w:val="22"/>
          <w:lang w:val="uk-UA"/>
        </w:rPr>
        <w:t xml:space="preserve">. Українець А.І. </w:t>
      </w:r>
      <w:r w:rsidRPr="00595550">
        <w:rPr>
          <w:rFonts w:ascii="Tahoma" w:hAnsi="Tahoma" w:cs="Tahoma"/>
          <w:sz w:val="22"/>
          <w:szCs w:val="22"/>
          <w:lang w:val="uk-UA"/>
        </w:rPr>
        <w:t xml:space="preserve">Технологія харчових продуктів: </w:t>
      </w:r>
      <w:proofErr w:type="spellStart"/>
      <w:r w:rsidRPr="00595550">
        <w:rPr>
          <w:rFonts w:ascii="Tahoma" w:hAnsi="Tahoma" w:cs="Tahoma"/>
          <w:sz w:val="22"/>
          <w:szCs w:val="22"/>
          <w:lang w:val="uk-UA"/>
        </w:rPr>
        <w:t>Підруч</w:t>
      </w:r>
      <w:proofErr w:type="spellEnd"/>
      <w:r w:rsidRPr="00595550">
        <w:rPr>
          <w:rFonts w:ascii="Tahoma" w:hAnsi="Tahoma" w:cs="Tahoma"/>
          <w:sz w:val="22"/>
          <w:szCs w:val="22"/>
          <w:lang w:val="uk-UA"/>
        </w:rPr>
        <w:t>. / За ред. А.І. Українця. - К.: НУХТ, 2003. - 572 с.</w:t>
      </w:r>
    </w:p>
    <w:p w14:paraId="3BA21586" w14:textId="77777777" w:rsidR="00CC1F15" w:rsidRPr="00595550" w:rsidRDefault="00CC1F15" w:rsidP="00CC1F15">
      <w:pPr>
        <w:pStyle w:val="afb"/>
        <w:numPr>
          <w:ilvl w:val="0"/>
          <w:numId w:val="12"/>
        </w:numPr>
        <w:shd w:val="clear" w:color="auto" w:fill="auto"/>
        <w:tabs>
          <w:tab w:val="left" w:pos="567"/>
          <w:tab w:val="left" w:pos="709"/>
        </w:tabs>
        <w:suppressAutoHyphens w:val="0"/>
        <w:spacing w:line="240" w:lineRule="auto"/>
        <w:rPr>
          <w:rFonts w:ascii="Tahoma" w:hAnsi="Tahoma" w:cs="Tahoma"/>
          <w:b w:val="0"/>
          <w:sz w:val="22"/>
          <w:szCs w:val="22"/>
          <w:lang w:val="uk-UA"/>
        </w:rPr>
      </w:pPr>
      <w:proofErr w:type="spellStart"/>
      <w:r w:rsidRPr="00595550">
        <w:rPr>
          <w:rFonts w:ascii="Tahoma" w:hAnsi="Tahoma" w:cs="Tahoma"/>
          <w:b w:val="0"/>
          <w:sz w:val="22"/>
          <w:szCs w:val="22"/>
          <w:lang w:val="uk-UA"/>
        </w:rPr>
        <w:t>Дрогилев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А.И</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Технология</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кондитерских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изделий</w:t>
      </w:r>
      <w:proofErr w:type="spellEnd"/>
      <w:r w:rsidRPr="00595550">
        <w:rPr>
          <w:rFonts w:ascii="Tahoma" w:hAnsi="Tahoma" w:cs="Tahoma"/>
          <w:b w:val="0"/>
          <w:sz w:val="22"/>
          <w:szCs w:val="22"/>
          <w:lang w:val="uk-UA"/>
        </w:rPr>
        <w:t xml:space="preserve"> [Текст] /</w:t>
      </w:r>
      <w:proofErr w:type="spellStart"/>
      <w:r w:rsidRPr="00595550">
        <w:rPr>
          <w:rFonts w:ascii="Tahoma" w:hAnsi="Tahoma" w:cs="Tahoma"/>
          <w:b w:val="0"/>
          <w:sz w:val="22"/>
          <w:szCs w:val="22"/>
          <w:lang w:val="uk-UA"/>
        </w:rPr>
        <w:t>А.И</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Дрогилев</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др</w:t>
      </w:r>
      <w:proofErr w:type="spellEnd"/>
      <w:r w:rsidRPr="00595550">
        <w:rPr>
          <w:rFonts w:ascii="Tahoma" w:hAnsi="Tahoma" w:cs="Tahoma"/>
          <w:b w:val="0"/>
          <w:sz w:val="22"/>
          <w:szCs w:val="22"/>
          <w:lang w:val="uk-UA"/>
        </w:rPr>
        <w:t xml:space="preserve">. - М.: </w:t>
      </w:r>
      <w:proofErr w:type="spellStart"/>
      <w:r w:rsidRPr="00595550">
        <w:rPr>
          <w:rFonts w:ascii="Tahoma" w:hAnsi="Tahoma" w:cs="Tahoma"/>
          <w:b w:val="0"/>
          <w:sz w:val="22"/>
          <w:szCs w:val="22"/>
          <w:lang w:val="uk-UA"/>
        </w:rPr>
        <w:t>ДеЛяпринт</w:t>
      </w:r>
      <w:proofErr w:type="spellEnd"/>
      <w:r w:rsidRPr="00595550">
        <w:rPr>
          <w:rFonts w:ascii="Tahoma" w:hAnsi="Tahoma" w:cs="Tahoma"/>
          <w:b w:val="0"/>
          <w:sz w:val="22"/>
          <w:szCs w:val="22"/>
          <w:lang w:val="uk-UA"/>
        </w:rPr>
        <w:t>, 2001. - С. 502.</w:t>
      </w:r>
    </w:p>
    <w:p w14:paraId="54209211" w14:textId="77777777" w:rsidR="00CC1F15" w:rsidRPr="00595550" w:rsidRDefault="00CC1F15" w:rsidP="00CC1F15">
      <w:pPr>
        <w:pStyle w:val="afb"/>
        <w:numPr>
          <w:ilvl w:val="0"/>
          <w:numId w:val="12"/>
        </w:numPr>
        <w:shd w:val="clear" w:color="auto" w:fill="auto"/>
        <w:tabs>
          <w:tab w:val="left" w:pos="567"/>
          <w:tab w:val="left" w:pos="814"/>
        </w:tabs>
        <w:spacing w:line="240" w:lineRule="auto"/>
        <w:rPr>
          <w:rFonts w:ascii="Tahoma" w:hAnsi="Tahoma" w:cs="Tahoma"/>
          <w:b w:val="0"/>
          <w:sz w:val="22"/>
          <w:szCs w:val="22"/>
          <w:lang w:val="uk-UA"/>
        </w:rPr>
      </w:pPr>
      <w:r w:rsidRPr="00595550">
        <w:rPr>
          <w:rFonts w:ascii="Tahoma" w:hAnsi="Tahoma" w:cs="Tahoma"/>
          <w:b w:val="0"/>
          <w:sz w:val="22"/>
          <w:szCs w:val="22"/>
          <w:lang w:val="uk-UA" w:eastAsia="uk-UA"/>
        </w:rPr>
        <w:t xml:space="preserve">Забашта </w:t>
      </w:r>
      <w:proofErr w:type="spellStart"/>
      <w:r w:rsidRPr="00595550">
        <w:rPr>
          <w:rFonts w:ascii="Tahoma" w:hAnsi="Tahoma" w:cs="Tahoma"/>
          <w:b w:val="0"/>
          <w:sz w:val="22"/>
          <w:szCs w:val="22"/>
          <w:lang w:val="uk-UA"/>
        </w:rPr>
        <w:t>А.Г</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Справочник</w:t>
      </w:r>
      <w:proofErr w:type="spellEnd"/>
      <w:r w:rsidRPr="00595550">
        <w:rPr>
          <w:rFonts w:ascii="Tahoma" w:hAnsi="Tahoma" w:cs="Tahoma"/>
          <w:b w:val="0"/>
          <w:sz w:val="22"/>
          <w:szCs w:val="22"/>
          <w:lang w:val="uk-UA"/>
        </w:rPr>
        <w:t xml:space="preserve"> по </w:t>
      </w:r>
      <w:proofErr w:type="spellStart"/>
      <w:r w:rsidRPr="00595550">
        <w:rPr>
          <w:rFonts w:ascii="Tahoma" w:hAnsi="Tahoma" w:cs="Tahoma"/>
          <w:b w:val="0"/>
          <w:sz w:val="22"/>
          <w:szCs w:val="22"/>
          <w:lang w:val="uk-UA"/>
        </w:rPr>
        <w:t>производству</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фаршированных</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вареных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колбас</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сарделек</w:t>
      </w:r>
      <w:proofErr w:type="spellEnd"/>
      <w:r w:rsidRPr="00595550">
        <w:rPr>
          <w:rFonts w:ascii="Tahoma" w:hAnsi="Tahoma" w:cs="Tahoma"/>
          <w:b w:val="0"/>
          <w:sz w:val="22"/>
          <w:szCs w:val="22"/>
          <w:lang w:val="uk-UA"/>
        </w:rPr>
        <w:t xml:space="preserve">, сосисок и </w:t>
      </w:r>
      <w:proofErr w:type="spellStart"/>
      <w:r w:rsidRPr="00595550">
        <w:rPr>
          <w:rFonts w:ascii="Tahoma" w:hAnsi="Tahoma" w:cs="Tahoma"/>
          <w:b w:val="0"/>
          <w:sz w:val="22"/>
          <w:szCs w:val="22"/>
          <w:lang w:val="uk-UA"/>
        </w:rPr>
        <w:t>мясных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хлебов</w:t>
      </w:r>
      <w:proofErr w:type="spellEnd"/>
      <w:r w:rsidRPr="00595550">
        <w:rPr>
          <w:rFonts w:ascii="Tahoma" w:hAnsi="Tahoma" w:cs="Tahoma"/>
          <w:b w:val="0"/>
          <w:sz w:val="22"/>
          <w:szCs w:val="22"/>
          <w:lang w:val="uk-UA"/>
        </w:rPr>
        <w:t xml:space="preserve"> [Текст] /</w:t>
      </w:r>
      <w:proofErr w:type="spellStart"/>
      <w:r w:rsidRPr="00595550">
        <w:rPr>
          <w:rFonts w:ascii="Tahoma" w:hAnsi="Tahoma" w:cs="Tahoma"/>
          <w:b w:val="0"/>
          <w:sz w:val="22"/>
          <w:szCs w:val="22"/>
          <w:lang w:val="uk-UA"/>
        </w:rPr>
        <w:t>А.Г</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eastAsia="uk-UA"/>
        </w:rPr>
        <w:t>Забаціта</w:t>
      </w:r>
      <w:proofErr w:type="spellEnd"/>
      <w:r w:rsidRPr="00595550">
        <w:rPr>
          <w:rFonts w:ascii="Tahoma" w:hAnsi="Tahoma" w:cs="Tahoma"/>
          <w:b w:val="0"/>
          <w:sz w:val="22"/>
          <w:szCs w:val="22"/>
          <w:lang w:val="uk-UA" w:eastAsia="uk-UA"/>
        </w:rPr>
        <w:t xml:space="preserve"> </w:t>
      </w:r>
      <w:r w:rsidRPr="00595550">
        <w:rPr>
          <w:rFonts w:ascii="Tahoma" w:hAnsi="Tahoma" w:cs="Tahoma"/>
          <w:b w:val="0"/>
          <w:sz w:val="22"/>
          <w:szCs w:val="22"/>
          <w:lang w:val="uk-UA"/>
        </w:rPr>
        <w:t xml:space="preserve">и </w:t>
      </w:r>
      <w:proofErr w:type="spellStart"/>
      <w:r w:rsidRPr="00595550">
        <w:rPr>
          <w:rFonts w:ascii="Tahoma" w:hAnsi="Tahoma" w:cs="Tahoma"/>
          <w:b w:val="0"/>
          <w:sz w:val="22"/>
          <w:szCs w:val="22"/>
          <w:lang w:val="uk-UA"/>
        </w:rPr>
        <w:t>др</w:t>
      </w:r>
      <w:proofErr w:type="spellEnd"/>
      <w:r w:rsidRPr="00595550">
        <w:rPr>
          <w:rFonts w:ascii="Tahoma" w:hAnsi="Tahoma" w:cs="Tahoma"/>
          <w:b w:val="0"/>
          <w:sz w:val="22"/>
          <w:szCs w:val="22"/>
          <w:lang w:val="uk-UA"/>
        </w:rPr>
        <w:t>. - М.:2001.-С. 700.</w:t>
      </w:r>
    </w:p>
    <w:p w14:paraId="00906E98"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r w:rsidRPr="00595550">
        <w:rPr>
          <w:rFonts w:ascii="Tahoma" w:hAnsi="Tahoma" w:cs="Tahoma"/>
          <w:sz w:val="22"/>
          <w:szCs w:val="22"/>
          <w:lang w:val="uk-UA"/>
        </w:rPr>
        <w:t xml:space="preserve">Коваль О. А. Технологія обробки субпродуктів: </w:t>
      </w:r>
      <w:proofErr w:type="spellStart"/>
      <w:r w:rsidRPr="00595550">
        <w:rPr>
          <w:rFonts w:ascii="Tahoma" w:hAnsi="Tahoma" w:cs="Tahoma"/>
          <w:sz w:val="22"/>
          <w:szCs w:val="22"/>
          <w:lang w:val="uk-UA"/>
        </w:rPr>
        <w:t>навч</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посіб</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О.А</w:t>
      </w:r>
      <w:proofErr w:type="spellEnd"/>
      <w:r w:rsidRPr="00595550">
        <w:rPr>
          <w:rFonts w:ascii="Tahoma" w:hAnsi="Tahoma" w:cs="Tahoma"/>
          <w:sz w:val="22"/>
          <w:szCs w:val="22"/>
          <w:lang w:val="uk-UA"/>
        </w:rPr>
        <w:t>. Коваль. – К. : Основа, 2002. – 80 с.</w:t>
      </w:r>
    </w:p>
    <w:p w14:paraId="3FEF7D95"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proofErr w:type="spellStart"/>
      <w:r w:rsidRPr="00595550">
        <w:rPr>
          <w:rFonts w:ascii="Tahoma" w:hAnsi="Tahoma" w:cs="Tahoma"/>
          <w:sz w:val="22"/>
          <w:szCs w:val="22"/>
          <w:lang w:val="uk-UA"/>
        </w:rPr>
        <w:t>Константинова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Л.Л</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Сырье</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рыбной</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промышленности</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учебн</w:t>
      </w:r>
      <w:proofErr w:type="spellEnd"/>
      <w:r w:rsidRPr="00595550">
        <w:rPr>
          <w:rFonts w:ascii="Tahoma" w:hAnsi="Tahoma" w:cs="Tahoma"/>
          <w:sz w:val="22"/>
          <w:szCs w:val="22"/>
          <w:lang w:val="uk-UA"/>
        </w:rPr>
        <w:t>. пособ./</w:t>
      </w:r>
      <w:proofErr w:type="spellStart"/>
      <w:r w:rsidRPr="00595550">
        <w:rPr>
          <w:rFonts w:ascii="Tahoma" w:hAnsi="Tahoma" w:cs="Tahoma"/>
          <w:sz w:val="22"/>
          <w:szCs w:val="22"/>
          <w:lang w:val="uk-UA"/>
        </w:rPr>
        <w:t>Л.Л</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Константинова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С.Ю</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Дубровин</w:t>
      </w:r>
      <w:proofErr w:type="spellEnd"/>
      <w:r w:rsidRPr="00595550">
        <w:rPr>
          <w:rFonts w:ascii="Tahoma" w:hAnsi="Tahoma" w:cs="Tahoma"/>
          <w:sz w:val="22"/>
          <w:szCs w:val="22"/>
          <w:lang w:val="uk-UA"/>
        </w:rPr>
        <w:t>. – СПб. : ГИОРД, 2005. – 240 с.</w:t>
      </w:r>
    </w:p>
    <w:p w14:paraId="61B19817"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snapToGrid w:val="0"/>
          <w:sz w:val="22"/>
          <w:szCs w:val="22"/>
          <w:lang w:val="uk-UA"/>
        </w:rPr>
      </w:pPr>
      <w:r w:rsidRPr="00595550">
        <w:rPr>
          <w:rFonts w:ascii="Tahoma" w:hAnsi="Tahoma" w:cs="Tahoma"/>
          <w:bCs/>
          <w:sz w:val="22"/>
          <w:szCs w:val="22"/>
          <w:lang w:val="uk-UA"/>
        </w:rPr>
        <w:t xml:space="preserve">Машкін М.І. </w:t>
      </w:r>
      <w:r w:rsidRPr="00595550">
        <w:rPr>
          <w:rFonts w:ascii="Tahoma" w:hAnsi="Tahoma" w:cs="Tahoma"/>
          <w:sz w:val="22"/>
          <w:szCs w:val="22"/>
          <w:lang w:val="uk-UA"/>
        </w:rPr>
        <w:t xml:space="preserve">Технологія виробництва молока і молочних продуктів / </w:t>
      </w:r>
      <w:r w:rsidRPr="00595550">
        <w:rPr>
          <w:rFonts w:ascii="Tahoma" w:hAnsi="Tahoma" w:cs="Tahoma"/>
          <w:bCs/>
          <w:sz w:val="22"/>
          <w:szCs w:val="22"/>
          <w:lang w:val="uk-UA"/>
        </w:rPr>
        <w:t xml:space="preserve">М.І. Машкін, </w:t>
      </w:r>
      <w:r w:rsidRPr="00595550">
        <w:rPr>
          <w:rFonts w:ascii="Tahoma" w:hAnsi="Tahoma" w:cs="Tahoma"/>
          <w:sz w:val="22"/>
          <w:szCs w:val="22"/>
          <w:lang w:val="uk-UA"/>
        </w:rPr>
        <w:t>Н.М. Париш / Навчальне видання: - К.: Вища освіта, 2006. - 351 с.</w:t>
      </w:r>
    </w:p>
    <w:p w14:paraId="7524A349" w14:textId="77777777" w:rsidR="00CC1F15" w:rsidRPr="00595550" w:rsidRDefault="00CC1F15" w:rsidP="00CC1F15">
      <w:pPr>
        <w:pStyle w:val="91"/>
        <w:numPr>
          <w:ilvl w:val="0"/>
          <w:numId w:val="12"/>
        </w:numPr>
        <w:shd w:val="clear" w:color="auto" w:fill="auto"/>
        <w:tabs>
          <w:tab w:val="left" w:pos="814"/>
        </w:tabs>
        <w:spacing w:line="240" w:lineRule="auto"/>
        <w:jc w:val="both"/>
        <w:rPr>
          <w:rFonts w:ascii="Tahoma" w:hAnsi="Tahoma" w:cs="Tahoma"/>
          <w:b w:val="0"/>
          <w:sz w:val="22"/>
          <w:szCs w:val="22"/>
          <w:lang w:val="uk-UA"/>
        </w:rPr>
      </w:pPr>
      <w:r w:rsidRPr="00595550">
        <w:rPr>
          <w:rFonts w:ascii="Tahoma" w:hAnsi="Tahoma" w:cs="Tahoma"/>
          <w:b w:val="0"/>
          <w:sz w:val="22"/>
          <w:szCs w:val="22"/>
          <w:lang w:val="uk-UA"/>
        </w:rPr>
        <w:t>Остапчук М.В. Системи технологій [Текст]: підручник / М.В. Остапчук та ін. - К.: Центр учбової літератури, 2007. - С. 368.</w:t>
      </w:r>
    </w:p>
    <w:p w14:paraId="19992E2B" w14:textId="77777777" w:rsidR="00CC1F15" w:rsidRPr="00595550" w:rsidRDefault="00CC1F15" w:rsidP="00CC1F15">
      <w:pPr>
        <w:pStyle w:val="91"/>
        <w:numPr>
          <w:ilvl w:val="0"/>
          <w:numId w:val="12"/>
        </w:numPr>
        <w:shd w:val="clear" w:color="auto" w:fill="auto"/>
        <w:tabs>
          <w:tab w:val="left" w:pos="567"/>
        </w:tabs>
        <w:suppressAutoHyphens/>
        <w:spacing w:line="240" w:lineRule="auto"/>
        <w:jc w:val="both"/>
        <w:rPr>
          <w:rFonts w:ascii="Tahoma" w:hAnsi="Tahoma" w:cs="Tahoma"/>
          <w:b w:val="0"/>
          <w:sz w:val="22"/>
          <w:szCs w:val="22"/>
          <w:lang w:val="uk-UA"/>
        </w:rPr>
      </w:pPr>
      <w:r w:rsidRPr="00595550">
        <w:rPr>
          <w:rFonts w:ascii="Tahoma" w:hAnsi="Tahoma" w:cs="Tahoma"/>
          <w:b w:val="0"/>
          <w:sz w:val="22"/>
          <w:szCs w:val="22"/>
          <w:lang w:val="uk-UA"/>
        </w:rPr>
        <w:t xml:space="preserve">Перцевий </w:t>
      </w:r>
      <w:proofErr w:type="spellStart"/>
      <w:r w:rsidRPr="00595550">
        <w:rPr>
          <w:rFonts w:ascii="Tahoma" w:hAnsi="Tahoma" w:cs="Tahoma"/>
          <w:b w:val="0"/>
          <w:sz w:val="22"/>
          <w:szCs w:val="22"/>
          <w:lang w:val="uk-UA"/>
        </w:rPr>
        <w:t>Ф.В</w:t>
      </w:r>
      <w:proofErr w:type="spellEnd"/>
      <w:r w:rsidRPr="00595550">
        <w:rPr>
          <w:rFonts w:ascii="Tahoma" w:hAnsi="Tahoma" w:cs="Tahoma"/>
          <w:b w:val="0"/>
          <w:sz w:val="22"/>
          <w:szCs w:val="22"/>
          <w:lang w:val="uk-UA"/>
        </w:rPr>
        <w:t>. Технологія переробки молока [Текст]: навчальний посібник /</w:t>
      </w:r>
      <w:proofErr w:type="spellStart"/>
      <w:r w:rsidRPr="00595550">
        <w:rPr>
          <w:rFonts w:ascii="Tahoma" w:hAnsi="Tahoma" w:cs="Tahoma"/>
          <w:b w:val="0"/>
          <w:sz w:val="22"/>
          <w:szCs w:val="22"/>
          <w:lang w:val="uk-UA"/>
        </w:rPr>
        <w:t>Ф.В</w:t>
      </w:r>
      <w:proofErr w:type="spellEnd"/>
      <w:r w:rsidRPr="00595550">
        <w:rPr>
          <w:rFonts w:ascii="Tahoma" w:hAnsi="Tahoma" w:cs="Tahoma"/>
          <w:b w:val="0"/>
          <w:sz w:val="22"/>
          <w:szCs w:val="22"/>
          <w:lang w:val="uk-UA"/>
        </w:rPr>
        <w:t xml:space="preserve">. Перцевий, </w:t>
      </w:r>
      <w:proofErr w:type="spellStart"/>
      <w:r w:rsidRPr="00595550">
        <w:rPr>
          <w:rFonts w:ascii="Tahoma" w:hAnsi="Tahoma" w:cs="Tahoma"/>
          <w:b w:val="0"/>
          <w:sz w:val="22"/>
          <w:szCs w:val="22"/>
          <w:lang w:val="uk-UA"/>
        </w:rPr>
        <w:t>П.В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Гурський</w:t>
      </w:r>
      <w:proofErr w:type="spellEnd"/>
      <w:r w:rsidRPr="00595550">
        <w:rPr>
          <w:rFonts w:ascii="Tahoma" w:hAnsi="Tahoma" w:cs="Tahoma"/>
          <w:b w:val="0"/>
          <w:sz w:val="22"/>
          <w:szCs w:val="22"/>
          <w:lang w:val="uk-UA"/>
        </w:rPr>
        <w:t xml:space="preserve">, 0.0. </w:t>
      </w:r>
      <w:proofErr w:type="spellStart"/>
      <w:r w:rsidRPr="00595550">
        <w:rPr>
          <w:rFonts w:ascii="Tahoma" w:hAnsi="Tahoma" w:cs="Tahoma"/>
          <w:b w:val="0"/>
          <w:sz w:val="22"/>
          <w:szCs w:val="22"/>
          <w:lang w:val="uk-UA"/>
        </w:rPr>
        <w:t>Гринченко</w:t>
      </w:r>
      <w:proofErr w:type="spellEnd"/>
      <w:r w:rsidRPr="00595550">
        <w:rPr>
          <w:rFonts w:ascii="Tahoma" w:hAnsi="Tahoma" w:cs="Tahoma"/>
          <w:b w:val="0"/>
          <w:sz w:val="22"/>
          <w:szCs w:val="22"/>
          <w:lang w:val="uk-UA"/>
        </w:rPr>
        <w:t xml:space="preserve"> та ін. - Харків: ХДУХТ 2006.-С. 378.</w:t>
      </w:r>
    </w:p>
    <w:p w14:paraId="248CEAD5" w14:textId="77777777" w:rsidR="00CC1F15" w:rsidRPr="00595550" w:rsidRDefault="00CC1F15" w:rsidP="00CC1F15">
      <w:pPr>
        <w:pStyle w:val="91"/>
        <w:numPr>
          <w:ilvl w:val="0"/>
          <w:numId w:val="12"/>
        </w:numPr>
        <w:shd w:val="clear" w:color="auto" w:fill="auto"/>
        <w:tabs>
          <w:tab w:val="left" w:pos="567"/>
          <w:tab w:val="left" w:pos="804"/>
        </w:tabs>
        <w:suppressAutoHyphens/>
        <w:spacing w:line="240" w:lineRule="auto"/>
        <w:jc w:val="both"/>
        <w:rPr>
          <w:rFonts w:ascii="Tahoma" w:hAnsi="Tahoma" w:cs="Tahoma"/>
          <w:b w:val="0"/>
          <w:sz w:val="22"/>
          <w:szCs w:val="22"/>
          <w:lang w:val="uk-UA"/>
        </w:rPr>
      </w:pPr>
      <w:r w:rsidRPr="00595550">
        <w:rPr>
          <w:rFonts w:ascii="Tahoma" w:hAnsi="Tahoma" w:cs="Tahoma"/>
          <w:b w:val="0"/>
          <w:sz w:val="22"/>
          <w:szCs w:val="22"/>
          <w:lang w:val="uk-UA"/>
        </w:rPr>
        <w:t xml:space="preserve">Перцевий </w:t>
      </w:r>
      <w:proofErr w:type="spellStart"/>
      <w:r w:rsidRPr="00595550">
        <w:rPr>
          <w:rFonts w:ascii="Tahoma" w:hAnsi="Tahoma" w:cs="Tahoma"/>
          <w:b w:val="0"/>
          <w:sz w:val="22"/>
          <w:szCs w:val="22"/>
          <w:lang w:val="uk-UA"/>
        </w:rPr>
        <w:t>Ф.В</w:t>
      </w:r>
      <w:proofErr w:type="spellEnd"/>
      <w:r w:rsidRPr="00595550">
        <w:rPr>
          <w:rFonts w:ascii="Tahoma" w:hAnsi="Tahoma" w:cs="Tahoma"/>
          <w:b w:val="0"/>
          <w:sz w:val="22"/>
          <w:szCs w:val="22"/>
          <w:lang w:val="uk-UA"/>
        </w:rPr>
        <w:t>. Технологія продукції харчових виробництв [Текст]: навчальний посібник /</w:t>
      </w:r>
      <w:proofErr w:type="spellStart"/>
      <w:r w:rsidRPr="00595550">
        <w:rPr>
          <w:rFonts w:ascii="Tahoma" w:hAnsi="Tahoma" w:cs="Tahoma"/>
          <w:b w:val="0"/>
          <w:sz w:val="22"/>
          <w:szCs w:val="22"/>
          <w:lang w:val="uk-UA"/>
        </w:rPr>
        <w:t>Ф.В</w:t>
      </w:r>
      <w:proofErr w:type="spellEnd"/>
      <w:r w:rsidRPr="00595550">
        <w:rPr>
          <w:rFonts w:ascii="Tahoma" w:hAnsi="Tahoma" w:cs="Tahoma"/>
          <w:b w:val="0"/>
          <w:sz w:val="22"/>
          <w:szCs w:val="22"/>
          <w:lang w:val="uk-UA"/>
        </w:rPr>
        <w:t xml:space="preserve">. Перцевий, </w:t>
      </w:r>
      <w:proofErr w:type="spellStart"/>
      <w:r w:rsidRPr="00595550">
        <w:rPr>
          <w:rFonts w:ascii="Tahoma" w:hAnsi="Tahoma" w:cs="Tahoma"/>
          <w:b w:val="0"/>
          <w:sz w:val="22"/>
          <w:szCs w:val="22"/>
          <w:lang w:val="uk-UA"/>
        </w:rPr>
        <w:t>Н.В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Камсуліна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М.Б</w:t>
      </w:r>
      <w:proofErr w:type="spellEnd"/>
      <w:r w:rsidRPr="00595550">
        <w:rPr>
          <w:rFonts w:ascii="Tahoma" w:hAnsi="Tahoma" w:cs="Tahoma"/>
          <w:b w:val="0"/>
          <w:sz w:val="22"/>
          <w:szCs w:val="22"/>
          <w:lang w:val="uk-UA"/>
        </w:rPr>
        <w:t xml:space="preserve">. Колесникова, </w:t>
      </w:r>
      <w:proofErr w:type="spellStart"/>
      <w:r w:rsidRPr="00595550">
        <w:rPr>
          <w:rFonts w:ascii="Tahoma" w:hAnsi="Tahoma" w:cs="Tahoma"/>
          <w:b w:val="0"/>
          <w:sz w:val="22"/>
          <w:szCs w:val="22"/>
          <w:lang w:val="uk-UA"/>
        </w:rPr>
        <w:t>М.О</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Янчева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П.В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Гурський</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Л.М</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Тіщенко</w:t>
      </w:r>
      <w:proofErr w:type="spellEnd"/>
      <w:r w:rsidRPr="00595550">
        <w:rPr>
          <w:rFonts w:ascii="Tahoma" w:hAnsi="Tahoma" w:cs="Tahoma"/>
          <w:b w:val="0"/>
          <w:sz w:val="22"/>
          <w:szCs w:val="22"/>
          <w:lang w:val="uk-UA"/>
        </w:rPr>
        <w:t xml:space="preserve">/ Харків: </w:t>
      </w:r>
      <w:proofErr w:type="spellStart"/>
      <w:r w:rsidRPr="00595550">
        <w:rPr>
          <w:rFonts w:ascii="Tahoma" w:hAnsi="Tahoma" w:cs="Tahoma"/>
          <w:b w:val="0"/>
          <w:sz w:val="22"/>
          <w:szCs w:val="22"/>
          <w:lang w:val="uk-UA"/>
        </w:rPr>
        <w:t>ХДУХТ</w:t>
      </w:r>
      <w:proofErr w:type="spellEnd"/>
      <w:r w:rsidRPr="00595550">
        <w:rPr>
          <w:rFonts w:ascii="Tahoma" w:hAnsi="Tahoma" w:cs="Tahoma"/>
          <w:b w:val="0"/>
          <w:sz w:val="22"/>
          <w:szCs w:val="22"/>
          <w:lang w:val="uk-UA"/>
        </w:rPr>
        <w:t>, 2006. -С. 318.</w:t>
      </w:r>
    </w:p>
    <w:p w14:paraId="4D19C498" w14:textId="77777777" w:rsidR="00CC1F15" w:rsidRPr="00595550" w:rsidRDefault="00CC1F15" w:rsidP="00CC1F15">
      <w:pPr>
        <w:pStyle w:val="91"/>
        <w:numPr>
          <w:ilvl w:val="0"/>
          <w:numId w:val="12"/>
        </w:numPr>
        <w:shd w:val="clear" w:color="auto" w:fill="auto"/>
        <w:tabs>
          <w:tab w:val="left" w:pos="567"/>
          <w:tab w:val="left" w:pos="804"/>
        </w:tabs>
        <w:spacing w:line="240" w:lineRule="auto"/>
        <w:jc w:val="both"/>
        <w:rPr>
          <w:rFonts w:ascii="Tahoma" w:hAnsi="Tahoma" w:cs="Tahoma"/>
          <w:b w:val="0"/>
          <w:sz w:val="22"/>
          <w:szCs w:val="22"/>
          <w:lang w:val="uk-UA"/>
        </w:rPr>
      </w:pPr>
      <w:r w:rsidRPr="00595550">
        <w:rPr>
          <w:rFonts w:ascii="Tahoma" w:hAnsi="Tahoma" w:cs="Tahoma"/>
          <w:b w:val="0"/>
          <w:sz w:val="22"/>
          <w:szCs w:val="22"/>
          <w:lang w:val="uk-UA"/>
        </w:rPr>
        <w:t xml:space="preserve">Перцевий </w:t>
      </w:r>
      <w:proofErr w:type="spellStart"/>
      <w:r w:rsidRPr="00595550">
        <w:rPr>
          <w:rFonts w:ascii="Tahoma" w:hAnsi="Tahoma" w:cs="Tahoma"/>
          <w:b w:val="0"/>
          <w:sz w:val="22"/>
          <w:szCs w:val="22"/>
          <w:lang w:val="uk-UA"/>
        </w:rPr>
        <w:t>Ф.В</w:t>
      </w:r>
      <w:proofErr w:type="spellEnd"/>
      <w:r w:rsidRPr="00595550">
        <w:rPr>
          <w:rFonts w:ascii="Tahoma" w:hAnsi="Tahoma" w:cs="Tahoma"/>
          <w:b w:val="0"/>
          <w:sz w:val="22"/>
          <w:szCs w:val="22"/>
          <w:lang w:val="uk-UA"/>
        </w:rPr>
        <w:t>. Технологія продукції харчових виробництв [Текст]: навчальний посібник /</w:t>
      </w:r>
      <w:proofErr w:type="spellStart"/>
      <w:r w:rsidRPr="00595550">
        <w:rPr>
          <w:rFonts w:ascii="Tahoma" w:hAnsi="Tahoma" w:cs="Tahoma"/>
          <w:b w:val="0"/>
          <w:sz w:val="22"/>
          <w:szCs w:val="22"/>
          <w:lang w:val="uk-UA"/>
        </w:rPr>
        <w:t>Ф.В</w:t>
      </w:r>
      <w:proofErr w:type="spellEnd"/>
      <w:r w:rsidRPr="00595550">
        <w:rPr>
          <w:rFonts w:ascii="Tahoma" w:hAnsi="Tahoma" w:cs="Tahoma"/>
          <w:b w:val="0"/>
          <w:sz w:val="22"/>
          <w:szCs w:val="22"/>
          <w:lang w:val="uk-UA"/>
        </w:rPr>
        <w:t xml:space="preserve">. Перцевий, </w:t>
      </w:r>
      <w:proofErr w:type="spellStart"/>
      <w:r w:rsidRPr="00595550">
        <w:rPr>
          <w:rFonts w:ascii="Tahoma" w:hAnsi="Tahoma" w:cs="Tahoma"/>
          <w:b w:val="0"/>
          <w:sz w:val="22"/>
          <w:szCs w:val="22"/>
          <w:lang w:val="uk-UA"/>
        </w:rPr>
        <w:t>Н.В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Камсуліна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М.Б</w:t>
      </w:r>
      <w:proofErr w:type="spellEnd"/>
      <w:r w:rsidRPr="00595550">
        <w:rPr>
          <w:rFonts w:ascii="Tahoma" w:hAnsi="Tahoma" w:cs="Tahoma"/>
          <w:b w:val="0"/>
          <w:sz w:val="22"/>
          <w:szCs w:val="22"/>
          <w:lang w:val="uk-UA"/>
        </w:rPr>
        <w:t xml:space="preserve">. Колесникова, </w:t>
      </w:r>
      <w:proofErr w:type="spellStart"/>
      <w:r w:rsidRPr="00595550">
        <w:rPr>
          <w:rFonts w:ascii="Tahoma" w:hAnsi="Tahoma" w:cs="Tahoma"/>
          <w:b w:val="0"/>
          <w:sz w:val="22"/>
          <w:szCs w:val="22"/>
          <w:lang w:val="uk-UA"/>
        </w:rPr>
        <w:t>М.О</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Янчева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П.В</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Гурський</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Л.М</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Тіщенко</w:t>
      </w:r>
      <w:proofErr w:type="spellEnd"/>
      <w:r w:rsidRPr="00595550">
        <w:rPr>
          <w:rFonts w:ascii="Tahoma" w:hAnsi="Tahoma" w:cs="Tahoma"/>
          <w:b w:val="0"/>
          <w:sz w:val="22"/>
          <w:szCs w:val="22"/>
          <w:lang w:val="uk-UA"/>
        </w:rPr>
        <w:t xml:space="preserve">/ Харків: </w:t>
      </w:r>
      <w:proofErr w:type="spellStart"/>
      <w:r w:rsidRPr="00595550">
        <w:rPr>
          <w:rFonts w:ascii="Tahoma" w:hAnsi="Tahoma" w:cs="Tahoma"/>
          <w:b w:val="0"/>
          <w:sz w:val="22"/>
          <w:szCs w:val="22"/>
          <w:lang w:val="uk-UA"/>
        </w:rPr>
        <w:t>ХДУХТ</w:t>
      </w:r>
      <w:proofErr w:type="spellEnd"/>
      <w:r w:rsidRPr="00595550">
        <w:rPr>
          <w:rFonts w:ascii="Tahoma" w:hAnsi="Tahoma" w:cs="Tahoma"/>
          <w:b w:val="0"/>
          <w:sz w:val="22"/>
          <w:szCs w:val="22"/>
          <w:lang w:val="uk-UA"/>
        </w:rPr>
        <w:t>, 2006. -С. 318.</w:t>
      </w:r>
    </w:p>
    <w:p w14:paraId="7097E58A"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595550">
        <w:rPr>
          <w:rFonts w:ascii="Tahoma" w:hAnsi="Tahoma" w:cs="Tahoma"/>
          <w:bCs/>
          <w:sz w:val="22"/>
          <w:szCs w:val="22"/>
          <w:lang w:val="uk-UA"/>
        </w:rPr>
        <w:t xml:space="preserve">Поліщук Г. Є. Технологія морозива / Г. Є. Поліщук, І. С. </w:t>
      </w:r>
      <w:proofErr w:type="spellStart"/>
      <w:r w:rsidRPr="00595550">
        <w:rPr>
          <w:rFonts w:ascii="Tahoma" w:hAnsi="Tahoma" w:cs="Tahoma"/>
          <w:bCs/>
          <w:sz w:val="22"/>
          <w:szCs w:val="22"/>
          <w:lang w:val="uk-UA"/>
        </w:rPr>
        <w:t>Гудз</w:t>
      </w:r>
      <w:proofErr w:type="spellEnd"/>
      <w:r w:rsidRPr="00595550">
        <w:rPr>
          <w:rFonts w:ascii="Tahoma" w:hAnsi="Tahoma" w:cs="Tahoma"/>
          <w:bCs/>
          <w:sz w:val="22"/>
          <w:szCs w:val="22"/>
          <w:lang w:val="uk-UA"/>
        </w:rPr>
        <w:t xml:space="preserve"> / - К.: Фірма "ІНКОС", 2008. – 220 с.</w:t>
      </w:r>
    </w:p>
    <w:p w14:paraId="0E4DD5AC"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0"/>
          <w:tab w:val="left" w:pos="709"/>
          <w:tab w:val="left" w:pos="1134"/>
          <w:tab w:val="left" w:pos="1276"/>
        </w:tabs>
        <w:jc w:val="both"/>
        <w:rPr>
          <w:rFonts w:ascii="Tahoma" w:hAnsi="Tahoma" w:cs="Tahoma"/>
          <w:sz w:val="22"/>
          <w:szCs w:val="22"/>
          <w:lang w:val="uk-UA"/>
        </w:rPr>
      </w:pPr>
      <w:proofErr w:type="spellStart"/>
      <w:r w:rsidRPr="00595550">
        <w:rPr>
          <w:rFonts w:ascii="Tahoma" w:hAnsi="Tahoma" w:cs="Tahoma"/>
          <w:sz w:val="22"/>
          <w:szCs w:val="22"/>
          <w:lang w:val="uk-UA"/>
        </w:rPr>
        <w:t>Ромоданова</w:t>
      </w:r>
      <w:proofErr w:type="spellEnd"/>
      <w:r w:rsidRPr="00595550">
        <w:rPr>
          <w:rFonts w:ascii="Tahoma" w:hAnsi="Tahoma" w:cs="Tahoma"/>
          <w:sz w:val="22"/>
          <w:szCs w:val="22"/>
          <w:lang w:val="uk-UA"/>
        </w:rPr>
        <w:t xml:space="preserve"> В.О. Плавлені сири. / В. О. </w:t>
      </w:r>
      <w:proofErr w:type="spellStart"/>
      <w:r w:rsidRPr="00595550">
        <w:rPr>
          <w:rFonts w:ascii="Tahoma" w:hAnsi="Tahoma" w:cs="Tahoma"/>
          <w:sz w:val="22"/>
          <w:szCs w:val="22"/>
          <w:lang w:val="uk-UA"/>
        </w:rPr>
        <w:t>Ромоданова</w:t>
      </w:r>
      <w:proofErr w:type="spellEnd"/>
      <w:r w:rsidRPr="00595550">
        <w:rPr>
          <w:rFonts w:ascii="Tahoma" w:hAnsi="Tahoma" w:cs="Tahoma"/>
          <w:sz w:val="22"/>
          <w:szCs w:val="22"/>
          <w:lang w:val="uk-UA"/>
        </w:rPr>
        <w:t xml:space="preserve"> / Навчальний посібник для студентів за напрямком підготовки «Харчова технологія та інженерія» Київ, УДУХТ,- Луганськ: Елтон – 2, 2000 – 177 с.</w:t>
      </w:r>
    </w:p>
    <w:p w14:paraId="5B0AE8BF" w14:textId="77777777" w:rsidR="00CC1F15" w:rsidRPr="00595550" w:rsidRDefault="00CC1F15" w:rsidP="00CC1F15">
      <w:pPr>
        <w:pStyle w:val="afb"/>
        <w:numPr>
          <w:ilvl w:val="0"/>
          <w:numId w:val="12"/>
        </w:numPr>
        <w:shd w:val="clear" w:color="auto" w:fill="auto"/>
        <w:tabs>
          <w:tab w:val="left" w:pos="567"/>
          <w:tab w:val="left" w:pos="904"/>
          <w:tab w:val="left" w:pos="7110"/>
          <w:tab w:val="right" w:pos="7232"/>
        </w:tabs>
        <w:suppressAutoHyphens w:val="0"/>
        <w:spacing w:line="240" w:lineRule="auto"/>
        <w:rPr>
          <w:rFonts w:ascii="Tahoma" w:hAnsi="Tahoma" w:cs="Tahoma"/>
          <w:b w:val="0"/>
          <w:sz w:val="22"/>
          <w:szCs w:val="22"/>
          <w:lang w:val="uk-UA"/>
        </w:rPr>
      </w:pPr>
      <w:proofErr w:type="spellStart"/>
      <w:r w:rsidRPr="00595550">
        <w:rPr>
          <w:rFonts w:ascii="Tahoma" w:hAnsi="Tahoma" w:cs="Tahoma"/>
          <w:b w:val="0"/>
          <w:sz w:val="22"/>
          <w:szCs w:val="22"/>
          <w:lang w:val="uk-UA"/>
        </w:rPr>
        <w:t>Сборник</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основных</w:t>
      </w:r>
      <w:proofErr w:type="spellEnd"/>
      <w:r w:rsidRPr="00595550">
        <w:rPr>
          <w:rFonts w:ascii="Tahoma" w:hAnsi="Tahoma" w:cs="Tahoma"/>
          <w:b w:val="0"/>
          <w:sz w:val="22"/>
          <w:szCs w:val="22"/>
          <w:lang w:val="uk-UA"/>
        </w:rPr>
        <w:t xml:space="preserve"> рецептур </w:t>
      </w:r>
      <w:proofErr w:type="spellStart"/>
      <w:r w:rsidRPr="00595550">
        <w:rPr>
          <w:rFonts w:ascii="Tahoma" w:hAnsi="Tahoma" w:cs="Tahoma"/>
          <w:b w:val="0"/>
          <w:sz w:val="22"/>
          <w:szCs w:val="22"/>
          <w:lang w:val="uk-UA"/>
        </w:rPr>
        <w:t>сахаристых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кондитерских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изделий</w:t>
      </w:r>
      <w:proofErr w:type="spellEnd"/>
      <w:r w:rsidRPr="00595550">
        <w:rPr>
          <w:rFonts w:ascii="Tahoma" w:hAnsi="Tahoma" w:cs="Tahoma"/>
          <w:b w:val="0"/>
          <w:sz w:val="22"/>
          <w:szCs w:val="22"/>
          <w:lang w:val="uk-UA"/>
        </w:rPr>
        <w:t xml:space="preserve"> [Текст] - СПб.: 40РД.2000 - С. 232.</w:t>
      </w:r>
    </w:p>
    <w:p w14:paraId="4C8FC93E" w14:textId="77777777" w:rsidR="00CC1F15" w:rsidRPr="00595550" w:rsidRDefault="00CC1F15" w:rsidP="00CC1F15">
      <w:pPr>
        <w:pStyle w:val="afb"/>
        <w:numPr>
          <w:ilvl w:val="0"/>
          <w:numId w:val="12"/>
        </w:numPr>
        <w:shd w:val="clear" w:color="auto" w:fill="auto"/>
        <w:tabs>
          <w:tab w:val="left" w:pos="567"/>
          <w:tab w:val="right" w:pos="709"/>
        </w:tabs>
        <w:spacing w:line="240" w:lineRule="auto"/>
        <w:rPr>
          <w:rFonts w:ascii="Tahoma" w:hAnsi="Tahoma" w:cs="Tahoma"/>
          <w:b w:val="0"/>
          <w:sz w:val="22"/>
          <w:szCs w:val="22"/>
          <w:lang w:val="uk-UA"/>
        </w:rPr>
      </w:pPr>
      <w:proofErr w:type="spellStart"/>
      <w:r w:rsidRPr="00595550">
        <w:rPr>
          <w:rFonts w:ascii="Tahoma" w:hAnsi="Tahoma" w:cs="Tahoma"/>
          <w:b w:val="0"/>
          <w:sz w:val="22"/>
          <w:szCs w:val="22"/>
          <w:lang w:val="uk-UA"/>
        </w:rPr>
        <w:t>Сборник</w:t>
      </w:r>
      <w:proofErr w:type="spellEnd"/>
      <w:r w:rsidRPr="00595550">
        <w:rPr>
          <w:rFonts w:ascii="Tahoma" w:hAnsi="Tahoma" w:cs="Tahoma"/>
          <w:b w:val="0"/>
          <w:sz w:val="22"/>
          <w:szCs w:val="22"/>
          <w:lang w:val="uk-UA"/>
        </w:rPr>
        <w:t xml:space="preserve"> </w:t>
      </w:r>
      <w:r w:rsidRPr="00595550">
        <w:rPr>
          <w:rFonts w:ascii="Tahoma" w:hAnsi="Tahoma" w:cs="Tahoma"/>
          <w:b w:val="0"/>
          <w:sz w:val="22"/>
          <w:szCs w:val="22"/>
          <w:lang w:val="uk-UA" w:eastAsia="uk-UA"/>
        </w:rPr>
        <w:t xml:space="preserve">рецептур </w:t>
      </w:r>
      <w:proofErr w:type="spellStart"/>
      <w:r w:rsidRPr="00595550">
        <w:rPr>
          <w:rFonts w:ascii="Tahoma" w:hAnsi="Tahoma" w:cs="Tahoma"/>
          <w:b w:val="0"/>
          <w:sz w:val="22"/>
          <w:szCs w:val="22"/>
          <w:lang w:val="uk-UA"/>
        </w:rPr>
        <w:t>мясных</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изделий</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колбас</w:t>
      </w:r>
      <w:proofErr w:type="spellEnd"/>
      <w:r w:rsidRPr="00595550">
        <w:rPr>
          <w:rFonts w:ascii="Tahoma" w:hAnsi="Tahoma" w:cs="Tahoma"/>
          <w:b w:val="0"/>
          <w:sz w:val="22"/>
          <w:szCs w:val="22"/>
          <w:lang w:val="uk-UA"/>
        </w:rPr>
        <w:t xml:space="preserve"> [Текст] - СПб.: </w:t>
      </w:r>
      <w:proofErr w:type="spellStart"/>
      <w:r w:rsidRPr="00595550">
        <w:rPr>
          <w:rFonts w:ascii="Tahoma" w:hAnsi="Tahoma" w:cs="Tahoma"/>
          <w:b w:val="0"/>
          <w:sz w:val="22"/>
          <w:szCs w:val="22"/>
          <w:lang w:val="uk-UA"/>
        </w:rPr>
        <w:t>Изд</w:t>
      </w:r>
      <w:proofErr w:type="spellEnd"/>
      <w:r w:rsidRPr="00595550">
        <w:rPr>
          <w:rFonts w:ascii="Tahoma" w:hAnsi="Tahoma" w:cs="Tahoma"/>
          <w:b w:val="0"/>
          <w:sz w:val="22"/>
          <w:szCs w:val="22"/>
          <w:lang w:val="uk-UA"/>
        </w:rPr>
        <w:t>-во</w:t>
      </w:r>
      <w:r w:rsidRPr="00595550">
        <w:rPr>
          <w:rFonts w:ascii="Tahoma" w:hAnsi="Tahoma" w:cs="Tahoma"/>
          <w:b w:val="0"/>
          <w:sz w:val="22"/>
          <w:szCs w:val="22"/>
          <w:lang w:val="uk-UA" w:eastAsia="uk-UA"/>
        </w:rPr>
        <w:t xml:space="preserve"> </w:t>
      </w:r>
      <w:r w:rsidRPr="00595550">
        <w:rPr>
          <w:rFonts w:ascii="Tahoma" w:hAnsi="Tahoma" w:cs="Tahoma"/>
          <w:b w:val="0"/>
          <w:sz w:val="22"/>
          <w:szCs w:val="22"/>
          <w:lang w:val="uk-UA"/>
        </w:rPr>
        <w:t>«</w:t>
      </w:r>
      <w:proofErr w:type="spellStart"/>
      <w:r w:rsidRPr="00595550">
        <w:rPr>
          <w:rFonts w:ascii="Tahoma" w:hAnsi="Tahoma" w:cs="Tahoma"/>
          <w:b w:val="0"/>
          <w:sz w:val="22"/>
          <w:szCs w:val="22"/>
          <w:lang w:val="uk-UA"/>
        </w:rPr>
        <w:t>Профессия</w:t>
      </w:r>
      <w:proofErr w:type="spellEnd"/>
      <w:r w:rsidRPr="00595550">
        <w:rPr>
          <w:rFonts w:ascii="Tahoma" w:hAnsi="Tahoma" w:cs="Tahoma"/>
          <w:b w:val="0"/>
          <w:sz w:val="22"/>
          <w:szCs w:val="22"/>
          <w:lang w:val="uk-UA"/>
        </w:rPr>
        <w:t>», 2001. - С. 322.</w:t>
      </w:r>
    </w:p>
    <w:p w14:paraId="432831E8" w14:textId="77777777" w:rsidR="00CC1F15" w:rsidRPr="00595550" w:rsidRDefault="00CC1F15" w:rsidP="00CC1F15">
      <w:pPr>
        <w:pStyle w:val="afb"/>
        <w:numPr>
          <w:ilvl w:val="0"/>
          <w:numId w:val="12"/>
        </w:numPr>
        <w:shd w:val="clear" w:color="auto" w:fill="auto"/>
        <w:tabs>
          <w:tab w:val="left" w:pos="567"/>
          <w:tab w:val="left" w:pos="709"/>
        </w:tabs>
        <w:suppressAutoHyphens w:val="0"/>
        <w:spacing w:line="240" w:lineRule="auto"/>
        <w:rPr>
          <w:rFonts w:ascii="Tahoma" w:hAnsi="Tahoma" w:cs="Tahoma"/>
          <w:b w:val="0"/>
          <w:sz w:val="22"/>
          <w:szCs w:val="22"/>
          <w:lang w:val="uk-UA"/>
        </w:rPr>
      </w:pPr>
      <w:proofErr w:type="spellStart"/>
      <w:r w:rsidRPr="00595550">
        <w:rPr>
          <w:rFonts w:ascii="Tahoma" w:hAnsi="Tahoma" w:cs="Tahoma"/>
          <w:b w:val="0"/>
          <w:sz w:val="22"/>
          <w:szCs w:val="22"/>
          <w:lang w:val="uk-UA"/>
        </w:rPr>
        <w:t>Сборник</w:t>
      </w:r>
      <w:proofErr w:type="spellEnd"/>
      <w:r w:rsidRPr="00595550">
        <w:rPr>
          <w:rFonts w:ascii="Tahoma" w:hAnsi="Tahoma" w:cs="Tahoma"/>
          <w:b w:val="0"/>
          <w:sz w:val="22"/>
          <w:szCs w:val="22"/>
          <w:lang w:val="uk-UA"/>
        </w:rPr>
        <w:t xml:space="preserve"> рецептур на </w:t>
      </w:r>
      <w:proofErr w:type="spellStart"/>
      <w:r w:rsidRPr="00595550">
        <w:rPr>
          <w:rFonts w:ascii="Tahoma" w:hAnsi="Tahoma" w:cs="Tahoma"/>
          <w:b w:val="0"/>
          <w:sz w:val="22"/>
          <w:szCs w:val="22"/>
          <w:lang w:val="uk-UA"/>
        </w:rPr>
        <w:t>хлеб</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хлебобулочные</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изделия</w:t>
      </w:r>
      <w:proofErr w:type="spellEnd"/>
      <w:r w:rsidRPr="00595550">
        <w:rPr>
          <w:rFonts w:ascii="Tahoma" w:hAnsi="Tahoma" w:cs="Tahoma"/>
          <w:b w:val="0"/>
          <w:sz w:val="22"/>
          <w:szCs w:val="22"/>
          <w:lang w:val="uk-UA"/>
        </w:rPr>
        <w:t xml:space="preserve"> [Текст] - </w:t>
      </w:r>
      <w:proofErr w:type="spellStart"/>
      <w:r w:rsidRPr="00595550">
        <w:rPr>
          <w:rFonts w:ascii="Tahoma" w:hAnsi="Tahoma" w:cs="Tahoma"/>
          <w:b w:val="0"/>
          <w:sz w:val="22"/>
          <w:szCs w:val="22"/>
          <w:lang w:val="uk-UA"/>
        </w:rPr>
        <w:t>СГТ6</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Изд</w:t>
      </w:r>
      <w:proofErr w:type="spellEnd"/>
      <w:r w:rsidRPr="00595550">
        <w:rPr>
          <w:rFonts w:ascii="Tahoma" w:hAnsi="Tahoma" w:cs="Tahoma"/>
          <w:b w:val="0"/>
          <w:sz w:val="22"/>
          <w:szCs w:val="22"/>
          <w:lang w:val="uk-UA"/>
        </w:rPr>
        <w:t>-во «</w:t>
      </w:r>
      <w:proofErr w:type="spellStart"/>
      <w:r w:rsidRPr="00595550">
        <w:rPr>
          <w:rFonts w:ascii="Tahoma" w:hAnsi="Tahoma" w:cs="Tahoma"/>
          <w:b w:val="0"/>
          <w:sz w:val="22"/>
          <w:szCs w:val="22"/>
          <w:lang w:val="uk-UA"/>
        </w:rPr>
        <w:t>Профессия</w:t>
      </w:r>
      <w:proofErr w:type="spellEnd"/>
      <w:r w:rsidRPr="00595550">
        <w:rPr>
          <w:rFonts w:ascii="Tahoma" w:hAnsi="Tahoma" w:cs="Tahoma"/>
          <w:b w:val="0"/>
          <w:sz w:val="22"/>
          <w:szCs w:val="22"/>
          <w:lang w:val="uk-UA"/>
        </w:rPr>
        <w:t xml:space="preserve">», </w:t>
      </w:r>
      <w:r w:rsidRPr="00595550">
        <w:rPr>
          <w:rStyle w:val="1pt"/>
          <w:rFonts w:ascii="Tahoma" w:hAnsi="Tahoma" w:cs="Tahoma"/>
          <w:b w:val="0"/>
          <w:bCs w:val="0"/>
          <w:sz w:val="22"/>
          <w:szCs w:val="22"/>
          <w:lang w:val="uk-UA"/>
        </w:rPr>
        <w:t>2001.-С.</w:t>
      </w:r>
      <w:r w:rsidRPr="00595550">
        <w:rPr>
          <w:rFonts w:ascii="Tahoma" w:hAnsi="Tahoma" w:cs="Tahoma"/>
          <w:b w:val="0"/>
          <w:sz w:val="22"/>
          <w:szCs w:val="22"/>
          <w:lang w:val="uk-UA"/>
        </w:rPr>
        <w:t xml:space="preserve"> 191.</w:t>
      </w:r>
    </w:p>
    <w:p w14:paraId="780F57B6"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jc w:val="both"/>
        <w:rPr>
          <w:rFonts w:ascii="Tahoma" w:hAnsi="Tahoma" w:cs="Tahoma"/>
          <w:bCs/>
          <w:sz w:val="22"/>
          <w:szCs w:val="22"/>
          <w:lang w:val="uk-UA"/>
        </w:rPr>
      </w:pPr>
      <w:proofErr w:type="spellStart"/>
      <w:r w:rsidRPr="00595550">
        <w:rPr>
          <w:rFonts w:ascii="Tahoma" w:hAnsi="Tahoma" w:cs="Tahoma"/>
          <w:bCs/>
          <w:sz w:val="22"/>
          <w:szCs w:val="22"/>
          <w:lang w:val="uk-UA"/>
        </w:rPr>
        <w:t>Скорченко</w:t>
      </w:r>
      <w:proofErr w:type="spellEnd"/>
      <w:r w:rsidRPr="00595550">
        <w:rPr>
          <w:rFonts w:ascii="Tahoma" w:hAnsi="Tahoma" w:cs="Tahoma"/>
          <w:bCs/>
          <w:sz w:val="22"/>
          <w:szCs w:val="22"/>
          <w:lang w:val="uk-UA"/>
        </w:rPr>
        <w:t xml:space="preserve"> </w:t>
      </w:r>
      <w:proofErr w:type="spellStart"/>
      <w:r w:rsidRPr="00595550">
        <w:rPr>
          <w:rFonts w:ascii="Tahoma" w:hAnsi="Tahoma" w:cs="Tahoma"/>
          <w:bCs/>
          <w:sz w:val="22"/>
          <w:szCs w:val="22"/>
          <w:lang w:val="uk-UA"/>
        </w:rPr>
        <w:t>Т.А</w:t>
      </w:r>
      <w:proofErr w:type="spellEnd"/>
      <w:r w:rsidRPr="00595550">
        <w:rPr>
          <w:rFonts w:ascii="Tahoma" w:hAnsi="Tahoma" w:cs="Tahoma"/>
          <w:bCs/>
          <w:sz w:val="22"/>
          <w:szCs w:val="22"/>
          <w:lang w:val="uk-UA"/>
        </w:rPr>
        <w:t xml:space="preserve">. Технологія молочних консервів /Т. А. </w:t>
      </w:r>
      <w:proofErr w:type="spellStart"/>
      <w:r w:rsidRPr="00595550">
        <w:rPr>
          <w:rFonts w:ascii="Tahoma" w:hAnsi="Tahoma" w:cs="Tahoma"/>
          <w:bCs/>
          <w:sz w:val="22"/>
          <w:szCs w:val="22"/>
          <w:lang w:val="uk-UA"/>
        </w:rPr>
        <w:t>Скорченко</w:t>
      </w:r>
      <w:proofErr w:type="spellEnd"/>
      <w:r w:rsidRPr="00595550">
        <w:rPr>
          <w:rFonts w:ascii="Tahoma" w:hAnsi="Tahoma" w:cs="Tahoma"/>
          <w:bCs/>
          <w:sz w:val="22"/>
          <w:szCs w:val="22"/>
          <w:lang w:val="uk-UA"/>
        </w:rPr>
        <w:t xml:space="preserve"> / - К.: НУХТ, 2007. - 232 с.</w:t>
      </w:r>
    </w:p>
    <w:p w14:paraId="7FA4D76D"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69"/>
        </w:tabs>
        <w:autoSpaceDE w:val="0"/>
        <w:autoSpaceDN w:val="0"/>
        <w:adjustRightInd w:val="0"/>
        <w:jc w:val="both"/>
        <w:rPr>
          <w:rFonts w:ascii="Tahoma" w:hAnsi="Tahoma" w:cs="Tahoma"/>
          <w:sz w:val="22"/>
          <w:szCs w:val="22"/>
          <w:lang w:val="uk-UA"/>
        </w:rPr>
      </w:pPr>
      <w:proofErr w:type="spellStart"/>
      <w:r w:rsidRPr="00595550">
        <w:rPr>
          <w:rFonts w:ascii="Tahoma" w:hAnsi="Tahoma" w:cs="Tahoma"/>
          <w:iCs/>
          <w:sz w:val="22"/>
          <w:szCs w:val="22"/>
          <w:lang w:val="uk-UA"/>
        </w:rPr>
        <w:t>Справочник</w:t>
      </w:r>
      <w:proofErr w:type="spellEnd"/>
      <w:r w:rsidRPr="00595550">
        <w:rPr>
          <w:rFonts w:ascii="Tahoma" w:hAnsi="Tahoma" w:cs="Tahoma"/>
          <w:iCs/>
          <w:sz w:val="22"/>
          <w:szCs w:val="22"/>
          <w:lang w:val="uk-UA"/>
        </w:rPr>
        <w:t xml:space="preserve"> </w:t>
      </w:r>
      <w:r w:rsidRPr="00595550">
        <w:rPr>
          <w:rFonts w:ascii="Tahoma" w:hAnsi="Tahoma" w:cs="Tahoma"/>
          <w:sz w:val="22"/>
          <w:szCs w:val="22"/>
          <w:lang w:val="uk-UA"/>
        </w:rPr>
        <w:t xml:space="preserve">технолога молочного </w:t>
      </w:r>
      <w:proofErr w:type="spellStart"/>
      <w:r w:rsidRPr="00595550">
        <w:rPr>
          <w:rFonts w:ascii="Tahoma" w:hAnsi="Tahoma" w:cs="Tahoma"/>
          <w:sz w:val="22"/>
          <w:szCs w:val="22"/>
          <w:lang w:val="uk-UA"/>
        </w:rPr>
        <w:t>производства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рецептуры</w:t>
      </w:r>
      <w:proofErr w:type="spellEnd"/>
      <w:r w:rsidRPr="00595550">
        <w:rPr>
          <w:rFonts w:ascii="Tahoma" w:hAnsi="Tahoma" w:cs="Tahoma"/>
          <w:sz w:val="22"/>
          <w:szCs w:val="22"/>
          <w:lang w:val="uk-UA"/>
        </w:rPr>
        <w:t xml:space="preserve">. В </w:t>
      </w:r>
      <w:proofErr w:type="spellStart"/>
      <w:r w:rsidRPr="00595550">
        <w:rPr>
          <w:rFonts w:ascii="Tahoma" w:hAnsi="Tahoma" w:cs="Tahoma"/>
          <w:sz w:val="22"/>
          <w:szCs w:val="22"/>
          <w:lang w:val="uk-UA"/>
        </w:rPr>
        <w:t>трех</w:t>
      </w:r>
      <w:proofErr w:type="spellEnd"/>
      <w:r w:rsidRPr="00595550">
        <w:rPr>
          <w:rFonts w:ascii="Tahoma" w:hAnsi="Tahoma" w:cs="Tahoma"/>
          <w:sz w:val="22"/>
          <w:szCs w:val="22"/>
          <w:lang w:val="uk-UA"/>
        </w:rPr>
        <w:t xml:space="preserve"> томах. Т.2. Масло - СПб: ГИОРД, 2002. - 336 с.</w:t>
      </w:r>
    </w:p>
    <w:p w14:paraId="71E9699B"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69"/>
        </w:tabs>
        <w:autoSpaceDE w:val="0"/>
        <w:autoSpaceDN w:val="0"/>
        <w:adjustRightInd w:val="0"/>
        <w:jc w:val="both"/>
        <w:rPr>
          <w:rFonts w:ascii="Tahoma" w:hAnsi="Tahoma" w:cs="Tahoma"/>
          <w:sz w:val="22"/>
          <w:szCs w:val="22"/>
          <w:lang w:val="uk-UA"/>
        </w:rPr>
      </w:pPr>
      <w:proofErr w:type="spellStart"/>
      <w:r w:rsidRPr="00595550">
        <w:rPr>
          <w:rFonts w:ascii="Tahoma" w:hAnsi="Tahoma" w:cs="Tahoma"/>
          <w:iCs/>
          <w:sz w:val="22"/>
          <w:szCs w:val="22"/>
          <w:lang w:val="uk-UA"/>
        </w:rPr>
        <w:t>Справочник</w:t>
      </w:r>
      <w:proofErr w:type="spellEnd"/>
      <w:r w:rsidRPr="00595550">
        <w:rPr>
          <w:rFonts w:ascii="Tahoma" w:hAnsi="Tahoma" w:cs="Tahoma"/>
          <w:iCs/>
          <w:sz w:val="22"/>
          <w:szCs w:val="22"/>
          <w:lang w:val="uk-UA"/>
        </w:rPr>
        <w:t xml:space="preserve"> </w:t>
      </w:r>
      <w:r w:rsidRPr="00595550">
        <w:rPr>
          <w:rFonts w:ascii="Tahoma" w:hAnsi="Tahoma" w:cs="Tahoma"/>
          <w:sz w:val="22"/>
          <w:szCs w:val="22"/>
          <w:lang w:val="uk-UA"/>
        </w:rPr>
        <w:t xml:space="preserve">технолога молочного </w:t>
      </w:r>
      <w:proofErr w:type="spellStart"/>
      <w:r w:rsidRPr="00595550">
        <w:rPr>
          <w:rFonts w:ascii="Tahoma" w:hAnsi="Tahoma" w:cs="Tahoma"/>
          <w:sz w:val="22"/>
          <w:szCs w:val="22"/>
          <w:lang w:val="uk-UA"/>
        </w:rPr>
        <w:t>производства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рецептуры</w:t>
      </w:r>
      <w:proofErr w:type="spellEnd"/>
      <w:r w:rsidRPr="00595550">
        <w:rPr>
          <w:rFonts w:ascii="Tahoma" w:hAnsi="Tahoma" w:cs="Tahoma"/>
          <w:sz w:val="22"/>
          <w:szCs w:val="22"/>
          <w:lang w:val="uk-UA"/>
        </w:rPr>
        <w:t xml:space="preserve">. В </w:t>
      </w:r>
      <w:proofErr w:type="spellStart"/>
      <w:r w:rsidRPr="00595550">
        <w:rPr>
          <w:rFonts w:ascii="Tahoma" w:hAnsi="Tahoma" w:cs="Tahoma"/>
          <w:sz w:val="22"/>
          <w:szCs w:val="22"/>
          <w:lang w:val="uk-UA"/>
        </w:rPr>
        <w:t>трех</w:t>
      </w:r>
      <w:proofErr w:type="spellEnd"/>
      <w:r w:rsidRPr="00595550">
        <w:rPr>
          <w:rFonts w:ascii="Tahoma" w:hAnsi="Tahoma" w:cs="Tahoma"/>
          <w:sz w:val="22"/>
          <w:szCs w:val="22"/>
          <w:lang w:val="uk-UA"/>
        </w:rPr>
        <w:t xml:space="preserve"> томах. Т.3. </w:t>
      </w:r>
      <w:proofErr w:type="spellStart"/>
      <w:r w:rsidRPr="00595550">
        <w:rPr>
          <w:rFonts w:ascii="Tahoma" w:hAnsi="Tahoma" w:cs="Tahoma"/>
          <w:sz w:val="22"/>
          <w:szCs w:val="22"/>
          <w:lang w:val="uk-UA"/>
        </w:rPr>
        <w:t>Cыры</w:t>
      </w:r>
      <w:proofErr w:type="spellEnd"/>
      <w:r w:rsidRPr="00595550">
        <w:rPr>
          <w:rFonts w:ascii="Tahoma" w:hAnsi="Tahoma" w:cs="Tahoma"/>
          <w:sz w:val="22"/>
          <w:szCs w:val="22"/>
          <w:lang w:val="uk-UA"/>
        </w:rPr>
        <w:t xml:space="preserve"> (Кузнецов </w:t>
      </w:r>
      <w:proofErr w:type="spellStart"/>
      <w:r w:rsidRPr="00595550">
        <w:rPr>
          <w:rFonts w:ascii="Tahoma" w:hAnsi="Tahoma" w:cs="Tahoma"/>
          <w:sz w:val="22"/>
          <w:szCs w:val="22"/>
          <w:lang w:val="uk-UA"/>
        </w:rPr>
        <w:t>В.В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Шилер</w:t>
      </w:r>
      <w:proofErr w:type="spellEnd"/>
      <w:r w:rsidRPr="00595550">
        <w:rPr>
          <w:rFonts w:ascii="Tahoma" w:hAnsi="Tahoma" w:cs="Tahoma"/>
          <w:sz w:val="22"/>
          <w:szCs w:val="22"/>
          <w:lang w:val="uk-UA"/>
        </w:rPr>
        <w:t xml:space="preserve"> Г.Г.) - СПб: ГИОРД, 2003. - 512 с.</w:t>
      </w:r>
    </w:p>
    <w:p w14:paraId="228546A3"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autoSpaceDE w:val="0"/>
        <w:autoSpaceDN w:val="0"/>
        <w:adjustRightInd w:val="0"/>
        <w:jc w:val="both"/>
        <w:rPr>
          <w:rFonts w:ascii="Tahoma" w:hAnsi="Tahoma" w:cs="Tahoma"/>
          <w:sz w:val="22"/>
          <w:szCs w:val="22"/>
          <w:lang w:val="uk-UA"/>
        </w:rPr>
      </w:pPr>
      <w:proofErr w:type="spellStart"/>
      <w:r w:rsidRPr="00595550">
        <w:rPr>
          <w:rFonts w:ascii="Tahoma" w:hAnsi="Tahoma" w:cs="Tahoma"/>
          <w:iCs/>
          <w:sz w:val="22"/>
          <w:szCs w:val="22"/>
          <w:lang w:val="uk-UA"/>
        </w:rPr>
        <w:t>Справочник</w:t>
      </w:r>
      <w:proofErr w:type="spellEnd"/>
      <w:r w:rsidRPr="00595550">
        <w:rPr>
          <w:rFonts w:ascii="Tahoma" w:hAnsi="Tahoma" w:cs="Tahoma"/>
          <w:iCs/>
          <w:sz w:val="22"/>
          <w:szCs w:val="22"/>
          <w:lang w:val="uk-UA"/>
        </w:rPr>
        <w:t xml:space="preserve"> </w:t>
      </w:r>
      <w:r w:rsidRPr="00595550">
        <w:rPr>
          <w:rFonts w:ascii="Tahoma" w:hAnsi="Tahoma" w:cs="Tahoma"/>
          <w:sz w:val="22"/>
          <w:szCs w:val="22"/>
          <w:lang w:val="uk-UA"/>
        </w:rPr>
        <w:t xml:space="preserve">технолога молочного </w:t>
      </w:r>
      <w:proofErr w:type="spellStart"/>
      <w:r w:rsidRPr="00595550">
        <w:rPr>
          <w:rFonts w:ascii="Tahoma" w:hAnsi="Tahoma" w:cs="Tahoma"/>
          <w:sz w:val="22"/>
          <w:szCs w:val="22"/>
          <w:lang w:val="uk-UA"/>
        </w:rPr>
        <w:t>производства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рецептуры</w:t>
      </w:r>
      <w:proofErr w:type="spellEnd"/>
      <w:r w:rsidRPr="00595550">
        <w:rPr>
          <w:rFonts w:ascii="Tahoma" w:hAnsi="Tahoma" w:cs="Tahoma"/>
          <w:sz w:val="22"/>
          <w:szCs w:val="22"/>
          <w:lang w:val="uk-UA"/>
        </w:rPr>
        <w:t xml:space="preserve">.  Т.9. </w:t>
      </w:r>
      <w:proofErr w:type="spellStart"/>
      <w:r w:rsidRPr="00595550">
        <w:rPr>
          <w:rFonts w:ascii="Tahoma" w:hAnsi="Tahoma" w:cs="Tahoma"/>
          <w:sz w:val="22"/>
          <w:szCs w:val="22"/>
          <w:lang w:val="uk-UA"/>
        </w:rPr>
        <w:t>Л.В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Голубева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Консервирование</w:t>
      </w:r>
      <w:proofErr w:type="spellEnd"/>
      <w:r w:rsidRPr="00595550">
        <w:rPr>
          <w:rFonts w:ascii="Tahoma" w:hAnsi="Tahoma" w:cs="Tahoma"/>
          <w:sz w:val="22"/>
          <w:szCs w:val="22"/>
          <w:lang w:val="uk-UA"/>
        </w:rPr>
        <w:t xml:space="preserve"> и сушка молока - СПб: ГИОРД, 2005. - 272 с.</w:t>
      </w:r>
    </w:p>
    <w:p w14:paraId="6DF3A145"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69"/>
        </w:tabs>
        <w:autoSpaceDE w:val="0"/>
        <w:autoSpaceDN w:val="0"/>
        <w:adjustRightInd w:val="0"/>
        <w:jc w:val="both"/>
        <w:rPr>
          <w:rFonts w:ascii="Tahoma" w:hAnsi="Tahoma" w:cs="Tahoma"/>
          <w:sz w:val="22"/>
          <w:szCs w:val="22"/>
          <w:lang w:val="uk-UA"/>
        </w:rPr>
      </w:pPr>
      <w:proofErr w:type="spellStart"/>
      <w:r w:rsidRPr="00595550">
        <w:rPr>
          <w:rFonts w:ascii="Tahoma" w:hAnsi="Tahoma" w:cs="Tahoma"/>
          <w:iCs/>
          <w:sz w:val="22"/>
          <w:szCs w:val="22"/>
          <w:lang w:val="uk-UA"/>
        </w:rPr>
        <w:t>Справочник</w:t>
      </w:r>
      <w:proofErr w:type="spellEnd"/>
      <w:r w:rsidRPr="00595550">
        <w:rPr>
          <w:rFonts w:ascii="Tahoma" w:hAnsi="Tahoma" w:cs="Tahoma"/>
          <w:iCs/>
          <w:sz w:val="22"/>
          <w:szCs w:val="22"/>
          <w:lang w:val="uk-UA"/>
        </w:rPr>
        <w:t xml:space="preserve"> </w:t>
      </w:r>
      <w:r w:rsidRPr="00595550">
        <w:rPr>
          <w:rFonts w:ascii="Tahoma" w:hAnsi="Tahoma" w:cs="Tahoma"/>
          <w:sz w:val="22"/>
          <w:szCs w:val="22"/>
          <w:lang w:val="uk-UA"/>
        </w:rPr>
        <w:t xml:space="preserve">технолога молочного </w:t>
      </w:r>
      <w:proofErr w:type="spellStart"/>
      <w:r w:rsidRPr="00595550">
        <w:rPr>
          <w:rFonts w:ascii="Tahoma" w:hAnsi="Tahoma" w:cs="Tahoma"/>
          <w:sz w:val="22"/>
          <w:szCs w:val="22"/>
          <w:lang w:val="uk-UA"/>
        </w:rPr>
        <w:t>производства</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рецептуры</w:t>
      </w:r>
      <w:proofErr w:type="spellEnd"/>
      <w:r w:rsidRPr="00595550">
        <w:rPr>
          <w:rFonts w:ascii="Tahoma" w:hAnsi="Tahoma" w:cs="Tahoma"/>
          <w:sz w:val="22"/>
          <w:szCs w:val="22"/>
          <w:lang w:val="uk-UA"/>
        </w:rPr>
        <w:t xml:space="preserve">.  Т.4. </w:t>
      </w:r>
      <w:proofErr w:type="spellStart"/>
      <w:r w:rsidRPr="00595550">
        <w:rPr>
          <w:rFonts w:ascii="Tahoma" w:hAnsi="Tahoma" w:cs="Tahoma"/>
          <w:sz w:val="22"/>
          <w:szCs w:val="22"/>
          <w:lang w:val="uk-UA"/>
        </w:rPr>
        <w:t>Мороженое</w:t>
      </w:r>
      <w:proofErr w:type="spellEnd"/>
      <w:r w:rsidRPr="00595550">
        <w:rPr>
          <w:rFonts w:ascii="Tahoma" w:hAnsi="Tahoma" w:cs="Tahoma"/>
          <w:sz w:val="22"/>
          <w:szCs w:val="22"/>
          <w:lang w:val="uk-UA"/>
        </w:rPr>
        <w:t xml:space="preserve"> - СПб: </w:t>
      </w:r>
      <w:proofErr w:type="spellStart"/>
      <w:r w:rsidRPr="00595550">
        <w:rPr>
          <w:rFonts w:ascii="Tahoma" w:hAnsi="Tahoma" w:cs="Tahoma"/>
          <w:sz w:val="22"/>
          <w:szCs w:val="22"/>
          <w:lang w:val="uk-UA"/>
        </w:rPr>
        <w:t>ГИОРД</w:t>
      </w:r>
      <w:proofErr w:type="spellEnd"/>
      <w:r w:rsidRPr="00595550">
        <w:rPr>
          <w:rFonts w:ascii="Tahoma" w:hAnsi="Tahoma" w:cs="Tahoma"/>
          <w:sz w:val="22"/>
          <w:szCs w:val="22"/>
          <w:lang w:val="uk-UA"/>
        </w:rPr>
        <w:t>, 2003. - 184 с.</w:t>
      </w:r>
    </w:p>
    <w:p w14:paraId="367ECDE7"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продуктов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из</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гидробионтов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учеб</w:t>
      </w:r>
      <w:proofErr w:type="spellEnd"/>
      <w:r w:rsidRPr="00595550">
        <w:rPr>
          <w:rFonts w:ascii="Tahoma" w:hAnsi="Tahoma" w:cs="Tahoma"/>
          <w:sz w:val="22"/>
          <w:szCs w:val="22"/>
          <w:lang w:val="uk-UA"/>
        </w:rPr>
        <w:t xml:space="preserve">. / [С. А. </w:t>
      </w:r>
      <w:proofErr w:type="spellStart"/>
      <w:r w:rsidRPr="00595550">
        <w:rPr>
          <w:rFonts w:ascii="Tahoma" w:hAnsi="Tahoma" w:cs="Tahoma"/>
          <w:sz w:val="22"/>
          <w:szCs w:val="22"/>
          <w:lang w:val="uk-UA"/>
        </w:rPr>
        <w:t>Артюхова</w:t>
      </w:r>
      <w:proofErr w:type="spellEnd"/>
      <w:r w:rsidRPr="00595550">
        <w:rPr>
          <w:rFonts w:ascii="Tahoma" w:hAnsi="Tahoma" w:cs="Tahoma"/>
          <w:sz w:val="22"/>
          <w:szCs w:val="22"/>
          <w:lang w:val="uk-UA"/>
        </w:rPr>
        <w:t xml:space="preserve">, В. Д. Богданов, В. М. Дацун и </w:t>
      </w:r>
      <w:proofErr w:type="spellStart"/>
      <w:r w:rsidRPr="00595550">
        <w:rPr>
          <w:rFonts w:ascii="Tahoma" w:hAnsi="Tahoma" w:cs="Tahoma"/>
          <w:sz w:val="22"/>
          <w:szCs w:val="22"/>
          <w:lang w:val="uk-UA"/>
        </w:rPr>
        <w:t>др</w:t>
      </w:r>
      <w:proofErr w:type="spellEnd"/>
      <w:r w:rsidRPr="00595550">
        <w:rPr>
          <w:rFonts w:ascii="Tahoma" w:hAnsi="Tahoma" w:cs="Tahoma"/>
          <w:sz w:val="22"/>
          <w:szCs w:val="22"/>
          <w:lang w:val="uk-UA"/>
        </w:rPr>
        <w:t xml:space="preserve">.] ; </w:t>
      </w:r>
      <w:proofErr w:type="spellStart"/>
      <w:r w:rsidRPr="00595550">
        <w:rPr>
          <w:rFonts w:ascii="Tahoma" w:hAnsi="Tahoma" w:cs="Tahoma"/>
          <w:sz w:val="22"/>
          <w:szCs w:val="22"/>
          <w:lang w:val="uk-UA"/>
        </w:rPr>
        <w:t>под</w:t>
      </w:r>
      <w:proofErr w:type="spellEnd"/>
      <w:r w:rsidRPr="00595550">
        <w:rPr>
          <w:rFonts w:ascii="Tahoma" w:hAnsi="Tahoma" w:cs="Tahoma"/>
          <w:sz w:val="22"/>
          <w:szCs w:val="22"/>
          <w:lang w:val="uk-UA"/>
        </w:rPr>
        <w:t xml:space="preserve"> ред. </w:t>
      </w:r>
      <w:proofErr w:type="spellStart"/>
      <w:r w:rsidRPr="00595550">
        <w:rPr>
          <w:rFonts w:ascii="Tahoma" w:hAnsi="Tahoma" w:cs="Tahoma"/>
          <w:sz w:val="22"/>
          <w:szCs w:val="22"/>
          <w:lang w:val="uk-UA"/>
        </w:rPr>
        <w:t>Т.М</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Сафроновой</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В.И</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Шендерюка</w:t>
      </w:r>
      <w:proofErr w:type="spellEnd"/>
      <w:r w:rsidRPr="00595550">
        <w:rPr>
          <w:rFonts w:ascii="Tahoma" w:hAnsi="Tahoma" w:cs="Tahoma"/>
          <w:sz w:val="22"/>
          <w:szCs w:val="22"/>
          <w:lang w:val="uk-UA"/>
        </w:rPr>
        <w:t>. – М. : Колос, 2001. – 496 с.</w:t>
      </w:r>
    </w:p>
    <w:p w14:paraId="39ADD7E2"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proofErr w:type="spellStart"/>
      <w:r w:rsidRPr="00595550">
        <w:rPr>
          <w:rFonts w:ascii="Tahoma" w:hAnsi="Tahoma" w:cs="Tahoma"/>
          <w:sz w:val="22"/>
          <w:szCs w:val="22"/>
          <w:lang w:val="uk-UA"/>
        </w:rPr>
        <w:t>Технология</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рыбы</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рыбных</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продуктов</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учеб</w:t>
      </w:r>
      <w:proofErr w:type="spellEnd"/>
      <w:r w:rsidRPr="00595550">
        <w:rPr>
          <w:rFonts w:ascii="Tahoma" w:hAnsi="Tahoma" w:cs="Tahoma"/>
          <w:sz w:val="22"/>
          <w:szCs w:val="22"/>
          <w:lang w:val="uk-UA"/>
        </w:rPr>
        <w:t xml:space="preserve">. / [ В. В. Баранов, И. Э. </w:t>
      </w:r>
      <w:proofErr w:type="spellStart"/>
      <w:r w:rsidRPr="00595550">
        <w:rPr>
          <w:rFonts w:ascii="Tahoma" w:hAnsi="Tahoma" w:cs="Tahoma"/>
          <w:sz w:val="22"/>
          <w:szCs w:val="22"/>
          <w:lang w:val="uk-UA"/>
        </w:rPr>
        <w:t>Бражная</w:t>
      </w:r>
      <w:proofErr w:type="spellEnd"/>
      <w:r w:rsidRPr="00595550">
        <w:rPr>
          <w:rFonts w:ascii="Tahoma" w:hAnsi="Tahoma" w:cs="Tahoma"/>
          <w:sz w:val="22"/>
          <w:szCs w:val="22"/>
          <w:lang w:val="uk-UA"/>
        </w:rPr>
        <w:t xml:space="preserve">, В. А. </w:t>
      </w:r>
      <w:proofErr w:type="spellStart"/>
      <w:r w:rsidRPr="00595550">
        <w:rPr>
          <w:rFonts w:ascii="Tahoma" w:hAnsi="Tahoma" w:cs="Tahoma"/>
          <w:sz w:val="22"/>
          <w:szCs w:val="22"/>
          <w:lang w:val="uk-UA"/>
        </w:rPr>
        <w:t>Гроховский</w:t>
      </w:r>
      <w:proofErr w:type="spellEnd"/>
      <w:r w:rsidRPr="00595550">
        <w:rPr>
          <w:rFonts w:ascii="Tahoma" w:hAnsi="Tahoma" w:cs="Tahoma"/>
          <w:sz w:val="22"/>
          <w:szCs w:val="22"/>
          <w:lang w:val="uk-UA"/>
        </w:rPr>
        <w:t xml:space="preserve"> и </w:t>
      </w:r>
      <w:proofErr w:type="spellStart"/>
      <w:r w:rsidRPr="00595550">
        <w:rPr>
          <w:rFonts w:ascii="Tahoma" w:hAnsi="Tahoma" w:cs="Tahoma"/>
          <w:sz w:val="22"/>
          <w:szCs w:val="22"/>
          <w:lang w:val="uk-UA"/>
        </w:rPr>
        <w:t>др</w:t>
      </w:r>
      <w:proofErr w:type="spellEnd"/>
      <w:r w:rsidRPr="00595550">
        <w:rPr>
          <w:rFonts w:ascii="Tahoma" w:hAnsi="Tahoma" w:cs="Tahoma"/>
          <w:sz w:val="22"/>
          <w:szCs w:val="22"/>
          <w:lang w:val="uk-UA"/>
        </w:rPr>
        <w:t xml:space="preserve">.] </w:t>
      </w:r>
      <w:proofErr w:type="spellStart"/>
      <w:r w:rsidRPr="00595550">
        <w:rPr>
          <w:rFonts w:ascii="Tahoma" w:hAnsi="Tahoma" w:cs="Tahoma"/>
          <w:sz w:val="22"/>
          <w:szCs w:val="22"/>
          <w:lang w:val="uk-UA"/>
        </w:rPr>
        <w:t>под</w:t>
      </w:r>
      <w:proofErr w:type="spellEnd"/>
      <w:r w:rsidRPr="00595550">
        <w:rPr>
          <w:rFonts w:ascii="Tahoma" w:hAnsi="Tahoma" w:cs="Tahoma"/>
          <w:sz w:val="22"/>
          <w:szCs w:val="22"/>
          <w:lang w:val="uk-UA"/>
        </w:rPr>
        <w:t xml:space="preserve"> ред. А. М. </w:t>
      </w:r>
      <w:proofErr w:type="spellStart"/>
      <w:r w:rsidRPr="00595550">
        <w:rPr>
          <w:rFonts w:ascii="Tahoma" w:hAnsi="Tahoma" w:cs="Tahoma"/>
          <w:sz w:val="22"/>
          <w:szCs w:val="22"/>
          <w:lang w:val="uk-UA"/>
        </w:rPr>
        <w:t>Ершова</w:t>
      </w:r>
      <w:proofErr w:type="spellEnd"/>
      <w:r w:rsidRPr="00595550">
        <w:rPr>
          <w:rFonts w:ascii="Tahoma" w:hAnsi="Tahoma" w:cs="Tahoma"/>
          <w:sz w:val="22"/>
          <w:szCs w:val="22"/>
          <w:lang w:val="uk-UA"/>
        </w:rPr>
        <w:t>. – СПб. :ГИОРД, 2006. – 944 с.</w:t>
      </w:r>
    </w:p>
    <w:p w14:paraId="5D3FBF15" w14:textId="77777777" w:rsidR="00CC1F15" w:rsidRPr="00595550" w:rsidRDefault="00CC1F15" w:rsidP="00CC1F15">
      <w:pPr>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22"/>
          <w:szCs w:val="22"/>
          <w:lang w:val="uk-UA"/>
        </w:rPr>
      </w:pPr>
      <w:r w:rsidRPr="00595550">
        <w:rPr>
          <w:rFonts w:ascii="Tahoma" w:hAnsi="Tahoma" w:cs="Tahoma"/>
          <w:sz w:val="22"/>
          <w:szCs w:val="22"/>
          <w:lang w:val="uk-UA"/>
        </w:rPr>
        <w:lastRenderedPageBreak/>
        <w:t>Технологія м'яса та м'ясних продуктів: підручник / за ред. М.М. Клименко. – К. : Вища освіта, 2006. – 640 с.</w:t>
      </w:r>
    </w:p>
    <w:p w14:paraId="71927B7E" w14:textId="77777777" w:rsidR="00CC1F15" w:rsidRPr="00595550" w:rsidRDefault="00CC1F15" w:rsidP="00CC1F15">
      <w:pPr>
        <w:pStyle w:val="91"/>
        <w:numPr>
          <w:ilvl w:val="0"/>
          <w:numId w:val="12"/>
        </w:numPr>
        <w:shd w:val="clear" w:color="auto" w:fill="auto"/>
        <w:tabs>
          <w:tab w:val="left" w:pos="567"/>
          <w:tab w:val="left" w:pos="728"/>
          <w:tab w:val="left" w:pos="7071"/>
        </w:tabs>
        <w:spacing w:line="240" w:lineRule="auto"/>
        <w:jc w:val="both"/>
        <w:rPr>
          <w:rFonts w:ascii="Tahoma" w:hAnsi="Tahoma" w:cs="Tahoma"/>
          <w:b w:val="0"/>
          <w:sz w:val="22"/>
          <w:szCs w:val="22"/>
          <w:lang w:val="uk-UA"/>
        </w:rPr>
      </w:pPr>
      <w:proofErr w:type="spellStart"/>
      <w:r w:rsidRPr="00595550">
        <w:rPr>
          <w:rFonts w:ascii="Tahoma" w:hAnsi="Tahoma" w:cs="Tahoma"/>
          <w:b w:val="0"/>
          <w:sz w:val="22"/>
          <w:szCs w:val="22"/>
          <w:lang w:val="uk-UA"/>
        </w:rPr>
        <w:t>Товажнянський</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Л.Л</w:t>
      </w:r>
      <w:proofErr w:type="spellEnd"/>
      <w:r w:rsidRPr="00595550">
        <w:rPr>
          <w:rFonts w:ascii="Tahoma" w:hAnsi="Tahoma" w:cs="Tahoma"/>
          <w:b w:val="0"/>
          <w:sz w:val="22"/>
          <w:szCs w:val="22"/>
          <w:lang w:val="uk-UA"/>
        </w:rPr>
        <w:t>. Харчові технології у прикладах і задачах [Текст]: підручник /</w:t>
      </w:r>
      <w:proofErr w:type="spellStart"/>
      <w:r w:rsidRPr="00595550">
        <w:rPr>
          <w:rFonts w:ascii="Tahoma" w:hAnsi="Tahoma" w:cs="Tahoma"/>
          <w:b w:val="0"/>
          <w:sz w:val="22"/>
          <w:szCs w:val="22"/>
          <w:lang w:val="uk-UA"/>
        </w:rPr>
        <w:t>Л.Л</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Товажнянський</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С.Г</w:t>
      </w:r>
      <w:proofErr w:type="spellEnd"/>
      <w:r w:rsidRPr="00595550">
        <w:rPr>
          <w:rFonts w:ascii="Tahoma" w:hAnsi="Tahoma" w:cs="Tahoma"/>
          <w:b w:val="0"/>
          <w:sz w:val="22"/>
          <w:szCs w:val="22"/>
          <w:lang w:val="uk-UA"/>
        </w:rPr>
        <w:t xml:space="preserve">. Бухкало, </w:t>
      </w:r>
      <w:proofErr w:type="spellStart"/>
      <w:r w:rsidRPr="00595550">
        <w:rPr>
          <w:rFonts w:ascii="Tahoma" w:hAnsi="Tahoma" w:cs="Tahoma"/>
          <w:b w:val="0"/>
          <w:sz w:val="22"/>
          <w:szCs w:val="22"/>
          <w:lang w:val="uk-UA"/>
        </w:rPr>
        <w:t>Л.О</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Котуненко</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О.П</w:t>
      </w:r>
      <w:proofErr w:type="spellEnd"/>
      <w:r w:rsidRPr="00595550">
        <w:rPr>
          <w:rFonts w:ascii="Tahoma" w:hAnsi="Tahoma" w:cs="Tahoma"/>
          <w:b w:val="0"/>
          <w:sz w:val="22"/>
          <w:szCs w:val="22"/>
          <w:lang w:val="uk-UA"/>
        </w:rPr>
        <w:t xml:space="preserve">. Арсеньєва, </w:t>
      </w:r>
      <w:proofErr w:type="spellStart"/>
      <w:r w:rsidRPr="00595550">
        <w:rPr>
          <w:rFonts w:ascii="Tahoma" w:hAnsi="Tahoma" w:cs="Tahoma"/>
          <w:b w:val="0"/>
          <w:sz w:val="22"/>
          <w:szCs w:val="22"/>
          <w:lang w:val="uk-UA"/>
        </w:rPr>
        <w:t>Є.Г</w:t>
      </w:r>
      <w:proofErr w:type="spellEnd"/>
      <w:r w:rsidRPr="00595550">
        <w:rPr>
          <w:rFonts w:ascii="Tahoma" w:hAnsi="Tahoma" w:cs="Tahoma"/>
          <w:b w:val="0"/>
          <w:sz w:val="22"/>
          <w:szCs w:val="22"/>
          <w:lang w:val="uk-UA"/>
        </w:rPr>
        <w:t>. Орлова Центр учбової літератури, 2008. - С. 576.</w:t>
      </w:r>
    </w:p>
    <w:p w14:paraId="1B987C13" w14:textId="77777777" w:rsidR="00CC1F15" w:rsidRPr="00595550" w:rsidRDefault="00CC1F15" w:rsidP="00CC1F15">
      <w:pPr>
        <w:pStyle w:val="afb"/>
        <w:numPr>
          <w:ilvl w:val="0"/>
          <w:numId w:val="12"/>
        </w:numPr>
        <w:shd w:val="clear" w:color="auto" w:fill="auto"/>
        <w:tabs>
          <w:tab w:val="left" w:pos="821"/>
          <w:tab w:val="left" w:pos="7128"/>
          <w:tab w:val="right" w:pos="7232"/>
        </w:tabs>
        <w:suppressAutoHyphens w:val="0"/>
        <w:spacing w:line="240" w:lineRule="auto"/>
        <w:rPr>
          <w:rFonts w:ascii="Tahoma" w:hAnsi="Tahoma" w:cs="Tahoma"/>
          <w:b w:val="0"/>
          <w:sz w:val="22"/>
          <w:szCs w:val="22"/>
          <w:lang w:val="uk-UA"/>
        </w:rPr>
      </w:pPr>
      <w:proofErr w:type="spellStart"/>
      <w:r w:rsidRPr="00595550">
        <w:rPr>
          <w:rFonts w:ascii="Tahoma" w:hAnsi="Tahoma" w:cs="Tahoma"/>
          <w:b w:val="0"/>
          <w:sz w:val="22"/>
          <w:szCs w:val="22"/>
          <w:lang w:val="uk-UA"/>
        </w:rPr>
        <w:t>Цыганова</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Т.Б</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Технология</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хлебопекарного</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производства</w:t>
      </w:r>
      <w:proofErr w:type="spellEnd"/>
      <w:r w:rsidRPr="00595550">
        <w:rPr>
          <w:rFonts w:ascii="Tahoma" w:hAnsi="Tahoma" w:cs="Tahoma"/>
          <w:b w:val="0"/>
          <w:sz w:val="22"/>
          <w:szCs w:val="22"/>
          <w:lang w:val="uk-UA"/>
        </w:rPr>
        <w:t xml:space="preserve"> [Текст] /</w:t>
      </w:r>
      <w:proofErr w:type="spellStart"/>
      <w:r w:rsidRPr="00595550">
        <w:rPr>
          <w:rFonts w:ascii="Tahoma" w:hAnsi="Tahoma" w:cs="Tahoma"/>
          <w:b w:val="0"/>
          <w:sz w:val="22"/>
          <w:szCs w:val="22"/>
          <w:lang w:val="uk-UA"/>
        </w:rPr>
        <w:t>Т.Б</w:t>
      </w:r>
      <w:proofErr w:type="spellEnd"/>
      <w:r w:rsidRPr="00595550">
        <w:rPr>
          <w:rFonts w:ascii="Tahoma" w:hAnsi="Tahoma" w:cs="Tahoma"/>
          <w:b w:val="0"/>
          <w:sz w:val="22"/>
          <w:szCs w:val="22"/>
          <w:lang w:val="uk-UA"/>
        </w:rPr>
        <w:t xml:space="preserve">. </w:t>
      </w:r>
      <w:proofErr w:type="spellStart"/>
      <w:r w:rsidRPr="00595550">
        <w:rPr>
          <w:rFonts w:ascii="Tahoma" w:hAnsi="Tahoma" w:cs="Tahoma"/>
          <w:b w:val="0"/>
          <w:sz w:val="22"/>
          <w:szCs w:val="22"/>
          <w:lang w:val="uk-UA"/>
        </w:rPr>
        <w:t>Цыганова</w:t>
      </w:r>
      <w:proofErr w:type="spellEnd"/>
      <w:r w:rsidRPr="00595550">
        <w:rPr>
          <w:rFonts w:ascii="Tahoma" w:hAnsi="Tahoma" w:cs="Tahoma"/>
          <w:b w:val="0"/>
          <w:sz w:val="22"/>
          <w:szCs w:val="22"/>
          <w:lang w:val="uk-UA"/>
        </w:rPr>
        <w:t xml:space="preserve"> и </w:t>
      </w:r>
      <w:proofErr w:type="spellStart"/>
      <w:r w:rsidRPr="00595550">
        <w:rPr>
          <w:rFonts w:ascii="Tahoma" w:hAnsi="Tahoma" w:cs="Tahoma"/>
          <w:b w:val="0"/>
          <w:sz w:val="22"/>
          <w:szCs w:val="22"/>
          <w:lang w:val="uk-UA"/>
        </w:rPr>
        <w:t>др</w:t>
      </w:r>
      <w:proofErr w:type="spellEnd"/>
      <w:r w:rsidRPr="00595550">
        <w:rPr>
          <w:rFonts w:ascii="Tahoma" w:hAnsi="Tahoma" w:cs="Tahoma"/>
          <w:b w:val="0"/>
          <w:sz w:val="22"/>
          <w:szCs w:val="22"/>
          <w:lang w:val="uk-UA"/>
        </w:rPr>
        <w:t xml:space="preserve">. - М.: </w:t>
      </w:r>
      <w:proofErr w:type="spellStart"/>
      <w:r w:rsidRPr="00595550">
        <w:rPr>
          <w:rFonts w:ascii="Tahoma" w:hAnsi="Tahoma" w:cs="Tahoma"/>
          <w:b w:val="0"/>
          <w:sz w:val="22"/>
          <w:szCs w:val="22"/>
          <w:lang w:val="uk-UA"/>
        </w:rPr>
        <w:t>Профобриздат</w:t>
      </w:r>
      <w:proofErr w:type="spellEnd"/>
      <w:r w:rsidRPr="00595550">
        <w:rPr>
          <w:rFonts w:ascii="Tahoma" w:hAnsi="Tahoma" w:cs="Tahoma"/>
          <w:b w:val="0"/>
          <w:sz w:val="22"/>
          <w:szCs w:val="22"/>
          <w:lang w:val="uk-UA"/>
        </w:rPr>
        <w:t>, 2001. - С. 432</w:t>
      </w:r>
    </w:p>
    <w:p w14:paraId="75A0FD33" w14:textId="3BA38740" w:rsidR="005A4A5F" w:rsidRPr="00595550" w:rsidRDefault="005A4A5F" w:rsidP="009D51B4">
      <w:pPr>
        <w:pStyle w:val="1"/>
        <w:spacing w:before="240" w:after="0"/>
        <w:jc w:val="center"/>
        <w:rPr>
          <w:rFonts w:ascii="Tahoma" w:eastAsia="Open Sans" w:hAnsi="Tahoma" w:cs="Tahoma"/>
          <w:b/>
          <w:color w:val="B01C32"/>
          <w:sz w:val="22"/>
          <w:szCs w:val="22"/>
          <w:lang w:val="uk-UA"/>
        </w:rPr>
      </w:pPr>
      <w:r w:rsidRPr="00595550">
        <w:rPr>
          <w:rFonts w:ascii="Tahoma" w:eastAsia="Open Sans" w:hAnsi="Tahoma" w:cs="Tahoma"/>
          <w:b/>
          <w:color w:val="1D3278"/>
          <w:sz w:val="22"/>
          <w:szCs w:val="22"/>
          <w:lang w:val="uk-UA"/>
        </w:rPr>
        <w:t>Політика оцінювання</w:t>
      </w:r>
    </w:p>
    <w:p w14:paraId="3C1E8590" w14:textId="358F90E6" w:rsidR="005A4A5F" w:rsidRPr="00595550" w:rsidRDefault="005A4A5F" w:rsidP="009D51B4">
      <w:pPr>
        <w:pStyle w:val="Normal1"/>
        <w:numPr>
          <w:ilvl w:val="0"/>
          <w:numId w:val="2"/>
        </w:numPr>
        <w:ind w:left="284" w:hanging="284"/>
        <w:contextualSpacing/>
        <w:jc w:val="both"/>
        <w:rPr>
          <w:rFonts w:ascii="Tahoma" w:hAnsi="Tahoma" w:cs="Tahoma"/>
          <w:sz w:val="22"/>
          <w:szCs w:val="22"/>
          <w:lang w:val="uk-UA"/>
        </w:rPr>
      </w:pPr>
      <w:r w:rsidRPr="00595550">
        <w:rPr>
          <w:rFonts w:ascii="Tahoma" w:eastAsia="Open Sans" w:hAnsi="Tahoma" w:cs="Tahoma"/>
          <w:b/>
          <w:sz w:val="22"/>
          <w:szCs w:val="22"/>
          <w:lang w:val="uk-UA"/>
        </w:rPr>
        <w:t xml:space="preserve">Політика щодо </w:t>
      </w:r>
      <w:proofErr w:type="spellStart"/>
      <w:r w:rsidRPr="00595550">
        <w:rPr>
          <w:rFonts w:ascii="Tahoma" w:eastAsia="Open Sans" w:hAnsi="Tahoma" w:cs="Tahoma"/>
          <w:b/>
          <w:sz w:val="22"/>
          <w:szCs w:val="22"/>
          <w:lang w:val="uk-UA"/>
        </w:rPr>
        <w:t>дедлайнів</w:t>
      </w:r>
      <w:proofErr w:type="spellEnd"/>
      <w:r w:rsidRPr="00595550">
        <w:rPr>
          <w:rFonts w:ascii="Tahoma" w:eastAsia="Open Sans" w:hAnsi="Tahoma" w:cs="Tahoma"/>
          <w:b/>
          <w:sz w:val="22"/>
          <w:szCs w:val="22"/>
          <w:lang w:val="uk-UA"/>
        </w:rPr>
        <w:t xml:space="preserve"> та перескладання</w:t>
      </w:r>
      <w:r w:rsidRPr="00595550">
        <w:rPr>
          <w:rFonts w:ascii="Tahoma" w:eastAsia="Open Sans" w:hAnsi="Tahoma" w:cs="Tahoma"/>
          <w:sz w:val="22"/>
          <w:szCs w:val="22"/>
          <w:lang w:val="uk-UA"/>
        </w:rPr>
        <w:t>: Роботи, які здаються із порушенням термінів без поважних причин, оцінюют</w:t>
      </w:r>
      <w:r w:rsidR="009C74D6" w:rsidRPr="00595550">
        <w:rPr>
          <w:rFonts w:ascii="Tahoma" w:eastAsia="Open Sans" w:hAnsi="Tahoma" w:cs="Tahoma"/>
          <w:sz w:val="22"/>
          <w:szCs w:val="22"/>
          <w:lang w:val="uk-UA"/>
        </w:rPr>
        <w:t>ься на нижчу оцінку (-20 балів)</w:t>
      </w:r>
      <w:r w:rsidRPr="00595550">
        <w:rPr>
          <w:rFonts w:ascii="Tahoma" w:eastAsia="Open Sans" w:hAnsi="Tahoma" w:cs="Tahoma"/>
          <w:sz w:val="22"/>
          <w:szCs w:val="22"/>
          <w:lang w:val="uk-UA"/>
        </w:rPr>
        <w:t xml:space="preserve">.   </w:t>
      </w:r>
    </w:p>
    <w:p w14:paraId="79F6BED9" w14:textId="19EB4603" w:rsidR="005A4A5F" w:rsidRPr="00595550" w:rsidRDefault="005A4A5F" w:rsidP="009D51B4">
      <w:pPr>
        <w:pStyle w:val="Normal1"/>
        <w:numPr>
          <w:ilvl w:val="0"/>
          <w:numId w:val="2"/>
        </w:numPr>
        <w:ind w:left="284" w:hanging="284"/>
        <w:contextualSpacing/>
        <w:jc w:val="both"/>
        <w:rPr>
          <w:rFonts w:ascii="Tahoma" w:hAnsi="Tahoma" w:cs="Tahoma"/>
          <w:sz w:val="22"/>
          <w:szCs w:val="22"/>
          <w:lang w:val="uk-UA"/>
        </w:rPr>
      </w:pPr>
      <w:r w:rsidRPr="00595550">
        <w:rPr>
          <w:rFonts w:ascii="Tahoma" w:eastAsia="Open Sans" w:hAnsi="Tahoma" w:cs="Tahoma"/>
          <w:b/>
          <w:sz w:val="22"/>
          <w:szCs w:val="22"/>
          <w:lang w:val="uk-UA"/>
        </w:rPr>
        <w:t>Політика щодо академічної доброчесності</w:t>
      </w:r>
      <w:r w:rsidRPr="00595550">
        <w:rPr>
          <w:rFonts w:ascii="Tahoma" w:eastAsia="Open Sans" w:hAnsi="Tahoma" w:cs="Tahoma"/>
          <w:sz w:val="22"/>
          <w:szCs w:val="22"/>
          <w:lang w:val="uk-UA"/>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w:t>
      </w:r>
      <w:r w:rsidR="009C74D6" w:rsidRPr="00595550">
        <w:rPr>
          <w:rFonts w:ascii="Tahoma" w:eastAsia="Open Sans" w:hAnsi="Tahoma" w:cs="Tahoma"/>
          <w:sz w:val="22"/>
          <w:szCs w:val="22"/>
          <w:lang w:val="uk-UA"/>
        </w:rPr>
        <w:t>заліку</w:t>
      </w:r>
      <w:r w:rsidRPr="00595550">
        <w:rPr>
          <w:rFonts w:ascii="Tahoma" w:eastAsia="Open Sans" w:hAnsi="Tahoma" w:cs="Tahoma"/>
          <w:sz w:val="22"/>
          <w:szCs w:val="22"/>
          <w:lang w:val="uk-UA"/>
        </w:rPr>
        <w:t xml:space="preserve"> заборонені (в </w:t>
      </w:r>
      <w:proofErr w:type="spellStart"/>
      <w:r w:rsidRPr="00595550">
        <w:rPr>
          <w:rFonts w:ascii="Tahoma" w:eastAsia="Open Sans" w:hAnsi="Tahoma" w:cs="Tahoma"/>
          <w:sz w:val="22"/>
          <w:szCs w:val="22"/>
          <w:lang w:val="uk-UA"/>
        </w:rPr>
        <w:t>т.ч</w:t>
      </w:r>
      <w:proofErr w:type="spellEnd"/>
      <w:r w:rsidRPr="00595550">
        <w:rPr>
          <w:rFonts w:ascii="Tahoma" w:eastAsia="Open Sans" w:hAnsi="Tahoma" w:cs="Tahoma"/>
          <w:sz w:val="22"/>
          <w:szCs w:val="22"/>
          <w:lang w:val="uk-UA"/>
        </w:rPr>
        <w:t>. із ви</w:t>
      </w:r>
      <w:r w:rsidR="009C74D6" w:rsidRPr="00595550">
        <w:rPr>
          <w:rFonts w:ascii="Tahoma" w:eastAsia="Open Sans" w:hAnsi="Tahoma" w:cs="Tahoma"/>
          <w:sz w:val="22"/>
          <w:szCs w:val="22"/>
          <w:lang w:val="uk-UA"/>
        </w:rPr>
        <w:t xml:space="preserve">користанням мобільних </w:t>
      </w:r>
      <w:proofErr w:type="spellStart"/>
      <w:r w:rsidR="009C74D6" w:rsidRPr="00595550">
        <w:rPr>
          <w:rFonts w:ascii="Tahoma" w:eastAsia="Open Sans" w:hAnsi="Tahoma" w:cs="Tahoma"/>
          <w:sz w:val="22"/>
          <w:szCs w:val="22"/>
          <w:lang w:val="uk-UA"/>
        </w:rPr>
        <w:t>девайсів</w:t>
      </w:r>
      <w:proofErr w:type="spellEnd"/>
      <w:r w:rsidR="009C74D6" w:rsidRPr="00595550">
        <w:rPr>
          <w:rFonts w:ascii="Tahoma" w:eastAsia="Open Sans" w:hAnsi="Tahoma" w:cs="Tahoma"/>
          <w:sz w:val="22"/>
          <w:szCs w:val="22"/>
          <w:lang w:val="uk-UA"/>
        </w:rPr>
        <w:t>)</w:t>
      </w:r>
      <w:r w:rsidRPr="00595550">
        <w:rPr>
          <w:rFonts w:ascii="Tahoma" w:eastAsia="Open Sans" w:hAnsi="Tahoma" w:cs="Tahoma"/>
          <w:sz w:val="22"/>
          <w:szCs w:val="22"/>
          <w:lang w:val="uk-UA"/>
        </w:rPr>
        <w:t>.</w:t>
      </w:r>
    </w:p>
    <w:p w14:paraId="452D603B" w14:textId="4866FA9E" w:rsidR="001D6A21" w:rsidRPr="00595550" w:rsidRDefault="005A4A5F" w:rsidP="009D51B4">
      <w:pPr>
        <w:pStyle w:val="Normal1"/>
        <w:numPr>
          <w:ilvl w:val="0"/>
          <w:numId w:val="2"/>
        </w:numPr>
        <w:ind w:left="284" w:hanging="284"/>
        <w:contextualSpacing/>
        <w:jc w:val="both"/>
        <w:rPr>
          <w:rFonts w:ascii="Tahoma" w:hAnsi="Tahoma" w:cs="Tahoma"/>
          <w:sz w:val="22"/>
          <w:szCs w:val="22"/>
          <w:lang w:val="uk-UA"/>
        </w:rPr>
      </w:pPr>
      <w:r w:rsidRPr="00595550">
        <w:rPr>
          <w:rFonts w:ascii="Tahoma" w:eastAsia="Open Sans" w:hAnsi="Tahoma" w:cs="Tahoma"/>
          <w:b/>
          <w:sz w:val="22"/>
          <w:szCs w:val="22"/>
          <w:lang w:val="uk-UA"/>
        </w:rPr>
        <w:t>Політика щодо відвідування</w:t>
      </w:r>
      <w:r w:rsidRPr="00595550">
        <w:rPr>
          <w:rFonts w:ascii="Tahoma" w:eastAsia="Open Sans" w:hAnsi="Tahoma" w:cs="Tahoma"/>
          <w:sz w:val="22"/>
          <w:szCs w:val="22"/>
          <w:lang w:val="uk-UA"/>
        </w:rPr>
        <w:t xml:space="preserve">: </w:t>
      </w:r>
      <w:r w:rsidRPr="00595550">
        <w:rPr>
          <w:rFonts w:ascii="Tahoma" w:eastAsia="Times New Roman" w:hAnsi="Tahoma" w:cs="Tahoma"/>
          <w:sz w:val="22"/>
          <w:szCs w:val="22"/>
          <w:lang w:val="uk-UA"/>
        </w:rPr>
        <w:t xml:space="preserve">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w:t>
      </w:r>
      <w:r w:rsidR="00623BFB" w:rsidRPr="00595550">
        <w:rPr>
          <w:rFonts w:ascii="Tahoma" w:eastAsia="Times New Roman" w:hAnsi="Tahoma" w:cs="Tahoma"/>
          <w:sz w:val="22"/>
          <w:szCs w:val="22"/>
          <w:lang w:val="uk-UA"/>
        </w:rPr>
        <w:t>керівником курсу</w:t>
      </w:r>
      <w:r w:rsidRPr="00595550">
        <w:rPr>
          <w:rFonts w:ascii="Tahoma" w:eastAsia="Times New Roman" w:hAnsi="Tahoma" w:cs="Tahoma"/>
          <w:sz w:val="22"/>
          <w:szCs w:val="22"/>
          <w:lang w:val="uk-UA"/>
        </w:rPr>
        <w:t xml:space="preserve">. </w:t>
      </w:r>
      <w:bookmarkStart w:id="5" w:name="_2et92p0" w:colFirst="0" w:colLast="0"/>
      <w:bookmarkStart w:id="6" w:name="_1t3h5sf" w:colFirst="0" w:colLast="0"/>
      <w:bookmarkStart w:id="7" w:name="_4d34og8" w:colFirst="0" w:colLast="0"/>
      <w:bookmarkEnd w:id="5"/>
      <w:bookmarkEnd w:id="6"/>
      <w:bookmarkEnd w:id="7"/>
    </w:p>
    <w:p w14:paraId="2CBB02BE" w14:textId="1CDA238D" w:rsidR="00275754" w:rsidRPr="00595550" w:rsidRDefault="00070F4B" w:rsidP="009D51B4">
      <w:pPr>
        <w:pStyle w:val="1"/>
        <w:spacing w:before="240" w:after="0"/>
        <w:jc w:val="center"/>
        <w:rPr>
          <w:rFonts w:ascii="Tahoma" w:eastAsia="Open Sans" w:hAnsi="Tahoma" w:cs="Tahoma"/>
          <w:b/>
          <w:color w:val="1D3278"/>
          <w:sz w:val="22"/>
          <w:szCs w:val="22"/>
          <w:lang w:val="uk-UA"/>
        </w:rPr>
      </w:pPr>
      <w:r w:rsidRPr="00595550">
        <w:rPr>
          <w:rFonts w:ascii="Tahoma" w:eastAsia="Open Sans" w:hAnsi="Tahoma" w:cs="Tahoma"/>
          <w:b/>
          <w:color w:val="1D3278"/>
          <w:sz w:val="22"/>
          <w:szCs w:val="22"/>
          <w:lang w:val="uk-UA"/>
        </w:rPr>
        <w:t>Оцінювання</w:t>
      </w:r>
      <w:r w:rsidR="00243718" w:rsidRPr="00595550">
        <w:rPr>
          <w:rFonts w:ascii="Tahoma" w:eastAsia="Open Sans" w:hAnsi="Tahoma" w:cs="Tahoma"/>
          <w:b/>
          <w:color w:val="1D3278"/>
          <w:sz w:val="22"/>
          <w:szCs w:val="22"/>
          <w:lang w:val="uk-UA"/>
        </w:rPr>
        <w:t xml:space="preserve"> </w:t>
      </w:r>
    </w:p>
    <w:p w14:paraId="1D650359" w14:textId="51121FB4" w:rsidR="00275754" w:rsidRPr="00595550" w:rsidRDefault="00070F4B" w:rsidP="009D51B4">
      <w:pPr>
        <w:pStyle w:val="Normal1"/>
        <w:ind w:firstLine="284"/>
        <w:rPr>
          <w:rFonts w:ascii="Tahoma" w:eastAsia="Open Sans" w:hAnsi="Tahoma" w:cs="Tahoma"/>
          <w:sz w:val="22"/>
          <w:szCs w:val="22"/>
          <w:lang w:val="uk-UA"/>
        </w:rPr>
      </w:pPr>
      <w:r w:rsidRPr="00595550">
        <w:rPr>
          <w:rFonts w:ascii="Tahoma" w:eastAsia="Open Sans" w:hAnsi="Tahoma" w:cs="Tahoma"/>
          <w:sz w:val="22"/>
          <w:szCs w:val="22"/>
          <w:lang w:val="uk-UA"/>
        </w:rPr>
        <w:t>Остаточна оцінка за курс розраховується наступним чином</w:t>
      </w:r>
      <w:r w:rsidR="00116510" w:rsidRPr="00595550">
        <w:rPr>
          <w:rFonts w:ascii="Tahoma" w:eastAsia="Open Sans" w:hAnsi="Tahoma" w:cs="Tahoma"/>
          <w:sz w:val="22"/>
          <w:szCs w:val="22"/>
          <w:lang w:val="uk-UA"/>
        </w:rPr>
        <w:t>:</w:t>
      </w:r>
    </w:p>
    <w:tbl>
      <w:tblPr>
        <w:tblStyle w:val="a8"/>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247F17" w:rsidRPr="00595550" w14:paraId="4055E243" w14:textId="77777777" w:rsidTr="006B7182">
        <w:trPr>
          <w:trHeight w:val="75"/>
        </w:trPr>
        <w:tc>
          <w:tcPr>
            <w:tcW w:w="6483" w:type="dxa"/>
            <w:shd w:val="clear" w:color="auto" w:fill="FFFFFF"/>
            <w:tcMar>
              <w:top w:w="100" w:type="dxa"/>
              <w:left w:w="100" w:type="dxa"/>
              <w:bottom w:w="100" w:type="dxa"/>
              <w:right w:w="100" w:type="dxa"/>
            </w:tcMar>
          </w:tcPr>
          <w:p w14:paraId="399F4748" w14:textId="1E85ED7D" w:rsidR="00275754" w:rsidRPr="00595550" w:rsidRDefault="001C468A" w:rsidP="00BA360C">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Види оцінювання</w:t>
            </w:r>
          </w:p>
        </w:tc>
        <w:tc>
          <w:tcPr>
            <w:tcW w:w="3402" w:type="dxa"/>
            <w:shd w:val="clear" w:color="auto" w:fill="FFFFFF"/>
            <w:tcMar>
              <w:top w:w="100" w:type="dxa"/>
              <w:left w:w="100" w:type="dxa"/>
              <w:bottom w:w="100" w:type="dxa"/>
              <w:right w:w="100" w:type="dxa"/>
            </w:tcMar>
          </w:tcPr>
          <w:p w14:paraId="2E7E5A2B" w14:textId="78701602" w:rsidR="00275754" w:rsidRPr="00595550" w:rsidRDefault="00070F4B" w:rsidP="00BA360C">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 від остаточної оцінки</w:t>
            </w:r>
          </w:p>
        </w:tc>
      </w:tr>
      <w:tr w:rsidR="00247F17" w:rsidRPr="00595550" w14:paraId="08EBA54E" w14:textId="77777777" w:rsidTr="006B7182">
        <w:trPr>
          <w:trHeight w:val="44"/>
        </w:trPr>
        <w:tc>
          <w:tcPr>
            <w:tcW w:w="6483" w:type="dxa"/>
            <w:shd w:val="clear" w:color="auto" w:fill="FFFFFF"/>
            <w:tcMar>
              <w:top w:w="100" w:type="dxa"/>
              <w:left w:w="100" w:type="dxa"/>
              <w:bottom w:w="100" w:type="dxa"/>
              <w:right w:w="100" w:type="dxa"/>
            </w:tcMar>
          </w:tcPr>
          <w:p w14:paraId="39D5F87C" w14:textId="21FE9D38" w:rsidR="00275754" w:rsidRPr="00595550" w:rsidRDefault="003F36A1" w:rsidP="00BA360C">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Опитування під час</w:t>
            </w:r>
            <w:r w:rsidR="009F4812" w:rsidRPr="00595550">
              <w:rPr>
                <w:rFonts w:ascii="Tahoma" w:eastAsia="Open Sans" w:hAnsi="Tahoma" w:cs="Tahoma"/>
                <w:sz w:val="22"/>
                <w:szCs w:val="22"/>
                <w:lang w:val="uk-UA"/>
              </w:rPr>
              <w:t xml:space="preserve"> занять </w:t>
            </w:r>
            <w:r w:rsidRPr="00595550">
              <w:rPr>
                <w:rFonts w:ascii="Tahoma" w:eastAsia="Open Sans" w:hAnsi="Tahoma" w:cs="Tahoma"/>
                <w:sz w:val="22"/>
                <w:szCs w:val="22"/>
                <w:lang w:val="uk-UA"/>
              </w:rPr>
              <w:t xml:space="preserve">– усно </w:t>
            </w:r>
          </w:p>
        </w:tc>
        <w:tc>
          <w:tcPr>
            <w:tcW w:w="3402" w:type="dxa"/>
            <w:shd w:val="clear" w:color="auto" w:fill="FFFFFF"/>
            <w:tcMar>
              <w:top w:w="100" w:type="dxa"/>
              <w:left w:w="100" w:type="dxa"/>
              <w:bottom w:w="100" w:type="dxa"/>
              <w:right w:w="100" w:type="dxa"/>
            </w:tcMar>
          </w:tcPr>
          <w:p w14:paraId="60AA8636" w14:textId="4CBA59CB" w:rsidR="00275754" w:rsidRPr="00595550" w:rsidRDefault="00677735" w:rsidP="00BA360C">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2</w:t>
            </w:r>
            <w:r w:rsidR="009F4812" w:rsidRPr="00595550">
              <w:rPr>
                <w:rFonts w:ascii="Tahoma" w:eastAsia="Open Sans" w:hAnsi="Tahoma" w:cs="Tahoma"/>
                <w:sz w:val="22"/>
                <w:szCs w:val="22"/>
                <w:lang w:val="uk-UA"/>
              </w:rPr>
              <w:t>0</w:t>
            </w:r>
          </w:p>
        </w:tc>
      </w:tr>
      <w:tr w:rsidR="00247F17" w:rsidRPr="00595550" w14:paraId="020A30B5" w14:textId="77777777" w:rsidTr="00394479">
        <w:tc>
          <w:tcPr>
            <w:tcW w:w="6483" w:type="dxa"/>
            <w:shd w:val="clear" w:color="auto" w:fill="FFFFFF"/>
            <w:tcMar>
              <w:top w:w="100" w:type="dxa"/>
              <w:left w:w="100" w:type="dxa"/>
              <w:bottom w:w="100" w:type="dxa"/>
              <w:right w:w="100" w:type="dxa"/>
            </w:tcMar>
          </w:tcPr>
          <w:p w14:paraId="53315316" w14:textId="22835E02" w:rsidR="00275754" w:rsidRPr="00595550" w:rsidRDefault="00741F40" w:rsidP="00576EB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Теми 1-</w:t>
            </w:r>
            <w:r w:rsidR="00576EB0">
              <w:rPr>
                <w:rFonts w:ascii="Tahoma" w:eastAsia="Open Sans" w:hAnsi="Tahoma" w:cs="Tahoma"/>
                <w:sz w:val="22"/>
                <w:szCs w:val="22"/>
                <w:lang w:val="uk-UA"/>
              </w:rPr>
              <w:t>5</w:t>
            </w:r>
            <w:r w:rsidR="003F36A1" w:rsidRPr="00595550">
              <w:rPr>
                <w:rFonts w:ascii="Tahoma" w:eastAsia="Open Sans" w:hAnsi="Tahoma" w:cs="Tahoma"/>
                <w:sz w:val="22"/>
                <w:szCs w:val="22"/>
                <w:lang w:val="uk-UA"/>
              </w:rPr>
              <w:t xml:space="preserve"> – </w:t>
            </w:r>
            <w:r w:rsidR="00B8012F" w:rsidRPr="00B8012F">
              <w:rPr>
                <w:rFonts w:ascii="Tahoma" w:eastAsia="Open Sans" w:hAnsi="Tahoma" w:cs="Tahoma"/>
                <w:sz w:val="22"/>
                <w:szCs w:val="22"/>
                <w:lang w:val="ru-RU"/>
              </w:rPr>
              <w:t xml:space="preserve"> </w:t>
            </w:r>
            <w:r w:rsidR="00B8012F" w:rsidRPr="00015BA0">
              <w:rPr>
                <w:rFonts w:ascii="Tahoma" w:eastAsia="Open Sans" w:hAnsi="Tahoma" w:cs="Tahoma"/>
                <w:sz w:val="22"/>
                <w:szCs w:val="22"/>
                <w:lang w:val="uk-UA"/>
              </w:rPr>
              <w:t xml:space="preserve">обговорення </w:t>
            </w:r>
            <w:r w:rsidR="00B8012F">
              <w:rPr>
                <w:rFonts w:ascii="Tahoma" w:eastAsia="Open Sans" w:hAnsi="Tahoma" w:cs="Tahoma"/>
                <w:sz w:val="22"/>
                <w:szCs w:val="22"/>
                <w:lang w:val="uk-UA"/>
              </w:rPr>
              <w:t>тем, відповіді на запитання</w:t>
            </w:r>
            <w:r w:rsidR="00394479" w:rsidRPr="00595550">
              <w:rPr>
                <w:rFonts w:ascii="Tahoma" w:eastAsia="Open Sans" w:hAnsi="Tahoma" w:cs="Tahoma"/>
                <w:sz w:val="22"/>
                <w:szCs w:val="22"/>
                <w:lang w:val="uk-UA"/>
              </w:rPr>
              <w:t xml:space="preserve"> </w:t>
            </w:r>
            <w:r w:rsidR="003F36A1" w:rsidRPr="00595550">
              <w:rPr>
                <w:rFonts w:ascii="Tahoma" w:eastAsia="Open Sans" w:hAnsi="Tahoma" w:cs="Tahoma"/>
                <w:sz w:val="22"/>
                <w:szCs w:val="22"/>
                <w:lang w:val="uk-UA"/>
              </w:rPr>
              <w:t xml:space="preserve"> </w:t>
            </w:r>
          </w:p>
        </w:tc>
        <w:tc>
          <w:tcPr>
            <w:tcW w:w="3402" w:type="dxa"/>
            <w:shd w:val="clear" w:color="auto" w:fill="FFFFFF"/>
            <w:tcMar>
              <w:top w:w="100" w:type="dxa"/>
              <w:left w:w="100" w:type="dxa"/>
              <w:bottom w:w="100" w:type="dxa"/>
              <w:right w:w="100" w:type="dxa"/>
            </w:tcMar>
          </w:tcPr>
          <w:p w14:paraId="264D6436" w14:textId="117E3240" w:rsidR="00275754" w:rsidRPr="00595550" w:rsidRDefault="002618B5" w:rsidP="00BA360C">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4</w:t>
            </w:r>
            <w:r w:rsidR="009F4812" w:rsidRPr="00595550">
              <w:rPr>
                <w:rFonts w:ascii="Tahoma" w:eastAsia="Open Sans" w:hAnsi="Tahoma" w:cs="Tahoma"/>
                <w:sz w:val="22"/>
                <w:szCs w:val="22"/>
                <w:lang w:val="uk-UA"/>
              </w:rPr>
              <w:t>0</w:t>
            </w:r>
          </w:p>
        </w:tc>
      </w:tr>
      <w:tr w:rsidR="009F4812" w:rsidRPr="00595550" w14:paraId="65AE2578" w14:textId="77777777" w:rsidTr="00394479">
        <w:tc>
          <w:tcPr>
            <w:tcW w:w="6483" w:type="dxa"/>
            <w:tcBorders>
              <w:top w:val="single" w:sz="4" w:space="0" w:color="000000"/>
              <w:bottom w:val="single" w:sz="4" w:space="0" w:color="000000"/>
            </w:tcBorders>
            <w:shd w:val="clear" w:color="auto" w:fill="FFFFFF"/>
            <w:tcMar>
              <w:top w:w="100" w:type="dxa"/>
              <w:left w:w="100" w:type="dxa"/>
              <w:bottom w:w="100" w:type="dxa"/>
              <w:right w:w="100" w:type="dxa"/>
            </w:tcMar>
          </w:tcPr>
          <w:p w14:paraId="1AAB211E" w14:textId="47456027" w:rsidR="009F4812" w:rsidRPr="00595550" w:rsidRDefault="00B8012F" w:rsidP="00576EB0">
            <w:pPr>
              <w:pStyle w:val="Normal1"/>
              <w:rPr>
                <w:rFonts w:ascii="Tahoma" w:eastAsia="Open Sans" w:hAnsi="Tahoma" w:cs="Tahoma"/>
                <w:sz w:val="22"/>
                <w:szCs w:val="22"/>
                <w:lang w:val="uk-UA"/>
              </w:rPr>
            </w:pPr>
            <w:r>
              <w:rPr>
                <w:rFonts w:ascii="Tahoma" w:eastAsia="Open Sans" w:hAnsi="Tahoma" w:cs="Tahoma"/>
                <w:sz w:val="22"/>
                <w:szCs w:val="22"/>
                <w:lang w:val="uk-UA"/>
              </w:rPr>
              <w:t>Іспит</w:t>
            </w:r>
            <w:r w:rsidR="009F4812" w:rsidRPr="00595550">
              <w:rPr>
                <w:rFonts w:ascii="Tahoma" w:eastAsia="Open Sans" w:hAnsi="Tahoma" w:cs="Tahoma"/>
                <w:sz w:val="22"/>
                <w:szCs w:val="22"/>
                <w:lang w:val="uk-UA"/>
              </w:rPr>
              <w:t xml:space="preserve"> (теми 1-</w:t>
            </w:r>
            <w:r w:rsidR="00576EB0">
              <w:rPr>
                <w:rFonts w:ascii="Tahoma" w:eastAsia="Open Sans" w:hAnsi="Tahoma" w:cs="Tahoma"/>
                <w:sz w:val="22"/>
                <w:szCs w:val="22"/>
                <w:lang w:val="uk-UA"/>
              </w:rPr>
              <w:t>5</w:t>
            </w:r>
            <w:r w:rsidR="009F4812" w:rsidRPr="00595550">
              <w:rPr>
                <w:rFonts w:ascii="Tahoma" w:eastAsia="Open Sans" w:hAnsi="Tahoma" w:cs="Tahoma"/>
                <w:sz w:val="22"/>
                <w:szCs w:val="22"/>
                <w:lang w:val="uk-UA"/>
              </w:rPr>
              <w:t>)</w:t>
            </w:r>
            <w:r w:rsidR="003F36A1" w:rsidRPr="00595550">
              <w:rPr>
                <w:rFonts w:ascii="Tahoma" w:eastAsia="Open Sans" w:hAnsi="Tahoma" w:cs="Tahoma"/>
                <w:sz w:val="22"/>
                <w:szCs w:val="22"/>
                <w:lang w:val="uk-UA"/>
              </w:rPr>
              <w:t xml:space="preserve"> – </w:t>
            </w:r>
            <w:r w:rsidR="00741F40" w:rsidRPr="00595550">
              <w:rPr>
                <w:rFonts w:ascii="Tahoma" w:eastAsia="Open Sans" w:hAnsi="Tahoma" w:cs="Tahoma"/>
                <w:sz w:val="22"/>
                <w:szCs w:val="22"/>
                <w:lang w:val="uk-UA"/>
              </w:rPr>
              <w:t>тести</w:t>
            </w:r>
          </w:p>
        </w:tc>
        <w:tc>
          <w:tcPr>
            <w:tcW w:w="3402" w:type="dxa"/>
            <w:tcBorders>
              <w:top w:val="single" w:sz="4" w:space="0" w:color="000000"/>
              <w:bottom w:val="single" w:sz="4" w:space="0" w:color="000000"/>
            </w:tcBorders>
            <w:shd w:val="clear" w:color="auto" w:fill="FFFFFF"/>
            <w:tcMar>
              <w:top w:w="100" w:type="dxa"/>
              <w:left w:w="100" w:type="dxa"/>
              <w:bottom w:w="100" w:type="dxa"/>
              <w:right w:w="100" w:type="dxa"/>
            </w:tcMar>
          </w:tcPr>
          <w:p w14:paraId="3222373E" w14:textId="7F758227" w:rsidR="009F4812" w:rsidRPr="00595550" w:rsidRDefault="009F4812" w:rsidP="00BA360C">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40</w:t>
            </w:r>
          </w:p>
        </w:tc>
      </w:tr>
      <w:tr w:rsidR="00DE67B0" w:rsidRPr="00595550" w14:paraId="1A19E8C4" w14:textId="77777777" w:rsidTr="00E63B22">
        <w:trPr>
          <w:trHeight w:val="75"/>
        </w:trPr>
        <w:tc>
          <w:tcPr>
            <w:tcW w:w="6483" w:type="dxa"/>
            <w:shd w:val="clear" w:color="auto" w:fill="FFFFFF"/>
            <w:tcMar>
              <w:top w:w="100" w:type="dxa"/>
              <w:left w:w="100" w:type="dxa"/>
              <w:bottom w:w="100" w:type="dxa"/>
              <w:right w:w="100" w:type="dxa"/>
            </w:tcMar>
          </w:tcPr>
          <w:p w14:paraId="12B60890" w14:textId="77777777" w:rsidR="00DE67B0" w:rsidRPr="00595550" w:rsidRDefault="00DE67B0" w:rsidP="00E63B22">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Види оцінювання</w:t>
            </w:r>
          </w:p>
        </w:tc>
        <w:tc>
          <w:tcPr>
            <w:tcW w:w="3402" w:type="dxa"/>
            <w:shd w:val="clear" w:color="auto" w:fill="FFFFFF"/>
            <w:tcMar>
              <w:top w:w="100" w:type="dxa"/>
              <w:left w:w="100" w:type="dxa"/>
              <w:bottom w:w="100" w:type="dxa"/>
              <w:right w:w="100" w:type="dxa"/>
            </w:tcMar>
          </w:tcPr>
          <w:p w14:paraId="6C733089" w14:textId="77777777" w:rsidR="00DE67B0" w:rsidRPr="00595550" w:rsidRDefault="00DE67B0" w:rsidP="00E63B22">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 від остаточної оцінки</w:t>
            </w:r>
          </w:p>
        </w:tc>
      </w:tr>
      <w:tr w:rsidR="00DE67B0" w:rsidRPr="00595550" w14:paraId="13210274" w14:textId="77777777" w:rsidTr="00E63B22">
        <w:trPr>
          <w:trHeight w:val="44"/>
        </w:trPr>
        <w:tc>
          <w:tcPr>
            <w:tcW w:w="6483" w:type="dxa"/>
            <w:shd w:val="clear" w:color="auto" w:fill="FFFFFF"/>
            <w:tcMar>
              <w:top w:w="100" w:type="dxa"/>
              <w:left w:w="100" w:type="dxa"/>
              <w:bottom w:w="100" w:type="dxa"/>
              <w:right w:w="100" w:type="dxa"/>
            </w:tcMar>
          </w:tcPr>
          <w:p w14:paraId="6F035761" w14:textId="77777777" w:rsidR="00DE67B0" w:rsidRPr="00595550" w:rsidRDefault="00DE67B0" w:rsidP="00E63B22">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 xml:space="preserve">Опитування під час занять – усно </w:t>
            </w:r>
          </w:p>
        </w:tc>
        <w:tc>
          <w:tcPr>
            <w:tcW w:w="3402" w:type="dxa"/>
            <w:shd w:val="clear" w:color="auto" w:fill="FFFFFF"/>
            <w:tcMar>
              <w:top w:w="100" w:type="dxa"/>
              <w:left w:w="100" w:type="dxa"/>
              <w:bottom w:w="100" w:type="dxa"/>
              <w:right w:w="100" w:type="dxa"/>
            </w:tcMar>
          </w:tcPr>
          <w:p w14:paraId="6E3C1C92" w14:textId="77777777" w:rsidR="00DE67B0" w:rsidRPr="00595550" w:rsidRDefault="00DE67B0" w:rsidP="00E63B22">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20</w:t>
            </w:r>
          </w:p>
        </w:tc>
      </w:tr>
      <w:tr w:rsidR="00DE67B0" w:rsidRPr="00595550" w14:paraId="6D9E3AA7" w14:textId="77777777" w:rsidTr="00E63B22">
        <w:tc>
          <w:tcPr>
            <w:tcW w:w="6483" w:type="dxa"/>
            <w:shd w:val="clear" w:color="auto" w:fill="FFFFFF"/>
            <w:tcMar>
              <w:top w:w="100" w:type="dxa"/>
              <w:left w:w="100" w:type="dxa"/>
              <w:bottom w:w="100" w:type="dxa"/>
              <w:right w:w="100" w:type="dxa"/>
            </w:tcMar>
          </w:tcPr>
          <w:p w14:paraId="7467E7E4" w14:textId="03BEBF86" w:rsidR="00DE67B0" w:rsidRPr="00595550" w:rsidRDefault="00DE67B0" w:rsidP="00576EB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 xml:space="preserve">Теми </w:t>
            </w:r>
            <w:r w:rsidR="00576EB0">
              <w:rPr>
                <w:rFonts w:ascii="Tahoma" w:eastAsia="Open Sans" w:hAnsi="Tahoma" w:cs="Tahoma"/>
                <w:sz w:val="22"/>
                <w:szCs w:val="22"/>
                <w:lang w:val="uk-UA"/>
              </w:rPr>
              <w:t>6</w:t>
            </w:r>
            <w:r w:rsidRPr="00595550">
              <w:rPr>
                <w:rFonts w:ascii="Tahoma" w:eastAsia="Open Sans" w:hAnsi="Tahoma" w:cs="Tahoma"/>
                <w:sz w:val="22"/>
                <w:szCs w:val="22"/>
                <w:lang w:val="uk-UA"/>
              </w:rPr>
              <w:t>-</w:t>
            </w:r>
            <w:r w:rsidR="00576EB0">
              <w:rPr>
                <w:rFonts w:ascii="Tahoma" w:eastAsia="Open Sans" w:hAnsi="Tahoma" w:cs="Tahoma"/>
                <w:sz w:val="22"/>
                <w:szCs w:val="22"/>
                <w:lang w:val="uk-UA"/>
              </w:rPr>
              <w:t>10</w:t>
            </w:r>
            <w:r w:rsidRPr="00595550">
              <w:rPr>
                <w:rFonts w:ascii="Tahoma" w:eastAsia="Open Sans" w:hAnsi="Tahoma" w:cs="Tahoma"/>
                <w:sz w:val="22"/>
                <w:szCs w:val="22"/>
                <w:lang w:val="uk-UA"/>
              </w:rPr>
              <w:t xml:space="preserve"> – </w:t>
            </w:r>
            <w:r w:rsidRPr="00B8012F">
              <w:rPr>
                <w:rFonts w:ascii="Tahoma" w:eastAsia="Open Sans" w:hAnsi="Tahoma" w:cs="Tahoma"/>
                <w:sz w:val="22"/>
                <w:szCs w:val="22"/>
                <w:lang w:val="ru-RU"/>
              </w:rPr>
              <w:t xml:space="preserve"> </w:t>
            </w:r>
            <w:r w:rsidRPr="00015BA0">
              <w:rPr>
                <w:rFonts w:ascii="Tahoma" w:eastAsia="Open Sans" w:hAnsi="Tahoma" w:cs="Tahoma"/>
                <w:sz w:val="22"/>
                <w:szCs w:val="22"/>
                <w:lang w:val="uk-UA"/>
              </w:rPr>
              <w:t xml:space="preserve">обговорення </w:t>
            </w:r>
            <w:r>
              <w:rPr>
                <w:rFonts w:ascii="Tahoma" w:eastAsia="Open Sans" w:hAnsi="Tahoma" w:cs="Tahoma"/>
                <w:sz w:val="22"/>
                <w:szCs w:val="22"/>
                <w:lang w:val="uk-UA"/>
              </w:rPr>
              <w:t>тем, відповіді на запитання</w:t>
            </w:r>
            <w:r w:rsidRPr="00595550">
              <w:rPr>
                <w:rFonts w:ascii="Tahoma" w:eastAsia="Open Sans" w:hAnsi="Tahoma" w:cs="Tahoma"/>
                <w:sz w:val="22"/>
                <w:szCs w:val="22"/>
                <w:lang w:val="uk-UA"/>
              </w:rPr>
              <w:t xml:space="preserve">  </w:t>
            </w:r>
          </w:p>
        </w:tc>
        <w:tc>
          <w:tcPr>
            <w:tcW w:w="3402" w:type="dxa"/>
            <w:shd w:val="clear" w:color="auto" w:fill="FFFFFF"/>
            <w:tcMar>
              <w:top w:w="100" w:type="dxa"/>
              <w:left w:w="100" w:type="dxa"/>
              <w:bottom w:w="100" w:type="dxa"/>
              <w:right w:w="100" w:type="dxa"/>
            </w:tcMar>
          </w:tcPr>
          <w:p w14:paraId="5138082B" w14:textId="77777777" w:rsidR="00DE67B0" w:rsidRPr="00595550" w:rsidRDefault="00DE67B0" w:rsidP="00E63B22">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40</w:t>
            </w:r>
          </w:p>
        </w:tc>
      </w:tr>
      <w:tr w:rsidR="00DE67B0" w:rsidRPr="00595550" w14:paraId="415E401D" w14:textId="77777777" w:rsidTr="00E63B22">
        <w:tc>
          <w:tcPr>
            <w:tcW w:w="6483" w:type="dxa"/>
            <w:tcBorders>
              <w:top w:val="single" w:sz="4" w:space="0" w:color="000000"/>
              <w:bottom w:val="single" w:sz="4" w:space="0" w:color="000000"/>
            </w:tcBorders>
            <w:shd w:val="clear" w:color="auto" w:fill="FFFFFF"/>
            <w:tcMar>
              <w:top w:w="100" w:type="dxa"/>
              <w:left w:w="100" w:type="dxa"/>
              <w:bottom w:w="100" w:type="dxa"/>
              <w:right w:w="100" w:type="dxa"/>
            </w:tcMar>
          </w:tcPr>
          <w:p w14:paraId="6A3CFB1F" w14:textId="789F157A" w:rsidR="00DE67B0" w:rsidRPr="00595550" w:rsidRDefault="00DE67B0" w:rsidP="00576EB0">
            <w:pPr>
              <w:pStyle w:val="Normal1"/>
              <w:rPr>
                <w:rFonts w:ascii="Tahoma" w:eastAsia="Open Sans" w:hAnsi="Tahoma" w:cs="Tahoma"/>
                <w:sz w:val="22"/>
                <w:szCs w:val="22"/>
                <w:lang w:val="uk-UA"/>
              </w:rPr>
            </w:pPr>
            <w:r>
              <w:rPr>
                <w:rFonts w:ascii="Tahoma" w:eastAsia="Open Sans" w:hAnsi="Tahoma" w:cs="Tahoma"/>
                <w:sz w:val="22"/>
                <w:szCs w:val="22"/>
                <w:lang w:val="uk-UA"/>
              </w:rPr>
              <w:t>Іспит</w:t>
            </w:r>
            <w:r w:rsidRPr="00595550">
              <w:rPr>
                <w:rFonts w:ascii="Tahoma" w:eastAsia="Open Sans" w:hAnsi="Tahoma" w:cs="Tahoma"/>
                <w:sz w:val="22"/>
                <w:szCs w:val="22"/>
                <w:lang w:val="uk-UA"/>
              </w:rPr>
              <w:t xml:space="preserve"> (теми </w:t>
            </w:r>
            <w:r w:rsidR="00576EB0">
              <w:rPr>
                <w:rFonts w:ascii="Tahoma" w:eastAsia="Open Sans" w:hAnsi="Tahoma" w:cs="Tahoma"/>
                <w:sz w:val="22"/>
                <w:szCs w:val="22"/>
                <w:lang w:val="uk-UA"/>
              </w:rPr>
              <w:t>6</w:t>
            </w:r>
            <w:r w:rsidRPr="00595550">
              <w:rPr>
                <w:rFonts w:ascii="Tahoma" w:eastAsia="Open Sans" w:hAnsi="Tahoma" w:cs="Tahoma"/>
                <w:sz w:val="22"/>
                <w:szCs w:val="22"/>
                <w:lang w:val="uk-UA"/>
              </w:rPr>
              <w:t>-</w:t>
            </w:r>
            <w:r w:rsidR="00576EB0">
              <w:rPr>
                <w:rFonts w:ascii="Tahoma" w:eastAsia="Open Sans" w:hAnsi="Tahoma" w:cs="Tahoma"/>
                <w:sz w:val="22"/>
                <w:szCs w:val="22"/>
                <w:lang w:val="uk-UA"/>
              </w:rPr>
              <w:t>1</w:t>
            </w:r>
            <w:r w:rsidRPr="00595550">
              <w:rPr>
                <w:rFonts w:ascii="Tahoma" w:eastAsia="Open Sans" w:hAnsi="Tahoma" w:cs="Tahoma"/>
                <w:sz w:val="22"/>
                <w:szCs w:val="22"/>
                <w:lang w:val="uk-UA"/>
              </w:rPr>
              <w:t>0) – тести</w:t>
            </w:r>
          </w:p>
        </w:tc>
        <w:tc>
          <w:tcPr>
            <w:tcW w:w="3402" w:type="dxa"/>
            <w:tcBorders>
              <w:top w:val="single" w:sz="4" w:space="0" w:color="000000"/>
              <w:bottom w:val="single" w:sz="4" w:space="0" w:color="000000"/>
            </w:tcBorders>
            <w:shd w:val="clear" w:color="auto" w:fill="FFFFFF"/>
            <w:tcMar>
              <w:top w:w="100" w:type="dxa"/>
              <w:left w:w="100" w:type="dxa"/>
              <w:bottom w:w="100" w:type="dxa"/>
              <w:right w:w="100" w:type="dxa"/>
            </w:tcMar>
          </w:tcPr>
          <w:p w14:paraId="407AC82D" w14:textId="77777777" w:rsidR="00DE67B0" w:rsidRPr="00595550" w:rsidRDefault="00DE67B0" w:rsidP="00E63B22">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40</w:t>
            </w:r>
          </w:p>
        </w:tc>
      </w:tr>
    </w:tbl>
    <w:p w14:paraId="57CE633D" w14:textId="77777777" w:rsidR="00DE67B0" w:rsidRPr="00595550" w:rsidRDefault="00DE67B0" w:rsidP="00DE67B0">
      <w:pPr>
        <w:pStyle w:val="Normal1"/>
        <w:rPr>
          <w:rFonts w:ascii="Tahoma" w:eastAsia="Open Sans" w:hAnsi="Tahoma" w:cs="Tahoma"/>
          <w:sz w:val="22"/>
          <w:szCs w:val="22"/>
          <w:lang w:val="uk-UA"/>
        </w:rPr>
      </w:pPr>
    </w:p>
    <w:tbl>
      <w:tblPr>
        <w:tblStyle w:val="a8"/>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DE67B0" w:rsidRPr="00595550" w14:paraId="15C1CF8A" w14:textId="77777777" w:rsidTr="00E63B22">
        <w:trPr>
          <w:trHeight w:val="75"/>
        </w:trPr>
        <w:tc>
          <w:tcPr>
            <w:tcW w:w="6483" w:type="dxa"/>
            <w:shd w:val="clear" w:color="auto" w:fill="FFFFFF"/>
            <w:tcMar>
              <w:top w:w="100" w:type="dxa"/>
              <w:left w:w="100" w:type="dxa"/>
              <w:bottom w:w="100" w:type="dxa"/>
              <w:right w:w="100" w:type="dxa"/>
            </w:tcMar>
          </w:tcPr>
          <w:p w14:paraId="527AE7AE" w14:textId="77777777" w:rsidR="00DE67B0" w:rsidRPr="00595550" w:rsidRDefault="00DE67B0" w:rsidP="00E63B22">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Види оцінювання</w:t>
            </w:r>
          </w:p>
        </w:tc>
        <w:tc>
          <w:tcPr>
            <w:tcW w:w="3402" w:type="dxa"/>
            <w:shd w:val="clear" w:color="auto" w:fill="FFFFFF"/>
            <w:tcMar>
              <w:top w:w="100" w:type="dxa"/>
              <w:left w:w="100" w:type="dxa"/>
              <w:bottom w:w="100" w:type="dxa"/>
              <w:right w:w="100" w:type="dxa"/>
            </w:tcMar>
          </w:tcPr>
          <w:p w14:paraId="5016CCF6" w14:textId="77777777" w:rsidR="00DE67B0" w:rsidRPr="00595550" w:rsidRDefault="00DE67B0" w:rsidP="00E63B22">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 від остаточної оцінки</w:t>
            </w:r>
          </w:p>
        </w:tc>
      </w:tr>
      <w:tr w:rsidR="00DE67B0" w:rsidRPr="00595550" w14:paraId="1F0B69B4" w14:textId="77777777" w:rsidTr="00E63B22">
        <w:trPr>
          <w:trHeight w:val="44"/>
        </w:trPr>
        <w:tc>
          <w:tcPr>
            <w:tcW w:w="6483" w:type="dxa"/>
            <w:shd w:val="clear" w:color="auto" w:fill="FFFFFF"/>
            <w:tcMar>
              <w:top w:w="100" w:type="dxa"/>
              <w:left w:w="100" w:type="dxa"/>
              <w:bottom w:w="100" w:type="dxa"/>
              <w:right w:w="100" w:type="dxa"/>
            </w:tcMar>
          </w:tcPr>
          <w:p w14:paraId="47439043" w14:textId="77777777" w:rsidR="00DE67B0" w:rsidRPr="00595550" w:rsidRDefault="00DE67B0" w:rsidP="00E63B22">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 xml:space="preserve">Опитування під час занять – усно </w:t>
            </w:r>
          </w:p>
        </w:tc>
        <w:tc>
          <w:tcPr>
            <w:tcW w:w="3402" w:type="dxa"/>
            <w:shd w:val="clear" w:color="auto" w:fill="FFFFFF"/>
            <w:tcMar>
              <w:top w:w="100" w:type="dxa"/>
              <w:left w:w="100" w:type="dxa"/>
              <w:bottom w:w="100" w:type="dxa"/>
              <w:right w:w="100" w:type="dxa"/>
            </w:tcMar>
          </w:tcPr>
          <w:p w14:paraId="06023DD9" w14:textId="77777777" w:rsidR="00DE67B0" w:rsidRPr="00595550" w:rsidRDefault="00DE67B0" w:rsidP="00E63B22">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20</w:t>
            </w:r>
          </w:p>
        </w:tc>
      </w:tr>
      <w:tr w:rsidR="00DE67B0" w:rsidRPr="00595550" w14:paraId="2EEBF0DB" w14:textId="77777777" w:rsidTr="00E63B22">
        <w:tc>
          <w:tcPr>
            <w:tcW w:w="6483" w:type="dxa"/>
            <w:shd w:val="clear" w:color="auto" w:fill="FFFFFF"/>
            <w:tcMar>
              <w:top w:w="100" w:type="dxa"/>
              <w:left w:w="100" w:type="dxa"/>
              <w:bottom w:w="100" w:type="dxa"/>
              <w:right w:w="100" w:type="dxa"/>
            </w:tcMar>
          </w:tcPr>
          <w:p w14:paraId="13E2D6E4" w14:textId="7EE53732" w:rsidR="00DE67B0" w:rsidRPr="00595550" w:rsidRDefault="00DE67B0" w:rsidP="00576EB0">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 xml:space="preserve">Теми </w:t>
            </w:r>
            <w:r w:rsidR="00576EB0">
              <w:rPr>
                <w:rFonts w:ascii="Tahoma" w:eastAsia="Open Sans" w:hAnsi="Tahoma" w:cs="Tahoma"/>
                <w:sz w:val="22"/>
                <w:szCs w:val="22"/>
                <w:lang w:val="uk-UA"/>
              </w:rPr>
              <w:t>11</w:t>
            </w:r>
            <w:r w:rsidRPr="00595550">
              <w:rPr>
                <w:rFonts w:ascii="Tahoma" w:eastAsia="Open Sans" w:hAnsi="Tahoma" w:cs="Tahoma"/>
                <w:sz w:val="22"/>
                <w:szCs w:val="22"/>
                <w:lang w:val="uk-UA"/>
              </w:rPr>
              <w:t>-</w:t>
            </w:r>
            <w:r w:rsidR="00576EB0">
              <w:rPr>
                <w:rFonts w:ascii="Tahoma" w:eastAsia="Open Sans" w:hAnsi="Tahoma" w:cs="Tahoma"/>
                <w:sz w:val="22"/>
                <w:szCs w:val="22"/>
                <w:lang w:val="uk-UA"/>
              </w:rPr>
              <w:t>15</w:t>
            </w:r>
            <w:r w:rsidRPr="00595550">
              <w:rPr>
                <w:rFonts w:ascii="Tahoma" w:eastAsia="Open Sans" w:hAnsi="Tahoma" w:cs="Tahoma"/>
                <w:sz w:val="22"/>
                <w:szCs w:val="22"/>
                <w:lang w:val="uk-UA"/>
              </w:rPr>
              <w:t xml:space="preserve"> – </w:t>
            </w:r>
            <w:r w:rsidRPr="00B8012F">
              <w:rPr>
                <w:rFonts w:ascii="Tahoma" w:eastAsia="Open Sans" w:hAnsi="Tahoma" w:cs="Tahoma"/>
                <w:sz w:val="22"/>
                <w:szCs w:val="22"/>
                <w:lang w:val="ru-RU"/>
              </w:rPr>
              <w:t xml:space="preserve"> </w:t>
            </w:r>
            <w:r w:rsidRPr="00015BA0">
              <w:rPr>
                <w:rFonts w:ascii="Tahoma" w:eastAsia="Open Sans" w:hAnsi="Tahoma" w:cs="Tahoma"/>
                <w:sz w:val="22"/>
                <w:szCs w:val="22"/>
                <w:lang w:val="uk-UA"/>
              </w:rPr>
              <w:t xml:space="preserve">обговорення </w:t>
            </w:r>
            <w:r>
              <w:rPr>
                <w:rFonts w:ascii="Tahoma" w:eastAsia="Open Sans" w:hAnsi="Tahoma" w:cs="Tahoma"/>
                <w:sz w:val="22"/>
                <w:szCs w:val="22"/>
                <w:lang w:val="uk-UA"/>
              </w:rPr>
              <w:t>тем, відповіді на запитання</w:t>
            </w:r>
            <w:r w:rsidRPr="00595550">
              <w:rPr>
                <w:rFonts w:ascii="Tahoma" w:eastAsia="Open Sans" w:hAnsi="Tahoma" w:cs="Tahoma"/>
                <w:sz w:val="22"/>
                <w:szCs w:val="22"/>
                <w:lang w:val="uk-UA"/>
              </w:rPr>
              <w:t xml:space="preserve">  </w:t>
            </w:r>
          </w:p>
        </w:tc>
        <w:tc>
          <w:tcPr>
            <w:tcW w:w="3402" w:type="dxa"/>
            <w:shd w:val="clear" w:color="auto" w:fill="FFFFFF"/>
            <w:tcMar>
              <w:top w:w="100" w:type="dxa"/>
              <w:left w:w="100" w:type="dxa"/>
              <w:bottom w:w="100" w:type="dxa"/>
              <w:right w:w="100" w:type="dxa"/>
            </w:tcMar>
          </w:tcPr>
          <w:p w14:paraId="005A9AA9" w14:textId="77777777" w:rsidR="00DE67B0" w:rsidRPr="00595550" w:rsidRDefault="00DE67B0" w:rsidP="00E63B22">
            <w:pPr>
              <w:pStyle w:val="Normal1"/>
              <w:contextualSpacing w:val="0"/>
              <w:jc w:val="center"/>
              <w:rPr>
                <w:rFonts w:ascii="Tahoma" w:eastAsia="Open Sans" w:hAnsi="Tahoma" w:cs="Tahoma"/>
                <w:sz w:val="22"/>
                <w:szCs w:val="22"/>
                <w:lang w:val="uk-UA"/>
              </w:rPr>
            </w:pPr>
            <w:r w:rsidRPr="00595550">
              <w:rPr>
                <w:rFonts w:ascii="Tahoma" w:eastAsia="Open Sans" w:hAnsi="Tahoma" w:cs="Tahoma"/>
                <w:sz w:val="22"/>
                <w:szCs w:val="22"/>
                <w:lang w:val="uk-UA"/>
              </w:rPr>
              <w:t>40</w:t>
            </w:r>
          </w:p>
        </w:tc>
      </w:tr>
      <w:tr w:rsidR="00DE67B0" w:rsidRPr="00595550" w14:paraId="5046B16E" w14:textId="77777777" w:rsidTr="00E63B22">
        <w:tc>
          <w:tcPr>
            <w:tcW w:w="6483" w:type="dxa"/>
            <w:tcBorders>
              <w:top w:val="single" w:sz="4" w:space="0" w:color="000000"/>
              <w:bottom w:val="single" w:sz="4" w:space="0" w:color="000000"/>
            </w:tcBorders>
            <w:shd w:val="clear" w:color="auto" w:fill="FFFFFF"/>
            <w:tcMar>
              <w:top w:w="100" w:type="dxa"/>
              <w:left w:w="100" w:type="dxa"/>
              <w:bottom w:w="100" w:type="dxa"/>
              <w:right w:w="100" w:type="dxa"/>
            </w:tcMar>
          </w:tcPr>
          <w:p w14:paraId="2C83C286" w14:textId="310191F8" w:rsidR="00DE67B0" w:rsidRPr="00595550" w:rsidRDefault="00DE67B0" w:rsidP="00576EB0">
            <w:pPr>
              <w:pStyle w:val="Normal1"/>
              <w:rPr>
                <w:rFonts w:ascii="Tahoma" w:eastAsia="Open Sans" w:hAnsi="Tahoma" w:cs="Tahoma"/>
                <w:sz w:val="22"/>
                <w:szCs w:val="22"/>
                <w:lang w:val="uk-UA"/>
              </w:rPr>
            </w:pPr>
            <w:r>
              <w:rPr>
                <w:rFonts w:ascii="Tahoma" w:eastAsia="Open Sans" w:hAnsi="Tahoma" w:cs="Tahoma"/>
                <w:sz w:val="22"/>
                <w:szCs w:val="22"/>
                <w:lang w:val="uk-UA"/>
              </w:rPr>
              <w:t>Іспит</w:t>
            </w:r>
            <w:r w:rsidRPr="00595550">
              <w:rPr>
                <w:rFonts w:ascii="Tahoma" w:eastAsia="Open Sans" w:hAnsi="Tahoma" w:cs="Tahoma"/>
                <w:sz w:val="22"/>
                <w:szCs w:val="22"/>
                <w:lang w:val="uk-UA"/>
              </w:rPr>
              <w:t xml:space="preserve"> (теми 1</w:t>
            </w:r>
            <w:r w:rsidR="00576EB0">
              <w:rPr>
                <w:rFonts w:ascii="Tahoma" w:eastAsia="Open Sans" w:hAnsi="Tahoma" w:cs="Tahoma"/>
                <w:sz w:val="22"/>
                <w:szCs w:val="22"/>
                <w:lang w:val="uk-UA"/>
              </w:rPr>
              <w:t>1</w:t>
            </w:r>
            <w:r w:rsidRPr="00595550">
              <w:rPr>
                <w:rFonts w:ascii="Tahoma" w:eastAsia="Open Sans" w:hAnsi="Tahoma" w:cs="Tahoma"/>
                <w:sz w:val="22"/>
                <w:szCs w:val="22"/>
                <w:lang w:val="uk-UA"/>
              </w:rPr>
              <w:t>-</w:t>
            </w:r>
            <w:r w:rsidR="00576EB0">
              <w:rPr>
                <w:rFonts w:ascii="Tahoma" w:eastAsia="Open Sans" w:hAnsi="Tahoma" w:cs="Tahoma"/>
                <w:sz w:val="22"/>
                <w:szCs w:val="22"/>
                <w:lang w:val="uk-UA"/>
              </w:rPr>
              <w:t>15</w:t>
            </w:r>
            <w:r w:rsidRPr="00595550">
              <w:rPr>
                <w:rFonts w:ascii="Tahoma" w:eastAsia="Open Sans" w:hAnsi="Tahoma" w:cs="Tahoma"/>
                <w:sz w:val="22"/>
                <w:szCs w:val="22"/>
                <w:lang w:val="uk-UA"/>
              </w:rPr>
              <w:t>) – тести</w:t>
            </w:r>
          </w:p>
        </w:tc>
        <w:tc>
          <w:tcPr>
            <w:tcW w:w="3402" w:type="dxa"/>
            <w:tcBorders>
              <w:top w:val="single" w:sz="4" w:space="0" w:color="000000"/>
              <w:bottom w:val="single" w:sz="4" w:space="0" w:color="000000"/>
            </w:tcBorders>
            <w:shd w:val="clear" w:color="auto" w:fill="FFFFFF"/>
            <w:tcMar>
              <w:top w:w="100" w:type="dxa"/>
              <w:left w:w="100" w:type="dxa"/>
              <w:bottom w:w="100" w:type="dxa"/>
              <w:right w:w="100" w:type="dxa"/>
            </w:tcMar>
          </w:tcPr>
          <w:p w14:paraId="55CA630C" w14:textId="77777777" w:rsidR="00DE67B0" w:rsidRPr="00595550" w:rsidRDefault="00DE67B0" w:rsidP="00E63B22">
            <w:pPr>
              <w:pStyle w:val="Normal1"/>
              <w:jc w:val="center"/>
              <w:rPr>
                <w:rFonts w:ascii="Tahoma" w:eastAsia="Open Sans" w:hAnsi="Tahoma" w:cs="Tahoma"/>
                <w:sz w:val="22"/>
                <w:szCs w:val="22"/>
                <w:lang w:val="uk-UA"/>
              </w:rPr>
            </w:pPr>
            <w:r w:rsidRPr="00595550">
              <w:rPr>
                <w:rFonts w:ascii="Tahoma" w:eastAsia="Open Sans" w:hAnsi="Tahoma" w:cs="Tahoma"/>
                <w:sz w:val="22"/>
                <w:szCs w:val="22"/>
                <w:lang w:val="uk-UA"/>
              </w:rPr>
              <w:t>40</w:t>
            </w:r>
          </w:p>
        </w:tc>
      </w:tr>
    </w:tbl>
    <w:p w14:paraId="43119C48" w14:textId="77777777" w:rsidR="00DE67B0" w:rsidRPr="00595550" w:rsidRDefault="00DE67B0" w:rsidP="00DE67B0">
      <w:pPr>
        <w:pStyle w:val="Normal1"/>
        <w:rPr>
          <w:rFonts w:ascii="Tahoma" w:eastAsia="Open Sans" w:hAnsi="Tahoma" w:cs="Tahoma"/>
          <w:sz w:val="22"/>
          <w:szCs w:val="22"/>
          <w:lang w:val="uk-UA"/>
        </w:rPr>
      </w:pPr>
    </w:p>
    <w:tbl>
      <w:tblPr>
        <w:tblStyle w:val="a8"/>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DE67B0" w:rsidRPr="00595550" w14:paraId="3D019674" w14:textId="77777777" w:rsidTr="00E63B22">
        <w:trPr>
          <w:trHeight w:val="75"/>
        </w:trPr>
        <w:tc>
          <w:tcPr>
            <w:tcW w:w="6483" w:type="dxa"/>
            <w:shd w:val="clear" w:color="auto" w:fill="FFFFFF"/>
            <w:tcMar>
              <w:top w:w="100" w:type="dxa"/>
              <w:left w:w="100" w:type="dxa"/>
              <w:bottom w:w="100" w:type="dxa"/>
              <w:right w:w="100" w:type="dxa"/>
            </w:tcMar>
          </w:tcPr>
          <w:p w14:paraId="05FAEEC4" w14:textId="77777777" w:rsidR="00DE67B0" w:rsidRPr="00595550" w:rsidRDefault="00DE67B0" w:rsidP="00E63B22">
            <w:pPr>
              <w:pStyle w:val="Normal1"/>
              <w:contextualSpacing w:val="0"/>
              <w:jc w:val="center"/>
              <w:rPr>
                <w:rFonts w:ascii="Tahoma" w:eastAsia="Open Sans" w:hAnsi="Tahoma" w:cs="Tahoma"/>
                <w:b/>
                <w:sz w:val="22"/>
                <w:szCs w:val="22"/>
                <w:lang w:val="uk-UA"/>
              </w:rPr>
            </w:pPr>
            <w:bookmarkStart w:id="8" w:name="_2s8eyo1" w:colFirst="0" w:colLast="0"/>
            <w:bookmarkEnd w:id="8"/>
            <w:r w:rsidRPr="00595550">
              <w:rPr>
                <w:rFonts w:ascii="Tahoma" w:eastAsia="Open Sans" w:hAnsi="Tahoma" w:cs="Tahoma"/>
                <w:b/>
                <w:sz w:val="22"/>
                <w:szCs w:val="22"/>
                <w:lang w:val="uk-UA"/>
              </w:rPr>
              <w:t>Види оцінювання</w:t>
            </w:r>
          </w:p>
        </w:tc>
        <w:tc>
          <w:tcPr>
            <w:tcW w:w="3402" w:type="dxa"/>
            <w:shd w:val="clear" w:color="auto" w:fill="FFFFFF"/>
            <w:tcMar>
              <w:top w:w="100" w:type="dxa"/>
              <w:left w:w="100" w:type="dxa"/>
              <w:bottom w:w="100" w:type="dxa"/>
              <w:right w:w="100" w:type="dxa"/>
            </w:tcMar>
          </w:tcPr>
          <w:p w14:paraId="06A68323" w14:textId="77777777" w:rsidR="00DE67B0" w:rsidRPr="00595550" w:rsidRDefault="00DE67B0" w:rsidP="00E63B22">
            <w:pPr>
              <w:pStyle w:val="Normal1"/>
              <w:contextualSpacing w:val="0"/>
              <w:jc w:val="center"/>
              <w:rPr>
                <w:rFonts w:ascii="Tahoma" w:eastAsia="Open Sans" w:hAnsi="Tahoma" w:cs="Tahoma"/>
                <w:b/>
                <w:sz w:val="22"/>
                <w:szCs w:val="22"/>
                <w:lang w:val="uk-UA"/>
              </w:rPr>
            </w:pPr>
            <w:r w:rsidRPr="00595550">
              <w:rPr>
                <w:rFonts w:ascii="Tahoma" w:eastAsia="Open Sans" w:hAnsi="Tahoma" w:cs="Tahoma"/>
                <w:b/>
                <w:sz w:val="22"/>
                <w:szCs w:val="22"/>
                <w:lang w:val="uk-UA"/>
              </w:rPr>
              <w:t>% від остаточної оцінки</w:t>
            </w:r>
          </w:p>
        </w:tc>
      </w:tr>
      <w:tr w:rsidR="00DE67B0" w:rsidRPr="00595550" w14:paraId="6189A572" w14:textId="77777777" w:rsidTr="00E63B22">
        <w:trPr>
          <w:trHeight w:val="44"/>
        </w:trPr>
        <w:tc>
          <w:tcPr>
            <w:tcW w:w="6483" w:type="dxa"/>
            <w:shd w:val="clear" w:color="auto" w:fill="FFFFFF"/>
            <w:tcMar>
              <w:top w:w="100" w:type="dxa"/>
              <w:left w:w="100" w:type="dxa"/>
              <w:bottom w:w="100" w:type="dxa"/>
              <w:right w:w="100" w:type="dxa"/>
            </w:tcMar>
          </w:tcPr>
          <w:p w14:paraId="00F5B796" w14:textId="77777777" w:rsidR="00DE67B0" w:rsidRPr="00595550" w:rsidRDefault="00DE67B0" w:rsidP="00E63B22">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t xml:space="preserve">Опитування під час занять – усно </w:t>
            </w:r>
          </w:p>
        </w:tc>
        <w:tc>
          <w:tcPr>
            <w:tcW w:w="3402" w:type="dxa"/>
            <w:shd w:val="clear" w:color="auto" w:fill="FFFFFF"/>
            <w:tcMar>
              <w:top w:w="100" w:type="dxa"/>
              <w:left w:w="100" w:type="dxa"/>
              <w:bottom w:w="100" w:type="dxa"/>
              <w:right w:w="100" w:type="dxa"/>
            </w:tcMar>
          </w:tcPr>
          <w:p w14:paraId="6D90A7FE" w14:textId="0D453B56" w:rsidR="00DE67B0" w:rsidRPr="00595550" w:rsidRDefault="00613F49" w:rsidP="00E63B22">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w:t>
            </w:r>
            <w:r w:rsidR="00DE67B0" w:rsidRPr="00595550">
              <w:rPr>
                <w:rFonts w:ascii="Tahoma" w:eastAsia="Open Sans" w:hAnsi="Tahoma" w:cs="Tahoma"/>
                <w:sz w:val="22"/>
                <w:szCs w:val="22"/>
                <w:lang w:val="uk-UA"/>
              </w:rPr>
              <w:t>0</w:t>
            </w:r>
          </w:p>
        </w:tc>
      </w:tr>
      <w:tr w:rsidR="00DE67B0" w:rsidRPr="00595550" w14:paraId="10E13693" w14:textId="77777777" w:rsidTr="00E63B22">
        <w:tc>
          <w:tcPr>
            <w:tcW w:w="6483" w:type="dxa"/>
            <w:shd w:val="clear" w:color="auto" w:fill="FFFFFF"/>
            <w:tcMar>
              <w:top w:w="100" w:type="dxa"/>
              <w:left w:w="100" w:type="dxa"/>
              <w:bottom w:w="100" w:type="dxa"/>
              <w:right w:w="100" w:type="dxa"/>
            </w:tcMar>
          </w:tcPr>
          <w:p w14:paraId="789CFAA0" w14:textId="633ABE58" w:rsidR="00DE67B0" w:rsidRPr="00595550" w:rsidRDefault="00DE67B0" w:rsidP="00E63B22">
            <w:pPr>
              <w:pStyle w:val="Normal1"/>
              <w:contextualSpacing w:val="0"/>
              <w:rPr>
                <w:rFonts w:ascii="Tahoma" w:eastAsia="Open Sans" w:hAnsi="Tahoma" w:cs="Tahoma"/>
                <w:sz w:val="22"/>
                <w:szCs w:val="22"/>
                <w:lang w:val="uk-UA"/>
              </w:rPr>
            </w:pPr>
            <w:r w:rsidRPr="00595550">
              <w:rPr>
                <w:rFonts w:ascii="Tahoma" w:eastAsia="Open Sans" w:hAnsi="Tahoma" w:cs="Tahoma"/>
                <w:sz w:val="22"/>
                <w:szCs w:val="22"/>
                <w:lang w:val="uk-UA"/>
              </w:rPr>
              <w:lastRenderedPageBreak/>
              <w:t>Теми 1</w:t>
            </w:r>
            <w:r w:rsidR="00576EB0">
              <w:rPr>
                <w:rFonts w:ascii="Tahoma" w:eastAsia="Open Sans" w:hAnsi="Tahoma" w:cs="Tahoma"/>
                <w:sz w:val="22"/>
                <w:szCs w:val="22"/>
                <w:lang w:val="uk-UA"/>
              </w:rPr>
              <w:t>5</w:t>
            </w:r>
            <w:r w:rsidRPr="00595550">
              <w:rPr>
                <w:rFonts w:ascii="Tahoma" w:eastAsia="Open Sans" w:hAnsi="Tahoma" w:cs="Tahoma"/>
                <w:sz w:val="22"/>
                <w:szCs w:val="22"/>
                <w:lang w:val="uk-UA"/>
              </w:rPr>
              <w:t xml:space="preserve">-20 – </w:t>
            </w:r>
            <w:r w:rsidRPr="00B8012F">
              <w:rPr>
                <w:rFonts w:ascii="Tahoma" w:eastAsia="Open Sans" w:hAnsi="Tahoma" w:cs="Tahoma"/>
                <w:sz w:val="22"/>
                <w:szCs w:val="22"/>
                <w:lang w:val="ru-RU"/>
              </w:rPr>
              <w:t xml:space="preserve"> </w:t>
            </w:r>
            <w:r w:rsidRPr="00015BA0">
              <w:rPr>
                <w:rFonts w:ascii="Tahoma" w:eastAsia="Open Sans" w:hAnsi="Tahoma" w:cs="Tahoma"/>
                <w:sz w:val="22"/>
                <w:szCs w:val="22"/>
                <w:lang w:val="uk-UA"/>
              </w:rPr>
              <w:t xml:space="preserve">обговорення </w:t>
            </w:r>
            <w:r>
              <w:rPr>
                <w:rFonts w:ascii="Tahoma" w:eastAsia="Open Sans" w:hAnsi="Tahoma" w:cs="Tahoma"/>
                <w:sz w:val="22"/>
                <w:szCs w:val="22"/>
                <w:lang w:val="uk-UA"/>
              </w:rPr>
              <w:t>тем, відповіді на запитання</w:t>
            </w:r>
            <w:r w:rsidRPr="00595550">
              <w:rPr>
                <w:rFonts w:ascii="Tahoma" w:eastAsia="Open Sans" w:hAnsi="Tahoma" w:cs="Tahoma"/>
                <w:sz w:val="22"/>
                <w:szCs w:val="22"/>
                <w:lang w:val="uk-UA"/>
              </w:rPr>
              <w:t xml:space="preserve">  </w:t>
            </w:r>
          </w:p>
        </w:tc>
        <w:tc>
          <w:tcPr>
            <w:tcW w:w="3402" w:type="dxa"/>
            <w:shd w:val="clear" w:color="auto" w:fill="FFFFFF"/>
            <w:tcMar>
              <w:top w:w="100" w:type="dxa"/>
              <w:left w:w="100" w:type="dxa"/>
              <w:bottom w:w="100" w:type="dxa"/>
              <w:right w:w="100" w:type="dxa"/>
            </w:tcMar>
          </w:tcPr>
          <w:p w14:paraId="3947C1C3" w14:textId="1717DF30" w:rsidR="00DE67B0" w:rsidRPr="00595550" w:rsidRDefault="00613F49" w:rsidP="00E63B22">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4</w:t>
            </w:r>
            <w:r w:rsidR="00DE67B0" w:rsidRPr="00595550">
              <w:rPr>
                <w:rFonts w:ascii="Tahoma" w:eastAsia="Open Sans" w:hAnsi="Tahoma" w:cs="Tahoma"/>
                <w:sz w:val="22"/>
                <w:szCs w:val="22"/>
                <w:lang w:val="uk-UA"/>
              </w:rPr>
              <w:t>0</w:t>
            </w:r>
          </w:p>
        </w:tc>
      </w:tr>
      <w:tr w:rsidR="00613F49" w:rsidRPr="00595550" w14:paraId="07D345C5" w14:textId="77777777" w:rsidTr="00E63B22">
        <w:tc>
          <w:tcPr>
            <w:tcW w:w="6483" w:type="dxa"/>
            <w:shd w:val="clear" w:color="auto" w:fill="FFFFFF"/>
            <w:tcMar>
              <w:top w:w="100" w:type="dxa"/>
              <w:left w:w="100" w:type="dxa"/>
              <w:bottom w:w="100" w:type="dxa"/>
              <w:right w:w="100" w:type="dxa"/>
            </w:tcMar>
          </w:tcPr>
          <w:p w14:paraId="34385D78" w14:textId="45D4C269" w:rsidR="00613F49" w:rsidRPr="00595550" w:rsidRDefault="00613F49" w:rsidP="00E63B22">
            <w:pPr>
              <w:pStyle w:val="Normal1"/>
              <w:rPr>
                <w:rFonts w:ascii="Tahoma" w:eastAsia="Open Sans" w:hAnsi="Tahoma" w:cs="Tahoma"/>
                <w:sz w:val="22"/>
                <w:szCs w:val="22"/>
                <w:lang w:val="uk-UA"/>
              </w:rPr>
            </w:pPr>
            <w:r>
              <w:rPr>
                <w:rFonts w:ascii="Tahoma" w:eastAsia="Open Sans" w:hAnsi="Tahoma" w:cs="Tahoma"/>
                <w:sz w:val="22"/>
                <w:szCs w:val="22"/>
                <w:lang w:val="uk-UA"/>
              </w:rPr>
              <w:t>Захист курсової роботи</w:t>
            </w:r>
          </w:p>
        </w:tc>
        <w:tc>
          <w:tcPr>
            <w:tcW w:w="3402" w:type="dxa"/>
            <w:shd w:val="clear" w:color="auto" w:fill="FFFFFF"/>
            <w:tcMar>
              <w:top w:w="100" w:type="dxa"/>
              <w:left w:w="100" w:type="dxa"/>
              <w:bottom w:w="100" w:type="dxa"/>
              <w:right w:w="100" w:type="dxa"/>
            </w:tcMar>
          </w:tcPr>
          <w:p w14:paraId="7166979D" w14:textId="6CA981D8" w:rsidR="00613F49" w:rsidRPr="00595550" w:rsidRDefault="00613F49" w:rsidP="00E63B22">
            <w:pPr>
              <w:pStyle w:val="Normal1"/>
              <w:jc w:val="center"/>
              <w:rPr>
                <w:rFonts w:ascii="Tahoma" w:eastAsia="Open Sans" w:hAnsi="Tahoma" w:cs="Tahoma"/>
                <w:sz w:val="22"/>
                <w:szCs w:val="22"/>
                <w:lang w:val="uk-UA"/>
              </w:rPr>
            </w:pPr>
            <w:r>
              <w:rPr>
                <w:rFonts w:ascii="Tahoma" w:eastAsia="Open Sans" w:hAnsi="Tahoma" w:cs="Tahoma"/>
                <w:sz w:val="22"/>
                <w:szCs w:val="22"/>
                <w:lang w:val="uk-UA"/>
              </w:rPr>
              <w:t>20</w:t>
            </w:r>
          </w:p>
        </w:tc>
      </w:tr>
      <w:tr w:rsidR="00DE67B0" w:rsidRPr="00595550" w14:paraId="3BA9ECA7" w14:textId="77777777" w:rsidTr="00E63B22">
        <w:tc>
          <w:tcPr>
            <w:tcW w:w="6483" w:type="dxa"/>
            <w:tcBorders>
              <w:top w:val="single" w:sz="4" w:space="0" w:color="000000"/>
              <w:bottom w:val="single" w:sz="4" w:space="0" w:color="000000"/>
            </w:tcBorders>
            <w:shd w:val="clear" w:color="auto" w:fill="FFFFFF"/>
            <w:tcMar>
              <w:top w:w="100" w:type="dxa"/>
              <w:left w:w="100" w:type="dxa"/>
              <w:bottom w:w="100" w:type="dxa"/>
              <w:right w:w="100" w:type="dxa"/>
            </w:tcMar>
          </w:tcPr>
          <w:p w14:paraId="2AF76BFD" w14:textId="36060815" w:rsidR="00DE67B0" w:rsidRPr="00595550" w:rsidRDefault="00DE67B0" w:rsidP="00E63B22">
            <w:pPr>
              <w:pStyle w:val="Normal1"/>
              <w:rPr>
                <w:rFonts w:ascii="Tahoma" w:eastAsia="Open Sans" w:hAnsi="Tahoma" w:cs="Tahoma"/>
                <w:sz w:val="22"/>
                <w:szCs w:val="22"/>
                <w:lang w:val="uk-UA"/>
              </w:rPr>
            </w:pPr>
            <w:r>
              <w:rPr>
                <w:rFonts w:ascii="Tahoma" w:eastAsia="Open Sans" w:hAnsi="Tahoma" w:cs="Tahoma"/>
                <w:sz w:val="22"/>
                <w:szCs w:val="22"/>
                <w:lang w:val="uk-UA"/>
              </w:rPr>
              <w:t>Іспит</w:t>
            </w:r>
            <w:r w:rsidRPr="00595550">
              <w:rPr>
                <w:rFonts w:ascii="Tahoma" w:eastAsia="Open Sans" w:hAnsi="Tahoma" w:cs="Tahoma"/>
                <w:sz w:val="22"/>
                <w:szCs w:val="22"/>
                <w:lang w:val="uk-UA"/>
              </w:rPr>
              <w:t xml:space="preserve"> (теми 1</w:t>
            </w:r>
            <w:r w:rsidR="00576EB0">
              <w:rPr>
                <w:rFonts w:ascii="Tahoma" w:eastAsia="Open Sans" w:hAnsi="Tahoma" w:cs="Tahoma"/>
                <w:sz w:val="22"/>
                <w:szCs w:val="22"/>
                <w:lang w:val="uk-UA"/>
              </w:rPr>
              <w:t>5</w:t>
            </w:r>
            <w:r w:rsidRPr="00595550">
              <w:rPr>
                <w:rFonts w:ascii="Tahoma" w:eastAsia="Open Sans" w:hAnsi="Tahoma" w:cs="Tahoma"/>
                <w:sz w:val="22"/>
                <w:szCs w:val="22"/>
                <w:lang w:val="uk-UA"/>
              </w:rPr>
              <w:t>-20) – тести</w:t>
            </w:r>
          </w:p>
        </w:tc>
        <w:tc>
          <w:tcPr>
            <w:tcW w:w="3402" w:type="dxa"/>
            <w:tcBorders>
              <w:top w:val="single" w:sz="4" w:space="0" w:color="000000"/>
              <w:bottom w:val="single" w:sz="4" w:space="0" w:color="000000"/>
            </w:tcBorders>
            <w:shd w:val="clear" w:color="auto" w:fill="FFFFFF"/>
            <w:tcMar>
              <w:top w:w="100" w:type="dxa"/>
              <w:left w:w="100" w:type="dxa"/>
              <w:bottom w:w="100" w:type="dxa"/>
              <w:right w:w="100" w:type="dxa"/>
            </w:tcMar>
          </w:tcPr>
          <w:p w14:paraId="70F6806E" w14:textId="59BE0D84" w:rsidR="00DE67B0" w:rsidRPr="00595550" w:rsidRDefault="00613F49" w:rsidP="00E63B22">
            <w:pPr>
              <w:pStyle w:val="Normal1"/>
              <w:jc w:val="center"/>
              <w:rPr>
                <w:rFonts w:ascii="Tahoma" w:eastAsia="Open Sans" w:hAnsi="Tahoma" w:cs="Tahoma"/>
                <w:sz w:val="22"/>
                <w:szCs w:val="22"/>
                <w:lang w:val="uk-UA"/>
              </w:rPr>
            </w:pPr>
            <w:r>
              <w:rPr>
                <w:rFonts w:ascii="Tahoma" w:eastAsia="Open Sans" w:hAnsi="Tahoma" w:cs="Tahoma"/>
                <w:sz w:val="22"/>
                <w:szCs w:val="22"/>
                <w:lang w:val="uk-UA"/>
              </w:rPr>
              <w:t>2</w:t>
            </w:r>
            <w:r w:rsidR="00DE67B0" w:rsidRPr="00595550">
              <w:rPr>
                <w:rFonts w:ascii="Tahoma" w:eastAsia="Open Sans" w:hAnsi="Tahoma" w:cs="Tahoma"/>
                <w:sz w:val="22"/>
                <w:szCs w:val="22"/>
                <w:lang w:val="uk-UA"/>
              </w:rPr>
              <w:t>0</w:t>
            </w:r>
          </w:p>
        </w:tc>
      </w:tr>
    </w:tbl>
    <w:p w14:paraId="1F0564A5" w14:textId="59678DEF" w:rsidR="00BE000F" w:rsidRPr="00595550" w:rsidRDefault="00BE000F">
      <w:pPr>
        <w:rPr>
          <w:rFonts w:ascii="Tahoma" w:eastAsia="Open Sans" w:hAnsi="Tahoma" w:cs="Tahoma"/>
          <w:color w:val="auto"/>
          <w:sz w:val="22"/>
          <w:szCs w:val="22"/>
          <w:lang w:val="uk-UA"/>
        </w:rPr>
      </w:pPr>
      <w:bookmarkStart w:id="9" w:name="_GoBack"/>
      <w:bookmarkEnd w:id="9"/>
    </w:p>
    <w:p w14:paraId="7937B37D" w14:textId="610BDC0A" w:rsidR="00275754" w:rsidRPr="00595550" w:rsidRDefault="00813AEA" w:rsidP="00DF17F4">
      <w:pPr>
        <w:pStyle w:val="Normal1"/>
        <w:ind w:left="180"/>
        <w:rPr>
          <w:rFonts w:ascii="Tahoma" w:eastAsia="Open Sans" w:hAnsi="Tahoma" w:cs="Tahoma"/>
          <w:color w:val="auto"/>
          <w:sz w:val="22"/>
          <w:szCs w:val="22"/>
          <w:lang w:val="uk-UA"/>
        </w:rPr>
      </w:pPr>
      <w:r w:rsidRPr="00595550">
        <w:rPr>
          <w:rFonts w:ascii="Tahoma" w:eastAsia="Open Sans" w:hAnsi="Tahoma" w:cs="Tahoma"/>
          <w:color w:val="auto"/>
          <w:sz w:val="22"/>
          <w:szCs w:val="22"/>
          <w:lang w:val="uk-UA"/>
        </w:rPr>
        <w:t>Шкала оцінювання студентів:</w:t>
      </w:r>
    </w:p>
    <w:p w14:paraId="2C1FEB55" w14:textId="77777777" w:rsidR="001D6A21" w:rsidRPr="00595550" w:rsidRDefault="001D6A21" w:rsidP="00DF17F4">
      <w:pPr>
        <w:pStyle w:val="Normal1"/>
        <w:ind w:left="180"/>
        <w:rPr>
          <w:rFonts w:ascii="Tahoma" w:eastAsia="Open Sans" w:hAnsi="Tahoma" w:cs="Tahoma"/>
          <w:color w:val="auto"/>
          <w:sz w:val="22"/>
          <w:szCs w:val="22"/>
          <w:lang w:val="uk-UA"/>
        </w:rPr>
      </w:pPr>
    </w:p>
    <w:tbl>
      <w:tblPr>
        <w:tblW w:w="10632" w:type="dxa"/>
        <w:tblInd w:w="-5" w:type="dxa"/>
        <w:tblLayout w:type="fixed"/>
        <w:tblCellMar>
          <w:left w:w="0" w:type="dxa"/>
          <w:right w:w="0" w:type="dxa"/>
        </w:tblCellMar>
        <w:tblLook w:val="0000" w:firstRow="0" w:lastRow="0" w:firstColumn="0" w:lastColumn="0" w:noHBand="0" w:noVBand="0"/>
      </w:tblPr>
      <w:tblGrid>
        <w:gridCol w:w="993"/>
        <w:gridCol w:w="1980"/>
        <w:gridCol w:w="2276"/>
        <w:gridCol w:w="1607"/>
        <w:gridCol w:w="3776"/>
      </w:tblGrid>
      <w:tr w:rsidR="00BE000F" w:rsidRPr="00595550" w14:paraId="3C313ADB" w14:textId="77777777" w:rsidTr="00BE000F">
        <w:tc>
          <w:tcPr>
            <w:tcW w:w="993" w:type="dxa"/>
            <w:vMerge w:val="restart"/>
            <w:tcBorders>
              <w:top w:val="single" w:sz="4" w:space="0" w:color="auto"/>
              <w:left w:val="single" w:sz="4" w:space="0" w:color="auto"/>
              <w:bottom w:val="nil"/>
              <w:right w:val="nil"/>
            </w:tcBorders>
            <w:shd w:val="clear" w:color="auto" w:fill="FFFFFF"/>
            <w:vAlign w:val="center"/>
          </w:tcPr>
          <w:p w14:paraId="2D83C9D8" w14:textId="015E6152"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Оцінка в</w:t>
            </w:r>
          </w:p>
          <w:p w14:paraId="33E3421B"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балах</w:t>
            </w:r>
          </w:p>
        </w:tc>
        <w:tc>
          <w:tcPr>
            <w:tcW w:w="1980" w:type="dxa"/>
            <w:vMerge w:val="restart"/>
            <w:tcBorders>
              <w:top w:val="single" w:sz="4" w:space="0" w:color="auto"/>
              <w:left w:val="single" w:sz="4" w:space="0" w:color="auto"/>
              <w:bottom w:val="nil"/>
              <w:right w:val="nil"/>
            </w:tcBorders>
            <w:shd w:val="clear" w:color="auto" w:fill="FFFFFF"/>
            <w:vAlign w:val="center"/>
          </w:tcPr>
          <w:p w14:paraId="306BC918"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Оцінка за університетською диференційованою шкалою</w:t>
            </w:r>
          </w:p>
        </w:tc>
        <w:tc>
          <w:tcPr>
            <w:tcW w:w="2276" w:type="dxa"/>
            <w:vMerge w:val="restart"/>
            <w:tcBorders>
              <w:top w:val="single" w:sz="4" w:space="0" w:color="auto"/>
              <w:left w:val="single" w:sz="4" w:space="0" w:color="auto"/>
              <w:bottom w:val="nil"/>
              <w:right w:val="nil"/>
            </w:tcBorders>
            <w:shd w:val="clear" w:color="auto" w:fill="FFFFFF"/>
            <w:vAlign w:val="center"/>
          </w:tcPr>
          <w:p w14:paraId="320E7BE8"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Оцінка за</w:t>
            </w:r>
          </w:p>
          <w:p w14:paraId="70B4331E"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університетською</w:t>
            </w:r>
          </w:p>
          <w:p w14:paraId="4C19FCCF"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недиференційованою</w:t>
            </w:r>
          </w:p>
          <w:p w14:paraId="1C04753B"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шкалою</w:t>
            </w:r>
          </w:p>
        </w:tc>
        <w:tc>
          <w:tcPr>
            <w:tcW w:w="53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21EB7"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 xml:space="preserve">Оцінка за шкалою </w:t>
            </w:r>
            <w:r w:rsidRPr="00595550">
              <w:rPr>
                <w:rFonts w:ascii="Tahoma" w:eastAsia="Times New Roman" w:hAnsi="Tahoma" w:cs="Tahoma"/>
                <w:sz w:val="22"/>
                <w:szCs w:val="22"/>
                <w:lang w:val="uk-UA" w:eastAsia="fr-FR"/>
              </w:rPr>
              <w:t>ECTS</w:t>
            </w:r>
          </w:p>
        </w:tc>
      </w:tr>
      <w:tr w:rsidR="00BE000F" w:rsidRPr="00595550" w14:paraId="6D5CDD32" w14:textId="77777777" w:rsidTr="00BE000F">
        <w:tc>
          <w:tcPr>
            <w:tcW w:w="993" w:type="dxa"/>
            <w:vMerge/>
            <w:tcBorders>
              <w:top w:val="nil"/>
              <w:left w:val="single" w:sz="4" w:space="0" w:color="auto"/>
              <w:bottom w:val="nil"/>
              <w:right w:val="nil"/>
            </w:tcBorders>
            <w:shd w:val="clear" w:color="auto" w:fill="FFFFFF"/>
            <w:vAlign w:val="center"/>
          </w:tcPr>
          <w:p w14:paraId="47ABBE72"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980" w:type="dxa"/>
            <w:vMerge/>
            <w:tcBorders>
              <w:top w:val="nil"/>
              <w:left w:val="single" w:sz="4" w:space="0" w:color="auto"/>
              <w:bottom w:val="nil"/>
              <w:right w:val="nil"/>
            </w:tcBorders>
            <w:shd w:val="clear" w:color="auto" w:fill="FFFFFF"/>
            <w:vAlign w:val="center"/>
          </w:tcPr>
          <w:p w14:paraId="22B601EB"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3B745A6E"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79BE016E"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Оцінка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949C024"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Пояснення</w:t>
            </w:r>
          </w:p>
        </w:tc>
      </w:tr>
      <w:tr w:rsidR="00BE000F" w:rsidRPr="00DE67B0" w14:paraId="42A6F78F" w14:textId="77777777" w:rsidTr="00BE000F">
        <w:tc>
          <w:tcPr>
            <w:tcW w:w="993" w:type="dxa"/>
            <w:tcBorders>
              <w:top w:val="single" w:sz="4" w:space="0" w:color="auto"/>
              <w:left w:val="single" w:sz="4" w:space="0" w:color="auto"/>
              <w:bottom w:val="nil"/>
              <w:right w:val="nil"/>
            </w:tcBorders>
            <w:shd w:val="clear" w:color="auto" w:fill="FFFFFF"/>
            <w:vAlign w:val="center"/>
          </w:tcPr>
          <w:p w14:paraId="1E9EC93E"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90-100</w:t>
            </w:r>
          </w:p>
        </w:tc>
        <w:tc>
          <w:tcPr>
            <w:tcW w:w="1980" w:type="dxa"/>
            <w:tcBorders>
              <w:top w:val="single" w:sz="4" w:space="0" w:color="auto"/>
              <w:left w:val="single" w:sz="4" w:space="0" w:color="auto"/>
              <w:bottom w:val="nil"/>
              <w:right w:val="nil"/>
            </w:tcBorders>
            <w:shd w:val="clear" w:color="auto" w:fill="FFFFFF"/>
            <w:vAlign w:val="center"/>
          </w:tcPr>
          <w:p w14:paraId="4C9B0F96"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Відмінно</w:t>
            </w:r>
          </w:p>
        </w:tc>
        <w:tc>
          <w:tcPr>
            <w:tcW w:w="2276" w:type="dxa"/>
            <w:vMerge w:val="restart"/>
            <w:tcBorders>
              <w:top w:val="single" w:sz="4" w:space="0" w:color="auto"/>
              <w:left w:val="single" w:sz="4" w:space="0" w:color="auto"/>
              <w:bottom w:val="nil"/>
              <w:right w:val="nil"/>
            </w:tcBorders>
            <w:shd w:val="clear" w:color="auto" w:fill="FFFFFF"/>
            <w:vAlign w:val="center"/>
          </w:tcPr>
          <w:p w14:paraId="73B1D2F1"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зараховано</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07F66582"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2A0ECBE"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Відмінно (відмінне виконання лише з незначною кількістю помилок)</w:t>
            </w:r>
          </w:p>
        </w:tc>
      </w:tr>
      <w:tr w:rsidR="00BE000F" w:rsidRPr="00DE67B0" w14:paraId="271905AF" w14:textId="77777777" w:rsidTr="00BE000F">
        <w:tc>
          <w:tcPr>
            <w:tcW w:w="993" w:type="dxa"/>
            <w:tcBorders>
              <w:top w:val="single" w:sz="4" w:space="0" w:color="auto"/>
              <w:left w:val="single" w:sz="4" w:space="0" w:color="auto"/>
              <w:bottom w:val="nil"/>
              <w:right w:val="nil"/>
            </w:tcBorders>
            <w:shd w:val="clear" w:color="auto" w:fill="FFFFFF"/>
            <w:vAlign w:val="center"/>
          </w:tcPr>
          <w:p w14:paraId="1A740E2E"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82-89</w:t>
            </w:r>
          </w:p>
        </w:tc>
        <w:tc>
          <w:tcPr>
            <w:tcW w:w="1980" w:type="dxa"/>
            <w:vMerge w:val="restart"/>
            <w:tcBorders>
              <w:top w:val="single" w:sz="4" w:space="0" w:color="auto"/>
              <w:left w:val="single" w:sz="4" w:space="0" w:color="auto"/>
              <w:bottom w:val="nil"/>
              <w:right w:val="nil"/>
            </w:tcBorders>
            <w:shd w:val="clear" w:color="auto" w:fill="FFFFFF"/>
            <w:vAlign w:val="center"/>
          </w:tcPr>
          <w:p w14:paraId="7150BD65"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Добре</w:t>
            </w:r>
          </w:p>
        </w:tc>
        <w:tc>
          <w:tcPr>
            <w:tcW w:w="2276" w:type="dxa"/>
            <w:vMerge/>
            <w:tcBorders>
              <w:top w:val="nil"/>
              <w:left w:val="single" w:sz="4" w:space="0" w:color="auto"/>
              <w:bottom w:val="nil"/>
              <w:right w:val="nil"/>
            </w:tcBorders>
            <w:shd w:val="clear" w:color="auto" w:fill="FFFFFF"/>
            <w:vAlign w:val="center"/>
          </w:tcPr>
          <w:p w14:paraId="417EBEDB"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366CB871"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3EC9B93"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Дуже добре (вище середнього рівня з кількома помилками)</w:t>
            </w:r>
          </w:p>
        </w:tc>
      </w:tr>
      <w:tr w:rsidR="00BE000F" w:rsidRPr="00DE67B0" w14:paraId="56A6C6B8" w14:textId="77777777" w:rsidTr="00BE000F">
        <w:tc>
          <w:tcPr>
            <w:tcW w:w="993" w:type="dxa"/>
            <w:tcBorders>
              <w:top w:val="single" w:sz="4" w:space="0" w:color="auto"/>
              <w:left w:val="single" w:sz="4" w:space="0" w:color="auto"/>
              <w:bottom w:val="nil"/>
              <w:right w:val="nil"/>
            </w:tcBorders>
            <w:shd w:val="clear" w:color="auto" w:fill="FFFFFF"/>
            <w:vAlign w:val="center"/>
          </w:tcPr>
          <w:p w14:paraId="05FBD5A8"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74-81</w:t>
            </w:r>
          </w:p>
        </w:tc>
        <w:tc>
          <w:tcPr>
            <w:tcW w:w="1980" w:type="dxa"/>
            <w:vMerge/>
            <w:tcBorders>
              <w:top w:val="nil"/>
              <w:left w:val="single" w:sz="4" w:space="0" w:color="auto"/>
              <w:bottom w:val="nil"/>
              <w:right w:val="nil"/>
            </w:tcBorders>
            <w:shd w:val="clear" w:color="auto" w:fill="FFFFFF"/>
            <w:vAlign w:val="center"/>
          </w:tcPr>
          <w:p w14:paraId="294041A9"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2123A9A4"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702FC9B9"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С</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745AB38B"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Добре (в цілому правильне виконання з певною кількістю суттєвих помилок)</w:t>
            </w:r>
          </w:p>
        </w:tc>
      </w:tr>
      <w:tr w:rsidR="00BE000F" w:rsidRPr="00DE67B0" w14:paraId="26530463" w14:textId="77777777" w:rsidTr="00BE000F">
        <w:tc>
          <w:tcPr>
            <w:tcW w:w="993" w:type="dxa"/>
            <w:tcBorders>
              <w:top w:val="single" w:sz="4" w:space="0" w:color="auto"/>
              <w:left w:val="single" w:sz="4" w:space="0" w:color="auto"/>
              <w:bottom w:val="nil"/>
              <w:right w:val="nil"/>
            </w:tcBorders>
            <w:shd w:val="clear" w:color="auto" w:fill="FFFFFF"/>
            <w:vAlign w:val="center"/>
          </w:tcPr>
          <w:p w14:paraId="572257FC"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64-73</w:t>
            </w:r>
          </w:p>
        </w:tc>
        <w:tc>
          <w:tcPr>
            <w:tcW w:w="1980" w:type="dxa"/>
            <w:vMerge w:val="restart"/>
            <w:tcBorders>
              <w:top w:val="single" w:sz="4" w:space="0" w:color="auto"/>
              <w:left w:val="single" w:sz="4" w:space="0" w:color="auto"/>
              <w:bottom w:val="nil"/>
              <w:right w:val="nil"/>
            </w:tcBorders>
            <w:shd w:val="clear" w:color="auto" w:fill="FFFFFF"/>
            <w:vAlign w:val="center"/>
          </w:tcPr>
          <w:p w14:paraId="5B9641E7"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Задовільно</w:t>
            </w:r>
          </w:p>
        </w:tc>
        <w:tc>
          <w:tcPr>
            <w:tcW w:w="2276" w:type="dxa"/>
            <w:vMerge/>
            <w:tcBorders>
              <w:top w:val="nil"/>
              <w:left w:val="single" w:sz="4" w:space="0" w:color="auto"/>
              <w:bottom w:val="nil"/>
              <w:right w:val="nil"/>
            </w:tcBorders>
            <w:shd w:val="clear" w:color="auto" w:fill="FFFFFF"/>
            <w:vAlign w:val="center"/>
          </w:tcPr>
          <w:p w14:paraId="2E6B0F37"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5C3371B8"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fr-FR"/>
              </w:rPr>
              <w:t>D</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3C9E7749"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Задовільно (непогано, але зі значною кількістю недоліків)</w:t>
            </w:r>
          </w:p>
        </w:tc>
      </w:tr>
      <w:tr w:rsidR="00BE000F" w:rsidRPr="00DE67B0" w14:paraId="177C1459" w14:textId="77777777" w:rsidTr="00BE000F">
        <w:tc>
          <w:tcPr>
            <w:tcW w:w="993" w:type="dxa"/>
            <w:tcBorders>
              <w:top w:val="single" w:sz="4" w:space="0" w:color="auto"/>
              <w:left w:val="single" w:sz="4" w:space="0" w:color="auto"/>
              <w:bottom w:val="nil"/>
              <w:right w:val="nil"/>
            </w:tcBorders>
            <w:shd w:val="clear" w:color="auto" w:fill="FFFFFF"/>
            <w:vAlign w:val="center"/>
          </w:tcPr>
          <w:p w14:paraId="59DC0DC6"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60-63</w:t>
            </w:r>
          </w:p>
        </w:tc>
        <w:tc>
          <w:tcPr>
            <w:tcW w:w="1980" w:type="dxa"/>
            <w:vMerge/>
            <w:tcBorders>
              <w:top w:val="nil"/>
              <w:left w:val="single" w:sz="4" w:space="0" w:color="auto"/>
              <w:bottom w:val="nil"/>
              <w:right w:val="nil"/>
            </w:tcBorders>
            <w:shd w:val="clear" w:color="auto" w:fill="FFFFFF"/>
            <w:vAlign w:val="center"/>
          </w:tcPr>
          <w:p w14:paraId="6A094D87"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01F023C4"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7498C302"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Е</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3B0DB240" w14:textId="03D02409"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Достатньо (виконання задовольняє мінімальним критеріям)</w:t>
            </w:r>
          </w:p>
        </w:tc>
      </w:tr>
      <w:tr w:rsidR="00BE000F" w:rsidRPr="00DE67B0" w14:paraId="6E9EAF89" w14:textId="77777777" w:rsidTr="00BE000F">
        <w:tc>
          <w:tcPr>
            <w:tcW w:w="993" w:type="dxa"/>
            <w:tcBorders>
              <w:top w:val="single" w:sz="4" w:space="0" w:color="auto"/>
              <w:left w:val="single" w:sz="4" w:space="0" w:color="auto"/>
              <w:bottom w:val="nil"/>
              <w:right w:val="nil"/>
            </w:tcBorders>
            <w:shd w:val="clear" w:color="auto" w:fill="FFFFFF"/>
            <w:vAlign w:val="center"/>
          </w:tcPr>
          <w:p w14:paraId="0E255EAC"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35-59</w:t>
            </w:r>
          </w:p>
        </w:tc>
        <w:tc>
          <w:tcPr>
            <w:tcW w:w="1980" w:type="dxa"/>
            <w:vMerge w:val="restart"/>
            <w:tcBorders>
              <w:top w:val="single" w:sz="4" w:space="0" w:color="auto"/>
              <w:left w:val="single" w:sz="4" w:space="0" w:color="auto"/>
              <w:bottom w:val="nil"/>
              <w:right w:val="nil"/>
            </w:tcBorders>
            <w:shd w:val="clear" w:color="auto" w:fill="FFFFFF"/>
            <w:vAlign w:val="center"/>
          </w:tcPr>
          <w:p w14:paraId="4AAD92C6"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Незадовільно</w:t>
            </w:r>
          </w:p>
        </w:tc>
        <w:tc>
          <w:tcPr>
            <w:tcW w:w="2276" w:type="dxa"/>
            <w:vMerge w:val="restart"/>
            <w:tcBorders>
              <w:top w:val="single" w:sz="4" w:space="0" w:color="auto"/>
              <w:left w:val="single" w:sz="4" w:space="0" w:color="auto"/>
              <w:bottom w:val="nil"/>
              <w:right w:val="nil"/>
            </w:tcBorders>
            <w:shd w:val="clear" w:color="auto" w:fill="FFFFFF"/>
            <w:vAlign w:val="center"/>
          </w:tcPr>
          <w:p w14:paraId="7FE488CC"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roofErr w:type="spellStart"/>
            <w:r w:rsidRPr="00595550">
              <w:rPr>
                <w:rFonts w:ascii="Tahoma" w:eastAsia="Times New Roman" w:hAnsi="Tahoma" w:cs="Tahoma"/>
                <w:sz w:val="22"/>
                <w:szCs w:val="22"/>
                <w:lang w:val="uk-UA" w:eastAsia="uk-UA"/>
              </w:rPr>
              <w:t>незараховано</w:t>
            </w:r>
            <w:proofErr w:type="spellEnd"/>
          </w:p>
        </w:tc>
        <w:tc>
          <w:tcPr>
            <w:tcW w:w="1607" w:type="dxa"/>
            <w:tcBorders>
              <w:top w:val="single" w:sz="4" w:space="0" w:color="auto"/>
              <w:left w:val="single" w:sz="4" w:space="0" w:color="auto"/>
              <w:bottom w:val="nil"/>
              <w:right w:val="nil"/>
            </w:tcBorders>
            <w:shd w:val="clear" w:color="auto" w:fill="FFFFFF"/>
            <w:vAlign w:val="center"/>
          </w:tcPr>
          <w:p w14:paraId="7D60F643"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fr-FR"/>
              </w:rPr>
              <w:t>FX</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0BD467CC"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Незадовільно (з можливістю повторного складання)</w:t>
            </w:r>
          </w:p>
        </w:tc>
      </w:tr>
      <w:tr w:rsidR="00BE000F" w:rsidRPr="00DE67B0" w14:paraId="50247883" w14:textId="77777777" w:rsidTr="00BE000F">
        <w:tc>
          <w:tcPr>
            <w:tcW w:w="993" w:type="dxa"/>
            <w:tcBorders>
              <w:top w:val="single" w:sz="4" w:space="0" w:color="auto"/>
              <w:left w:val="single" w:sz="4" w:space="0" w:color="auto"/>
              <w:bottom w:val="nil"/>
              <w:right w:val="nil"/>
            </w:tcBorders>
            <w:shd w:val="clear" w:color="auto" w:fill="FFFFFF"/>
            <w:vAlign w:val="center"/>
          </w:tcPr>
          <w:p w14:paraId="58C0FDF9"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1-34</w:t>
            </w:r>
          </w:p>
        </w:tc>
        <w:tc>
          <w:tcPr>
            <w:tcW w:w="1980" w:type="dxa"/>
            <w:vMerge/>
            <w:tcBorders>
              <w:top w:val="nil"/>
              <w:left w:val="single" w:sz="4" w:space="0" w:color="auto"/>
              <w:bottom w:val="nil"/>
              <w:right w:val="nil"/>
            </w:tcBorders>
            <w:shd w:val="clear" w:color="auto" w:fill="FFFFFF"/>
            <w:vAlign w:val="center"/>
          </w:tcPr>
          <w:p w14:paraId="7EDC262D"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5EB17BB1"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59E30C24"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fr-FR"/>
              </w:rPr>
              <w:t>F</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7655AEEC" w14:textId="67A8352F"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Незадовільно (з обов'язковим повторним курсом)</w:t>
            </w:r>
          </w:p>
        </w:tc>
      </w:tr>
      <w:tr w:rsidR="00BE000F" w:rsidRPr="00DE67B0" w14:paraId="60735EF7" w14:textId="77777777" w:rsidTr="00BE000F">
        <w:tc>
          <w:tcPr>
            <w:tcW w:w="2973" w:type="dxa"/>
            <w:gridSpan w:val="2"/>
            <w:tcBorders>
              <w:top w:val="single" w:sz="4" w:space="0" w:color="auto"/>
              <w:left w:val="single" w:sz="4" w:space="0" w:color="auto"/>
              <w:bottom w:val="nil"/>
              <w:right w:val="nil"/>
            </w:tcBorders>
            <w:shd w:val="clear" w:color="auto" w:fill="FFFFFF"/>
            <w:vAlign w:val="center"/>
          </w:tcPr>
          <w:p w14:paraId="22301F45"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«не з’явився»</w:t>
            </w:r>
          </w:p>
        </w:tc>
        <w:tc>
          <w:tcPr>
            <w:tcW w:w="7659" w:type="dxa"/>
            <w:gridSpan w:val="3"/>
            <w:tcBorders>
              <w:top w:val="single" w:sz="4" w:space="0" w:color="auto"/>
              <w:left w:val="single" w:sz="4" w:space="0" w:color="auto"/>
              <w:bottom w:val="nil"/>
              <w:right w:val="single" w:sz="4" w:space="0" w:color="auto"/>
            </w:tcBorders>
            <w:shd w:val="clear" w:color="auto" w:fill="FFFFFF"/>
            <w:vAlign w:val="center"/>
          </w:tcPr>
          <w:p w14:paraId="2B2C6033" w14:textId="739917E2" w:rsidR="00BE000F" w:rsidRPr="00595550" w:rsidRDefault="00BE000F" w:rsidP="002618B5">
            <w:pPr>
              <w:widowControl/>
              <w:pBdr>
                <w:top w:val="none" w:sz="0" w:space="0" w:color="auto"/>
                <w:left w:val="none" w:sz="0" w:space="0" w:color="auto"/>
                <w:bottom w:val="none" w:sz="0" w:space="0" w:color="auto"/>
                <w:right w:val="none" w:sz="0" w:space="0" w:color="auto"/>
                <w:between w:val="none" w:sz="0" w:space="0" w:color="auto"/>
              </w:pBd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 xml:space="preserve">1. Запис здійснюється у разі відсутності здобувача на </w:t>
            </w:r>
            <w:r w:rsidR="00B5469D" w:rsidRPr="00595550">
              <w:rPr>
                <w:rFonts w:ascii="Tahoma" w:eastAsia="Times New Roman" w:hAnsi="Tahoma" w:cs="Tahoma"/>
                <w:sz w:val="22"/>
                <w:szCs w:val="22"/>
                <w:lang w:val="uk-UA" w:eastAsia="uk-UA"/>
              </w:rPr>
              <w:t>заліку</w:t>
            </w:r>
            <w:r w:rsidR="007E7DE4" w:rsidRPr="00595550">
              <w:rPr>
                <w:rFonts w:ascii="Tahoma" w:eastAsia="Times New Roman" w:hAnsi="Tahoma" w:cs="Tahoma"/>
                <w:sz w:val="22"/>
                <w:szCs w:val="22"/>
                <w:lang w:val="uk-UA" w:eastAsia="uk-UA"/>
              </w:rPr>
              <w:t xml:space="preserve"> та </w:t>
            </w:r>
            <w:r w:rsidR="002618B5" w:rsidRPr="00595550">
              <w:rPr>
                <w:rFonts w:ascii="Tahoma" w:eastAsia="Times New Roman" w:hAnsi="Tahoma" w:cs="Tahoma"/>
                <w:sz w:val="22"/>
                <w:szCs w:val="22"/>
                <w:lang w:val="uk-UA" w:eastAsia="uk-UA"/>
              </w:rPr>
              <w:t>екзамені</w:t>
            </w:r>
          </w:p>
        </w:tc>
      </w:tr>
      <w:tr w:rsidR="00BE000F" w:rsidRPr="00DE67B0" w14:paraId="2404050F" w14:textId="77777777" w:rsidTr="007E7DE4">
        <w:trPr>
          <w:trHeight w:val="784"/>
        </w:trPr>
        <w:tc>
          <w:tcPr>
            <w:tcW w:w="2973" w:type="dxa"/>
            <w:gridSpan w:val="2"/>
            <w:tcBorders>
              <w:top w:val="single" w:sz="4" w:space="0" w:color="auto"/>
              <w:left w:val="single" w:sz="4" w:space="0" w:color="auto"/>
              <w:bottom w:val="nil"/>
              <w:right w:val="nil"/>
            </w:tcBorders>
            <w:shd w:val="clear" w:color="auto" w:fill="FFFFFF"/>
            <w:vAlign w:val="center"/>
          </w:tcPr>
          <w:p w14:paraId="450F0CC9"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«усунений»</w:t>
            </w:r>
          </w:p>
        </w:tc>
        <w:tc>
          <w:tcPr>
            <w:tcW w:w="7659" w:type="dxa"/>
            <w:gridSpan w:val="3"/>
            <w:tcBorders>
              <w:top w:val="single" w:sz="4" w:space="0" w:color="auto"/>
              <w:left w:val="single" w:sz="4" w:space="0" w:color="auto"/>
              <w:bottom w:val="nil"/>
              <w:right w:val="single" w:sz="4" w:space="0" w:color="auto"/>
            </w:tcBorders>
            <w:shd w:val="clear" w:color="auto" w:fill="FFFFFF"/>
            <w:vAlign w:val="center"/>
          </w:tcPr>
          <w:p w14:paraId="6D6A59CD" w14:textId="46F47AD8" w:rsidR="00BE000F" w:rsidRPr="00595550" w:rsidRDefault="00BE000F" w:rsidP="00B5469D">
            <w:pPr>
              <w:widowControl/>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 xml:space="preserve">2. Запис здійснюється у разі порушення здобувачем встановлених правил внутрішнього розпорядку або морально-етичних норм поведінки на </w:t>
            </w:r>
            <w:r w:rsidR="00B5469D" w:rsidRPr="00595550">
              <w:rPr>
                <w:rFonts w:ascii="Tahoma" w:eastAsia="Times New Roman" w:hAnsi="Tahoma" w:cs="Tahoma"/>
                <w:sz w:val="22"/>
                <w:szCs w:val="22"/>
                <w:lang w:val="uk-UA" w:eastAsia="uk-UA"/>
              </w:rPr>
              <w:t>заліку</w:t>
            </w:r>
            <w:r w:rsidR="007E7DE4" w:rsidRPr="00595550">
              <w:rPr>
                <w:rFonts w:ascii="Tahoma" w:eastAsia="Times New Roman" w:hAnsi="Tahoma" w:cs="Tahoma"/>
                <w:sz w:val="22"/>
                <w:szCs w:val="22"/>
                <w:lang w:val="uk-UA" w:eastAsia="uk-UA"/>
              </w:rPr>
              <w:t xml:space="preserve"> та екзамені </w:t>
            </w:r>
          </w:p>
        </w:tc>
      </w:tr>
      <w:tr w:rsidR="00BE000F" w:rsidRPr="00DE67B0" w14:paraId="1B3FA0AA" w14:textId="77777777" w:rsidTr="00BE000F">
        <w:tc>
          <w:tcPr>
            <w:tcW w:w="2973" w:type="dxa"/>
            <w:gridSpan w:val="2"/>
            <w:tcBorders>
              <w:top w:val="single" w:sz="4" w:space="0" w:color="auto"/>
              <w:left w:val="single" w:sz="4" w:space="0" w:color="auto"/>
              <w:bottom w:val="single" w:sz="4" w:space="0" w:color="auto"/>
              <w:right w:val="nil"/>
            </w:tcBorders>
            <w:shd w:val="clear" w:color="auto" w:fill="FFFFFF"/>
            <w:vAlign w:val="center"/>
          </w:tcPr>
          <w:p w14:paraId="4942E664" w14:textId="77777777" w:rsidR="00BE000F" w:rsidRPr="00595550" w:rsidRDefault="00BE000F" w:rsidP="00BE000F">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«не допущений»</w:t>
            </w:r>
          </w:p>
        </w:tc>
        <w:tc>
          <w:tcPr>
            <w:tcW w:w="7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8D7148" w14:textId="77777777" w:rsidR="00BE000F" w:rsidRPr="00595550" w:rsidRDefault="00BE000F" w:rsidP="00B5469D">
            <w:pPr>
              <w:widowControl/>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auto"/>
                <w:sz w:val="22"/>
                <w:szCs w:val="22"/>
                <w:lang w:val="uk-UA" w:eastAsia="ru-RU"/>
              </w:rPr>
            </w:pPr>
            <w:r w:rsidRPr="00595550">
              <w:rPr>
                <w:rFonts w:ascii="Tahoma" w:eastAsia="Times New Roman" w:hAnsi="Tahoma" w:cs="Tahoma"/>
                <w:sz w:val="22"/>
                <w:szCs w:val="22"/>
                <w:lang w:val="uk-UA" w:eastAsia="uk-UA"/>
              </w:rPr>
              <w:t>3. Запис здійснюється у разі відсутності залікової книжки у здобувача під час семестрового контролю</w:t>
            </w:r>
          </w:p>
        </w:tc>
      </w:tr>
    </w:tbl>
    <w:p w14:paraId="412ABF13" w14:textId="5E41A8D7" w:rsidR="00275754" w:rsidRPr="00595550" w:rsidRDefault="00275754" w:rsidP="00C7548C">
      <w:pPr>
        <w:pStyle w:val="1"/>
        <w:spacing w:before="240" w:after="0"/>
        <w:jc w:val="both"/>
        <w:rPr>
          <w:rFonts w:ascii="Tahoma" w:hAnsi="Tahoma" w:cs="Tahoma"/>
          <w:b/>
          <w:bCs/>
          <w:color w:val="auto"/>
          <w:sz w:val="22"/>
          <w:szCs w:val="22"/>
          <w:lang w:val="uk-UA"/>
        </w:rPr>
      </w:pPr>
    </w:p>
    <w:sectPr w:rsidR="00275754" w:rsidRPr="00595550" w:rsidSect="00462BE6">
      <w:headerReference w:type="even" r:id="rId11"/>
      <w:headerReference w:type="default" r:id="rId12"/>
      <w:footerReference w:type="default" r:id="rId13"/>
      <w:pgSz w:w="12240" w:h="15840"/>
      <w:pgMar w:top="1134" w:right="851" w:bottom="1134"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B8DF2" w14:textId="77777777" w:rsidR="0022781B" w:rsidRDefault="0022781B">
      <w:r>
        <w:separator/>
      </w:r>
    </w:p>
  </w:endnote>
  <w:endnote w:type="continuationSeparator" w:id="0">
    <w:p w14:paraId="747B87A0" w14:textId="77777777" w:rsidR="0022781B" w:rsidRDefault="0022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auto"/>
    <w:pitch w:val="variable"/>
    <w:sig w:usb0="E00002EF" w:usb1="4000205B" w:usb2="00000028" w:usb3="00000000" w:csb0="0000019F"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86C1" w14:textId="35E71210" w:rsidR="00EB78E6" w:rsidRDefault="00EB78E6">
    <w:pPr>
      <w:pStyle w:val="Normal1"/>
      <w:tabs>
        <w:tab w:val="center" w:pos="4320"/>
        <w:tab w:val="right" w:pos="8640"/>
      </w:tabs>
      <w:jc w:val="right"/>
    </w:pPr>
    <w:r>
      <w:fldChar w:fldCharType="begin"/>
    </w:r>
    <w:r>
      <w:instrText>PAGE</w:instrText>
    </w:r>
    <w:r>
      <w:fldChar w:fldCharType="separate"/>
    </w:r>
    <w:r w:rsidR="00A21C49">
      <w:rPr>
        <w:noProof/>
      </w:rPr>
      <w:t>10</w:t>
    </w:r>
    <w:r>
      <w:fldChar w:fldCharType="end"/>
    </w:r>
  </w:p>
  <w:p w14:paraId="0054687E" w14:textId="77777777" w:rsidR="00EB78E6" w:rsidRDefault="00EB78E6">
    <w:pPr>
      <w:pStyle w:val="Normal1"/>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8D74" w14:textId="77777777" w:rsidR="0022781B" w:rsidRDefault="0022781B">
      <w:r>
        <w:separator/>
      </w:r>
    </w:p>
  </w:footnote>
  <w:footnote w:type="continuationSeparator" w:id="0">
    <w:p w14:paraId="01AFC7BD" w14:textId="77777777" w:rsidR="0022781B" w:rsidRDefault="0022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59207" w14:textId="77777777" w:rsidR="00EB78E6" w:rsidRDefault="0022781B">
    <w:pPr>
      <w:pStyle w:val="ad"/>
    </w:pPr>
    <w:sdt>
      <w:sdtPr>
        <w:id w:val="171999623"/>
        <w:placeholder>
          <w:docPart w:val="F9553ADD96DF0946BFF1709DF77E85BB"/>
        </w:placeholder>
        <w:temporary/>
        <w:showingPlcHdr/>
      </w:sdtPr>
      <w:sdtEndPr/>
      <w:sdtContent>
        <w:r w:rsidR="00EB78E6">
          <w:t>[Type text]</w:t>
        </w:r>
      </w:sdtContent>
    </w:sdt>
    <w:r w:rsidR="00EB78E6">
      <w:ptab w:relativeTo="margin" w:alignment="center" w:leader="none"/>
    </w:r>
    <w:sdt>
      <w:sdtPr>
        <w:id w:val="171999624"/>
        <w:placeholder>
          <w:docPart w:val="A7370FAEEA14264395957BE99C8B7DEA"/>
        </w:placeholder>
        <w:temporary/>
        <w:showingPlcHdr/>
      </w:sdtPr>
      <w:sdtEndPr/>
      <w:sdtContent>
        <w:r w:rsidR="00EB78E6">
          <w:t>[Type text]</w:t>
        </w:r>
      </w:sdtContent>
    </w:sdt>
    <w:r w:rsidR="00EB78E6">
      <w:ptab w:relativeTo="margin" w:alignment="right" w:leader="none"/>
    </w:r>
    <w:sdt>
      <w:sdtPr>
        <w:id w:val="171999625"/>
        <w:placeholder>
          <w:docPart w:val="E23F22FEB396C5428ABDA1C47BC9D57D"/>
        </w:placeholder>
        <w:temporary/>
        <w:showingPlcHdr/>
      </w:sdtPr>
      <w:sdtEndPr/>
      <w:sdtContent>
        <w:r w:rsidR="00EB78E6">
          <w:t>[Type text]</w:t>
        </w:r>
      </w:sdtContent>
    </w:sdt>
  </w:p>
  <w:p w14:paraId="7D9FE06B" w14:textId="77777777" w:rsidR="00EB78E6" w:rsidRDefault="00EB78E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A245" w14:textId="619C5AC0" w:rsidR="00EB78E6" w:rsidRPr="00E07BF6" w:rsidRDefault="00EB78E6" w:rsidP="00116510">
    <w:pPr>
      <w:pStyle w:val="ad"/>
      <w:rPr>
        <w:color w:val="7F7F7F" w:themeColor="text1" w:themeTint="80"/>
      </w:rPr>
    </w:pPr>
    <w:r w:rsidRPr="00E07BF6">
      <w:rPr>
        <w:color w:val="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1FCE"/>
    <w:multiLevelType w:val="multilevel"/>
    <w:tmpl w:val="A4A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47428"/>
    <w:multiLevelType w:val="multilevel"/>
    <w:tmpl w:val="0422001F"/>
    <w:lvl w:ilvl="0">
      <w:start w:val="1"/>
      <w:numFmt w:val="decimal"/>
      <w:lvlText w:val="%1."/>
      <w:lvlJc w:val="left"/>
      <w:pPr>
        <w:ind w:left="1620" w:hanging="360"/>
      </w:pPr>
    </w:lvl>
    <w:lvl w:ilvl="1">
      <w:start w:val="1"/>
      <w:numFmt w:val="decimal"/>
      <w:lvlText w:val="%1.%2."/>
      <w:lvlJc w:val="left"/>
      <w:pPr>
        <w:ind w:left="2052" w:hanging="432"/>
      </w:pPr>
    </w:lvl>
    <w:lvl w:ilvl="2">
      <w:start w:val="1"/>
      <w:numFmt w:val="decimal"/>
      <w:lvlText w:val="%1.%2.%3."/>
      <w:lvlJc w:val="left"/>
      <w:pPr>
        <w:ind w:left="2484" w:hanging="504"/>
      </w:p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abstractNum w:abstractNumId="2" w15:restartNumberingAfterBreak="0">
    <w:nsid w:val="3055703E"/>
    <w:multiLevelType w:val="multilevel"/>
    <w:tmpl w:val="96FAA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79F1760"/>
    <w:multiLevelType w:val="hybridMultilevel"/>
    <w:tmpl w:val="CF884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B4178E3"/>
    <w:multiLevelType w:val="hybridMultilevel"/>
    <w:tmpl w:val="C53ADA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DA06F3F"/>
    <w:multiLevelType w:val="multilevel"/>
    <w:tmpl w:val="129A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37291"/>
    <w:multiLevelType w:val="hybridMultilevel"/>
    <w:tmpl w:val="D4E03D74"/>
    <w:lvl w:ilvl="0" w:tplc="5AA26EB8">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0AE38D0"/>
    <w:multiLevelType w:val="hybridMultilevel"/>
    <w:tmpl w:val="D4E03D74"/>
    <w:lvl w:ilvl="0" w:tplc="5AA26EB8">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5F620A3"/>
    <w:multiLevelType w:val="hybridMultilevel"/>
    <w:tmpl w:val="8DAEB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E16980"/>
    <w:multiLevelType w:val="hybridMultilevel"/>
    <w:tmpl w:val="D1E6E878"/>
    <w:lvl w:ilvl="0" w:tplc="E7D451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7"/>
  </w:num>
  <w:num w:numId="3">
    <w:abstractNumId w:val="9"/>
  </w:num>
  <w:num w:numId="4">
    <w:abstractNumId w:val="0"/>
  </w:num>
  <w:num w:numId="5">
    <w:abstractNumId w:val="5"/>
  </w:num>
  <w:num w:numId="6">
    <w:abstractNumId w:val="1"/>
  </w:num>
  <w:num w:numId="7">
    <w:abstractNumId w:val="11"/>
  </w:num>
  <w:num w:numId="8">
    <w:abstractNumId w:val="4"/>
  </w:num>
  <w:num w:numId="9">
    <w:abstractNumId w:val="6"/>
  </w:num>
  <w:num w:numId="10">
    <w:abstractNumId w:val="8"/>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54"/>
    <w:rsid w:val="00001BF5"/>
    <w:rsid w:val="00013FC4"/>
    <w:rsid w:val="0006438D"/>
    <w:rsid w:val="00070F4B"/>
    <w:rsid w:val="00090717"/>
    <w:rsid w:val="000A6908"/>
    <w:rsid w:val="000B7527"/>
    <w:rsid w:val="000D0B53"/>
    <w:rsid w:val="000D117D"/>
    <w:rsid w:val="00111FA2"/>
    <w:rsid w:val="00113160"/>
    <w:rsid w:val="001131C3"/>
    <w:rsid w:val="00113680"/>
    <w:rsid w:val="00116510"/>
    <w:rsid w:val="00122432"/>
    <w:rsid w:val="0016136B"/>
    <w:rsid w:val="001618DE"/>
    <w:rsid w:val="00181FEC"/>
    <w:rsid w:val="0019736C"/>
    <w:rsid w:val="001B4812"/>
    <w:rsid w:val="001C468A"/>
    <w:rsid w:val="001D6A21"/>
    <w:rsid w:val="001F28FA"/>
    <w:rsid w:val="0022781B"/>
    <w:rsid w:val="0023021C"/>
    <w:rsid w:val="002372F3"/>
    <w:rsid w:val="00243718"/>
    <w:rsid w:val="00246D1B"/>
    <w:rsid w:val="00247F17"/>
    <w:rsid w:val="002618B5"/>
    <w:rsid w:val="00267B14"/>
    <w:rsid w:val="00275754"/>
    <w:rsid w:val="0029545D"/>
    <w:rsid w:val="002A2EF5"/>
    <w:rsid w:val="002C7C69"/>
    <w:rsid w:val="002C7E6B"/>
    <w:rsid w:val="002D388D"/>
    <w:rsid w:val="002D55CA"/>
    <w:rsid w:val="002E59CF"/>
    <w:rsid w:val="002E7EC9"/>
    <w:rsid w:val="002F43D3"/>
    <w:rsid w:val="002F75F0"/>
    <w:rsid w:val="00356216"/>
    <w:rsid w:val="003772A3"/>
    <w:rsid w:val="0038384B"/>
    <w:rsid w:val="00394479"/>
    <w:rsid w:val="003C20B7"/>
    <w:rsid w:val="003C3081"/>
    <w:rsid w:val="003D3605"/>
    <w:rsid w:val="003E3CA7"/>
    <w:rsid w:val="003E47E9"/>
    <w:rsid w:val="003F36A1"/>
    <w:rsid w:val="004068D9"/>
    <w:rsid w:val="00445052"/>
    <w:rsid w:val="00457B68"/>
    <w:rsid w:val="00462BE6"/>
    <w:rsid w:val="00483CB0"/>
    <w:rsid w:val="004A4F2D"/>
    <w:rsid w:val="004C3BE5"/>
    <w:rsid w:val="004F2443"/>
    <w:rsid w:val="00512CEA"/>
    <w:rsid w:val="00514CCE"/>
    <w:rsid w:val="0052372C"/>
    <w:rsid w:val="00554BF6"/>
    <w:rsid w:val="00556745"/>
    <w:rsid w:val="00576EB0"/>
    <w:rsid w:val="0057712A"/>
    <w:rsid w:val="005922FE"/>
    <w:rsid w:val="00592F8B"/>
    <w:rsid w:val="00595550"/>
    <w:rsid w:val="005A4A5F"/>
    <w:rsid w:val="005B3018"/>
    <w:rsid w:val="005B33FA"/>
    <w:rsid w:val="005E0E94"/>
    <w:rsid w:val="005F15DB"/>
    <w:rsid w:val="005F6236"/>
    <w:rsid w:val="005F6D42"/>
    <w:rsid w:val="00600FC4"/>
    <w:rsid w:val="00602972"/>
    <w:rsid w:val="00606891"/>
    <w:rsid w:val="00613F49"/>
    <w:rsid w:val="00623BFB"/>
    <w:rsid w:val="00634A60"/>
    <w:rsid w:val="00656ECC"/>
    <w:rsid w:val="00670163"/>
    <w:rsid w:val="00677735"/>
    <w:rsid w:val="006956E9"/>
    <w:rsid w:val="006A48FB"/>
    <w:rsid w:val="006B7182"/>
    <w:rsid w:val="006C307B"/>
    <w:rsid w:val="006C3960"/>
    <w:rsid w:val="006F30A8"/>
    <w:rsid w:val="006F5F80"/>
    <w:rsid w:val="0070731A"/>
    <w:rsid w:val="00734DEE"/>
    <w:rsid w:val="00741F40"/>
    <w:rsid w:val="00761A49"/>
    <w:rsid w:val="00770E89"/>
    <w:rsid w:val="007761DB"/>
    <w:rsid w:val="00780953"/>
    <w:rsid w:val="00784E3F"/>
    <w:rsid w:val="007869C2"/>
    <w:rsid w:val="007A512E"/>
    <w:rsid w:val="007A60A6"/>
    <w:rsid w:val="007C507C"/>
    <w:rsid w:val="007E2676"/>
    <w:rsid w:val="007E7DE4"/>
    <w:rsid w:val="007F47C9"/>
    <w:rsid w:val="007F6968"/>
    <w:rsid w:val="00811356"/>
    <w:rsid w:val="00813AEA"/>
    <w:rsid w:val="0084619E"/>
    <w:rsid w:val="00855DDC"/>
    <w:rsid w:val="0089379C"/>
    <w:rsid w:val="008D2BA8"/>
    <w:rsid w:val="008E1A84"/>
    <w:rsid w:val="008E44FA"/>
    <w:rsid w:val="008F1AD9"/>
    <w:rsid w:val="008F339F"/>
    <w:rsid w:val="009050F4"/>
    <w:rsid w:val="00910ABA"/>
    <w:rsid w:val="0091535B"/>
    <w:rsid w:val="00935ACC"/>
    <w:rsid w:val="0094489F"/>
    <w:rsid w:val="009573C7"/>
    <w:rsid w:val="00957FF8"/>
    <w:rsid w:val="009644D0"/>
    <w:rsid w:val="0098196B"/>
    <w:rsid w:val="009940C4"/>
    <w:rsid w:val="00995A32"/>
    <w:rsid w:val="009A0CB3"/>
    <w:rsid w:val="009A52D2"/>
    <w:rsid w:val="009B1EEA"/>
    <w:rsid w:val="009B6EC6"/>
    <w:rsid w:val="009C138D"/>
    <w:rsid w:val="009C74D6"/>
    <w:rsid w:val="009D51B4"/>
    <w:rsid w:val="009D784C"/>
    <w:rsid w:val="009E1B67"/>
    <w:rsid w:val="009F09E5"/>
    <w:rsid w:val="009F3944"/>
    <w:rsid w:val="009F4812"/>
    <w:rsid w:val="00A0134D"/>
    <w:rsid w:val="00A17AA3"/>
    <w:rsid w:val="00A21B25"/>
    <w:rsid w:val="00A21C49"/>
    <w:rsid w:val="00A615BB"/>
    <w:rsid w:val="00A900B9"/>
    <w:rsid w:val="00AE5B9B"/>
    <w:rsid w:val="00B0315D"/>
    <w:rsid w:val="00B131D3"/>
    <w:rsid w:val="00B40D70"/>
    <w:rsid w:val="00B5469D"/>
    <w:rsid w:val="00B60119"/>
    <w:rsid w:val="00B8012F"/>
    <w:rsid w:val="00B8038D"/>
    <w:rsid w:val="00B87BD7"/>
    <w:rsid w:val="00BA360C"/>
    <w:rsid w:val="00BA379D"/>
    <w:rsid w:val="00BB25AE"/>
    <w:rsid w:val="00BB2768"/>
    <w:rsid w:val="00BB5C87"/>
    <w:rsid w:val="00BE000F"/>
    <w:rsid w:val="00BE3658"/>
    <w:rsid w:val="00C027B8"/>
    <w:rsid w:val="00C078C6"/>
    <w:rsid w:val="00C20538"/>
    <w:rsid w:val="00C455B2"/>
    <w:rsid w:val="00C71109"/>
    <w:rsid w:val="00C7129B"/>
    <w:rsid w:val="00C7548C"/>
    <w:rsid w:val="00C91EF5"/>
    <w:rsid w:val="00CA7090"/>
    <w:rsid w:val="00CA7648"/>
    <w:rsid w:val="00CC1F15"/>
    <w:rsid w:val="00CC552A"/>
    <w:rsid w:val="00CD2276"/>
    <w:rsid w:val="00CD55A6"/>
    <w:rsid w:val="00CD57BD"/>
    <w:rsid w:val="00CF2353"/>
    <w:rsid w:val="00CF48DF"/>
    <w:rsid w:val="00D11538"/>
    <w:rsid w:val="00D359A2"/>
    <w:rsid w:val="00D430D4"/>
    <w:rsid w:val="00D50910"/>
    <w:rsid w:val="00D60540"/>
    <w:rsid w:val="00D625BF"/>
    <w:rsid w:val="00D73DA3"/>
    <w:rsid w:val="00D82F92"/>
    <w:rsid w:val="00DA2342"/>
    <w:rsid w:val="00DC366E"/>
    <w:rsid w:val="00DD0977"/>
    <w:rsid w:val="00DE423C"/>
    <w:rsid w:val="00DE67B0"/>
    <w:rsid w:val="00DF17F4"/>
    <w:rsid w:val="00DF7F5A"/>
    <w:rsid w:val="00E07BF6"/>
    <w:rsid w:val="00E10F8B"/>
    <w:rsid w:val="00E11CAA"/>
    <w:rsid w:val="00E36E92"/>
    <w:rsid w:val="00E53418"/>
    <w:rsid w:val="00EA51D1"/>
    <w:rsid w:val="00EB2823"/>
    <w:rsid w:val="00EB78E6"/>
    <w:rsid w:val="00EC3DD3"/>
    <w:rsid w:val="00ED5F8B"/>
    <w:rsid w:val="00ED7608"/>
    <w:rsid w:val="00EF358C"/>
    <w:rsid w:val="00F12BCB"/>
    <w:rsid w:val="00F15AC4"/>
    <w:rsid w:val="00F22A9E"/>
    <w:rsid w:val="00F22D6A"/>
    <w:rsid w:val="00F34602"/>
    <w:rsid w:val="00F5798E"/>
    <w:rsid w:val="00F87B69"/>
    <w:rsid w:val="00F96AB6"/>
    <w:rsid w:val="00FE2C68"/>
    <w:rsid w:val="00FF2F8D"/>
    <w:rsid w:val="00FF4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5549D"/>
  <w15:docId w15:val="{D904C286-01C8-45D9-99EA-F591C755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pPr>
      <w:keepNext/>
      <w:keepLines/>
      <w:spacing w:before="400" w:after="120"/>
      <w:outlineLvl w:val="0"/>
    </w:pPr>
    <w:rPr>
      <w:color w:val="00539F"/>
      <w:sz w:val="36"/>
      <w:szCs w:val="36"/>
    </w:rPr>
  </w:style>
  <w:style w:type="paragraph" w:styleId="2">
    <w:name w:val="heading 2"/>
    <w:basedOn w:val="Normal1"/>
    <w:next w:val="Normal1"/>
    <w:pPr>
      <w:keepNext/>
      <w:keepLines/>
      <w:spacing w:before="360" w:after="120"/>
      <w:ind w:left="360"/>
      <w:outlineLvl w:val="1"/>
    </w:pPr>
    <w:rPr>
      <w:color w:val="666666"/>
      <w:sz w:val="28"/>
      <w:szCs w:val="28"/>
    </w:rPr>
  </w:style>
  <w:style w:type="paragraph" w:styleId="3">
    <w:name w:val="heading 3"/>
    <w:basedOn w:val="Normal1"/>
    <w:next w:val="Normal1"/>
    <w:pPr>
      <w:keepNext/>
      <w:keepLines/>
      <w:spacing w:before="320" w:after="80"/>
      <w:outlineLvl w:val="2"/>
    </w:pPr>
    <w:rPr>
      <w:color w:val="434343"/>
      <w:sz w:val="28"/>
      <w:szCs w:val="28"/>
    </w:rPr>
  </w:style>
  <w:style w:type="paragraph" w:styleId="4">
    <w:name w:val="heading 4"/>
    <w:basedOn w:val="Normal1"/>
    <w:next w:val="Normal1"/>
    <w:pPr>
      <w:keepNext/>
      <w:keepLines/>
      <w:spacing w:before="280" w:after="80"/>
      <w:outlineLvl w:val="3"/>
    </w:pPr>
    <w:rPr>
      <w:color w:val="666666"/>
      <w:sz w:val="24"/>
      <w:szCs w:val="24"/>
    </w:rPr>
  </w:style>
  <w:style w:type="paragraph" w:styleId="5">
    <w:name w:val="heading 5"/>
    <w:basedOn w:val="Normal1"/>
    <w:next w:val="Normal1"/>
    <w:pPr>
      <w:keepNext/>
      <w:keepLines/>
      <w:spacing w:before="240" w:after="80"/>
      <w:outlineLvl w:val="4"/>
    </w:pPr>
    <w:rPr>
      <w:color w:val="666666"/>
      <w:sz w:val="22"/>
      <w:szCs w:val="22"/>
    </w:rPr>
  </w:style>
  <w:style w:type="paragraph" w:styleId="6">
    <w:name w:val="heading 6"/>
    <w:basedOn w:val="Normal1"/>
    <w:next w:val="Normal1"/>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after="60"/>
    </w:pPr>
    <w:rPr>
      <w:b/>
      <w:color w:val="00539F"/>
      <w:sz w:val="36"/>
      <w:szCs w:val="36"/>
    </w:rPr>
  </w:style>
  <w:style w:type="paragraph" w:styleId="a4">
    <w:name w:val="Subtitle"/>
    <w:basedOn w:val="Normal1"/>
    <w:next w:val="Normal1"/>
    <w:pPr>
      <w:keepNext/>
      <w:keepLines/>
      <w:spacing w:after="320"/>
    </w:pPr>
    <w:rPr>
      <w:color w:val="666666"/>
      <w:sz w:val="30"/>
      <w:szCs w:val="30"/>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table" w:customStyle="1" w:styleId="a9">
    <w:basedOn w:val="a1"/>
    <w:pPr>
      <w:contextualSpacing/>
    </w:pPr>
    <w:tblPr>
      <w:tblStyleRowBandSize w:val="1"/>
      <w:tblStyleColBandSize w:val="1"/>
      <w:tblCellMar>
        <w:left w:w="115" w:type="dxa"/>
        <w:right w:w="115" w:type="dxa"/>
      </w:tblCellMar>
    </w:tblPr>
  </w:style>
  <w:style w:type="table" w:customStyle="1" w:styleId="aa">
    <w:basedOn w:val="a1"/>
    <w:pPr>
      <w:contextualSpacing/>
    </w:pPr>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3C3081"/>
    <w:rPr>
      <w:rFonts w:ascii="Lucida Grande" w:hAnsi="Lucida Grande" w:cs="Lucida Grande"/>
      <w:sz w:val="18"/>
      <w:szCs w:val="18"/>
    </w:rPr>
  </w:style>
  <w:style w:type="character" w:customStyle="1" w:styleId="ac">
    <w:name w:val="Текст выноски Знак"/>
    <w:basedOn w:val="a0"/>
    <w:link w:val="ab"/>
    <w:uiPriority w:val="99"/>
    <w:semiHidden/>
    <w:rsid w:val="003C3081"/>
    <w:rPr>
      <w:rFonts w:ascii="Lucida Grande" w:hAnsi="Lucida Grande" w:cs="Lucida Grande"/>
      <w:sz w:val="18"/>
      <w:szCs w:val="18"/>
    </w:rPr>
  </w:style>
  <w:style w:type="paragraph" w:styleId="ad">
    <w:name w:val="header"/>
    <w:basedOn w:val="a"/>
    <w:link w:val="ae"/>
    <w:uiPriority w:val="99"/>
    <w:unhideWhenUsed/>
    <w:rsid w:val="00116510"/>
    <w:pPr>
      <w:tabs>
        <w:tab w:val="center" w:pos="4320"/>
        <w:tab w:val="right" w:pos="8640"/>
      </w:tabs>
    </w:pPr>
  </w:style>
  <w:style w:type="character" w:customStyle="1" w:styleId="ae">
    <w:name w:val="Верхний колонтитул Знак"/>
    <w:basedOn w:val="a0"/>
    <w:link w:val="ad"/>
    <w:uiPriority w:val="99"/>
    <w:rsid w:val="00116510"/>
  </w:style>
  <w:style w:type="paragraph" w:styleId="af">
    <w:name w:val="footer"/>
    <w:basedOn w:val="a"/>
    <w:link w:val="af0"/>
    <w:uiPriority w:val="99"/>
    <w:unhideWhenUsed/>
    <w:rsid w:val="00116510"/>
    <w:pPr>
      <w:tabs>
        <w:tab w:val="center" w:pos="4320"/>
        <w:tab w:val="right" w:pos="8640"/>
      </w:tabs>
    </w:pPr>
  </w:style>
  <w:style w:type="character" w:customStyle="1" w:styleId="af0">
    <w:name w:val="Нижний колонтитул Знак"/>
    <w:basedOn w:val="a0"/>
    <w:link w:val="af"/>
    <w:uiPriority w:val="99"/>
    <w:rsid w:val="00116510"/>
  </w:style>
  <w:style w:type="character" w:styleId="af1">
    <w:name w:val="annotation reference"/>
    <w:basedOn w:val="a0"/>
    <w:uiPriority w:val="99"/>
    <w:semiHidden/>
    <w:unhideWhenUsed/>
    <w:rsid w:val="00D430D4"/>
    <w:rPr>
      <w:sz w:val="18"/>
      <w:szCs w:val="18"/>
    </w:rPr>
  </w:style>
  <w:style w:type="paragraph" w:styleId="af2">
    <w:name w:val="annotation text"/>
    <w:basedOn w:val="a"/>
    <w:link w:val="af3"/>
    <w:uiPriority w:val="99"/>
    <w:semiHidden/>
    <w:unhideWhenUsed/>
    <w:rsid w:val="00D430D4"/>
    <w:rPr>
      <w:sz w:val="24"/>
      <w:szCs w:val="24"/>
    </w:rPr>
  </w:style>
  <w:style w:type="character" w:customStyle="1" w:styleId="af3">
    <w:name w:val="Текст примечания Знак"/>
    <w:basedOn w:val="a0"/>
    <w:link w:val="af2"/>
    <w:uiPriority w:val="99"/>
    <w:semiHidden/>
    <w:rsid w:val="00D430D4"/>
    <w:rPr>
      <w:sz w:val="24"/>
      <w:szCs w:val="24"/>
    </w:rPr>
  </w:style>
  <w:style w:type="paragraph" w:styleId="af4">
    <w:name w:val="annotation subject"/>
    <w:basedOn w:val="af2"/>
    <w:next w:val="af2"/>
    <w:link w:val="af5"/>
    <w:uiPriority w:val="99"/>
    <w:semiHidden/>
    <w:unhideWhenUsed/>
    <w:rsid w:val="00D430D4"/>
    <w:rPr>
      <w:b/>
      <w:bCs/>
      <w:sz w:val="20"/>
      <w:szCs w:val="20"/>
    </w:rPr>
  </w:style>
  <w:style w:type="character" w:customStyle="1" w:styleId="af5">
    <w:name w:val="Тема примечания Знак"/>
    <w:basedOn w:val="af3"/>
    <w:link w:val="af4"/>
    <w:uiPriority w:val="99"/>
    <w:semiHidden/>
    <w:rsid w:val="00D430D4"/>
    <w:rPr>
      <w:b/>
      <w:bCs/>
      <w:sz w:val="24"/>
      <w:szCs w:val="24"/>
    </w:rPr>
  </w:style>
  <w:style w:type="paragraph" w:styleId="af6">
    <w:name w:val="Revision"/>
    <w:hidden/>
    <w:uiPriority w:val="99"/>
    <w:semiHidden/>
    <w:rsid w:val="00D430D4"/>
    <w:pPr>
      <w:widowControl/>
      <w:pBdr>
        <w:top w:val="none" w:sz="0" w:space="0" w:color="auto"/>
        <w:left w:val="none" w:sz="0" w:space="0" w:color="auto"/>
        <w:bottom w:val="none" w:sz="0" w:space="0" w:color="auto"/>
        <w:right w:val="none" w:sz="0" w:space="0" w:color="auto"/>
        <w:between w:val="none" w:sz="0" w:space="0" w:color="auto"/>
      </w:pBdr>
    </w:pPr>
  </w:style>
  <w:style w:type="paragraph" w:styleId="af7">
    <w:name w:val="List Paragraph"/>
    <w:basedOn w:val="a"/>
    <w:uiPriority w:val="34"/>
    <w:qFormat/>
    <w:rsid w:val="00ED5F8B"/>
    <w:pPr>
      <w:ind w:left="720"/>
      <w:contextualSpacing/>
    </w:pPr>
  </w:style>
  <w:style w:type="character" w:styleId="af8">
    <w:name w:val="Hyperlink"/>
    <w:basedOn w:val="a0"/>
    <w:uiPriority w:val="99"/>
    <w:unhideWhenUsed/>
    <w:rsid w:val="00ED5F8B"/>
    <w:rPr>
      <w:color w:val="0000FF"/>
      <w:u w:val="single"/>
    </w:rPr>
  </w:style>
  <w:style w:type="character" w:customStyle="1" w:styleId="UnresolvedMention">
    <w:name w:val="Unresolved Mention"/>
    <w:basedOn w:val="a0"/>
    <w:uiPriority w:val="99"/>
    <w:semiHidden/>
    <w:unhideWhenUsed/>
    <w:rsid w:val="00670163"/>
    <w:rPr>
      <w:color w:val="605E5C"/>
      <w:shd w:val="clear" w:color="auto" w:fill="E1DFDD"/>
    </w:rPr>
  </w:style>
  <w:style w:type="character" w:customStyle="1" w:styleId="a-size-large">
    <w:name w:val="a-size-large"/>
    <w:rsid w:val="00C71109"/>
  </w:style>
  <w:style w:type="character" w:customStyle="1" w:styleId="30">
    <w:name w:val="Основной текст (3)_"/>
    <w:basedOn w:val="a0"/>
    <w:link w:val="31"/>
    <w:rsid w:val="000D117D"/>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0D117D"/>
    <w:pPr>
      <w:pBdr>
        <w:top w:val="none" w:sz="0" w:space="0" w:color="auto"/>
        <w:left w:val="none" w:sz="0" w:space="0" w:color="auto"/>
        <w:bottom w:val="none" w:sz="0" w:space="0" w:color="auto"/>
        <w:right w:val="none" w:sz="0" w:space="0" w:color="auto"/>
        <w:between w:val="none" w:sz="0" w:space="0" w:color="auto"/>
      </w:pBdr>
      <w:shd w:val="clear" w:color="auto" w:fill="FFFFFF"/>
      <w:spacing w:after="2220" w:line="320" w:lineRule="exact"/>
    </w:pPr>
    <w:rPr>
      <w:rFonts w:ascii="Times New Roman" w:eastAsia="Times New Roman" w:hAnsi="Times New Roman" w:cs="Times New Roman"/>
      <w:b/>
      <w:bCs/>
      <w:sz w:val="28"/>
      <w:szCs w:val="28"/>
    </w:rPr>
  </w:style>
  <w:style w:type="character" w:customStyle="1" w:styleId="20">
    <w:name w:val="Основной текст (2)"/>
    <w:basedOn w:val="a0"/>
    <w:rsid w:val="000D11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Default">
    <w:name w:val="Default"/>
    <w:rsid w:val="009B1EE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eastAsia="Calibri" w:hAnsi="Times New Roman" w:cs="Times New Roman"/>
      <w:sz w:val="24"/>
      <w:szCs w:val="24"/>
      <w:lang w:val="ru-RU" w:eastAsia="ru-RU"/>
    </w:rPr>
  </w:style>
  <w:style w:type="character" w:customStyle="1" w:styleId="16">
    <w:name w:val="Основной текст (16)_"/>
    <w:basedOn w:val="a0"/>
    <w:link w:val="160"/>
    <w:rsid w:val="001B4812"/>
    <w:rPr>
      <w:rFonts w:ascii="Times New Roman" w:eastAsia="Times New Roman" w:hAnsi="Times New Roman" w:cs="Times New Roman"/>
      <w:i/>
      <w:iCs/>
      <w:sz w:val="26"/>
      <w:szCs w:val="26"/>
      <w:shd w:val="clear" w:color="auto" w:fill="FFFFFF"/>
    </w:rPr>
  </w:style>
  <w:style w:type="paragraph" w:customStyle="1" w:styleId="160">
    <w:name w:val="Основной текст (16)"/>
    <w:basedOn w:val="a"/>
    <w:link w:val="16"/>
    <w:rsid w:val="001B4812"/>
    <w:pPr>
      <w:pBdr>
        <w:top w:val="none" w:sz="0" w:space="0" w:color="auto"/>
        <w:left w:val="none" w:sz="0" w:space="0" w:color="auto"/>
        <w:bottom w:val="none" w:sz="0" w:space="0" w:color="auto"/>
        <w:right w:val="none" w:sz="0" w:space="0" w:color="auto"/>
        <w:between w:val="none" w:sz="0" w:space="0" w:color="auto"/>
      </w:pBdr>
      <w:shd w:val="clear" w:color="auto" w:fill="FFFFFF"/>
      <w:spacing w:line="371" w:lineRule="exact"/>
      <w:jc w:val="both"/>
    </w:pPr>
    <w:rPr>
      <w:rFonts w:ascii="Times New Roman" w:eastAsia="Times New Roman" w:hAnsi="Times New Roman" w:cs="Times New Roman"/>
      <w:i/>
      <w:iCs/>
      <w:sz w:val="26"/>
      <w:szCs w:val="26"/>
    </w:rPr>
  </w:style>
  <w:style w:type="character" w:customStyle="1" w:styleId="50">
    <w:name w:val="Заголовок №5_"/>
    <w:basedOn w:val="a0"/>
    <w:link w:val="51"/>
    <w:rsid w:val="00B60119"/>
    <w:rPr>
      <w:rFonts w:ascii="Times New Roman" w:eastAsia="Times New Roman" w:hAnsi="Times New Roman" w:cs="Times New Roman"/>
      <w:b/>
      <w:bCs/>
      <w:sz w:val="28"/>
      <w:szCs w:val="28"/>
      <w:shd w:val="clear" w:color="auto" w:fill="FFFFFF"/>
    </w:rPr>
  </w:style>
  <w:style w:type="paragraph" w:customStyle="1" w:styleId="51">
    <w:name w:val="Заголовок №5"/>
    <w:basedOn w:val="a"/>
    <w:link w:val="50"/>
    <w:rsid w:val="00B60119"/>
    <w:pPr>
      <w:pBdr>
        <w:top w:val="none" w:sz="0" w:space="0" w:color="auto"/>
        <w:left w:val="none" w:sz="0" w:space="0" w:color="auto"/>
        <w:bottom w:val="none" w:sz="0" w:space="0" w:color="auto"/>
        <w:right w:val="none" w:sz="0" w:space="0" w:color="auto"/>
        <w:between w:val="none" w:sz="0" w:space="0" w:color="auto"/>
      </w:pBdr>
      <w:shd w:val="clear" w:color="auto" w:fill="FFFFFF"/>
      <w:spacing w:before="420" w:after="240" w:line="0" w:lineRule="atLeast"/>
      <w:ind w:hanging="1220"/>
      <w:jc w:val="both"/>
      <w:outlineLvl w:val="4"/>
    </w:pPr>
    <w:rPr>
      <w:rFonts w:ascii="Times New Roman" w:eastAsia="Times New Roman" w:hAnsi="Times New Roman" w:cs="Times New Roman"/>
      <w:b/>
      <w:bCs/>
      <w:sz w:val="28"/>
      <w:szCs w:val="28"/>
    </w:rPr>
  </w:style>
  <w:style w:type="paragraph" w:styleId="af9">
    <w:name w:val="Body Text"/>
    <w:basedOn w:val="a"/>
    <w:link w:val="afa"/>
    <w:rsid w:val="00B60119"/>
    <w:pPr>
      <w:widowControl/>
      <w:pBdr>
        <w:top w:val="none" w:sz="0" w:space="0" w:color="auto"/>
        <w:left w:val="none" w:sz="0" w:space="0" w:color="auto"/>
        <w:bottom w:val="none" w:sz="0" w:space="0" w:color="auto"/>
        <w:right w:val="none" w:sz="0" w:space="0" w:color="auto"/>
        <w:between w:val="none" w:sz="0" w:space="0" w:color="auto"/>
      </w:pBdr>
      <w:spacing w:after="120"/>
    </w:pPr>
    <w:rPr>
      <w:rFonts w:ascii="Times New Roman" w:eastAsia="Times New Roman" w:hAnsi="Times New Roman" w:cs="Times New Roman"/>
      <w:color w:val="auto"/>
      <w:sz w:val="28"/>
      <w:szCs w:val="24"/>
      <w:lang w:val="x-none" w:eastAsia="x-none"/>
    </w:rPr>
  </w:style>
  <w:style w:type="character" w:customStyle="1" w:styleId="afa">
    <w:name w:val="Основной текст Знак"/>
    <w:basedOn w:val="a0"/>
    <w:link w:val="af9"/>
    <w:rsid w:val="00B60119"/>
    <w:rPr>
      <w:rFonts w:ascii="Times New Roman" w:eastAsia="Times New Roman" w:hAnsi="Times New Roman" w:cs="Times New Roman"/>
      <w:color w:val="auto"/>
      <w:sz w:val="28"/>
      <w:szCs w:val="24"/>
      <w:lang w:val="x-none" w:eastAsia="x-none"/>
    </w:rPr>
  </w:style>
  <w:style w:type="character" w:customStyle="1" w:styleId="9">
    <w:name w:val="Основной текст (9)_"/>
    <w:link w:val="91"/>
    <w:rsid w:val="00CC1F15"/>
    <w:rPr>
      <w:b/>
      <w:bCs/>
      <w:sz w:val="16"/>
      <w:szCs w:val="16"/>
      <w:shd w:val="clear" w:color="auto" w:fill="FFFFFF"/>
    </w:rPr>
  </w:style>
  <w:style w:type="paragraph" w:customStyle="1" w:styleId="91">
    <w:name w:val="Основной текст (9)1"/>
    <w:basedOn w:val="a"/>
    <w:link w:val="9"/>
    <w:rsid w:val="00CC1F15"/>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216" w:lineRule="exact"/>
    </w:pPr>
    <w:rPr>
      <w:b/>
      <w:bCs/>
      <w:sz w:val="16"/>
      <w:szCs w:val="16"/>
    </w:rPr>
  </w:style>
  <w:style w:type="paragraph" w:customStyle="1" w:styleId="afb">
    <w:name w:val="Оглавление"/>
    <w:basedOn w:val="a"/>
    <w:link w:val="afc"/>
    <w:rsid w:val="00CC1F15"/>
    <w:pPr>
      <w:widowControl/>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223" w:lineRule="exact"/>
      <w:jc w:val="both"/>
    </w:pPr>
    <w:rPr>
      <w:rFonts w:ascii="Times New Roman" w:eastAsia="Times New Roman" w:hAnsi="Times New Roman" w:cs="Times New Roman"/>
      <w:b/>
      <w:bCs/>
      <w:color w:val="auto"/>
      <w:sz w:val="16"/>
      <w:szCs w:val="16"/>
      <w:lang w:val="x-none" w:eastAsia="zh-CN"/>
    </w:rPr>
  </w:style>
  <w:style w:type="character" w:customStyle="1" w:styleId="afc">
    <w:name w:val="Оглавление_"/>
    <w:link w:val="afb"/>
    <w:locked/>
    <w:rsid w:val="00CC1F15"/>
    <w:rPr>
      <w:rFonts w:ascii="Times New Roman" w:eastAsia="Times New Roman" w:hAnsi="Times New Roman" w:cs="Times New Roman"/>
      <w:b/>
      <w:bCs/>
      <w:color w:val="auto"/>
      <w:sz w:val="16"/>
      <w:szCs w:val="16"/>
      <w:shd w:val="clear" w:color="auto" w:fill="FFFFFF"/>
      <w:lang w:val="x-none" w:eastAsia="zh-CN"/>
    </w:rPr>
  </w:style>
  <w:style w:type="character" w:customStyle="1" w:styleId="1pt">
    <w:name w:val="Оглавление + Интервал 1 pt"/>
    <w:rsid w:val="00CC1F15"/>
    <w:rPr>
      <w:rFonts w:ascii="Times New Roman" w:hAnsi="Times New Roman" w:cs="Times New Roman" w:hint="default"/>
      <w:b w:val="0"/>
      <w:bCs w:val="0"/>
      <w:spacing w:val="23"/>
      <w:sz w:val="16"/>
      <w:szCs w:val="16"/>
      <w:lang w:val="ru-RU" w:eastAsia="ru-RU" w:bidi="ar-SA"/>
    </w:rPr>
  </w:style>
  <w:style w:type="character" w:customStyle="1" w:styleId="52">
    <w:name w:val="Оглавление (5)"/>
    <w:rsid w:val="00CC1F15"/>
    <w:rPr>
      <w:b/>
      <w:bCs/>
      <w:spacing w:val="0"/>
      <w:sz w:val="17"/>
      <w:szCs w:val="17"/>
      <w:lang w:bidi="ar-SA"/>
    </w:rPr>
  </w:style>
  <w:style w:type="character" w:customStyle="1" w:styleId="998">
    <w:name w:val="Основной текст (9) + 98"/>
    <w:aliases w:val="5 pt13"/>
    <w:rsid w:val="00CC1F15"/>
    <w:rPr>
      <w:rFonts w:ascii="Times New Roman" w:hAnsi="Times New Roman" w:cs="Times New Roman"/>
      <w:b w:val="0"/>
      <w:bCs w:val="0"/>
      <w:spacing w:val="0"/>
      <w:sz w:val="17"/>
      <w:szCs w:val="17"/>
      <w:lang w:bidi="ar-SA"/>
    </w:rPr>
  </w:style>
  <w:style w:type="character" w:customStyle="1" w:styleId="811">
    <w:name w:val="Основной текст (8)11"/>
    <w:rsid w:val="00CC1F15"/>
    <w:rPr>
      <w:rFonts w:ascii="Times New Roman" w:hAnsi="Times New Roman" w:cs="Times New Roman"/>
      <w:b/>
      <w:bCs/>
      <w:spacing w:val="0"/>
      <w:sz w:val="17"/>
      <w:szCs w:val="17"/>
      <w:lang w:bidi="ar-SA"/>
    </w:rPr>
  </w:style>
  <w:style w:type="character" w:customStyle="1" w:styleId="10">
    <w:name w:val="Заголовок №1_"/>
    <w:link w:val="11"/>
    <w:rsid w:val="00CC1F15"/>
    <w:rPr>
      <w:b/>
      <w:bCs/>
      <w:sz w:val="21"/>
      <w:szCs w:val="21"/>
      <w:shd w:val="clear" w:color="auto" w:fill="FFFFFF"/>
    </w:rPr>
  </w:style>
  <w:style w:type="paragraph" w:customStyle="1" w:styleId="11">
    <w:name w:val="Заголовок №1"/>
    <w:basedOn w:val="a"/>
    <w:link w:val="10"/>
    <w:rsid w:val="00CC1F15"/>
    <w:pPr>
      <w:pBdr>
        <w:top w:val="none" w:sz="0" w:space="0" w:color="auto"/>
        <w:left w:val="none" w:sz="0" w:space="0" w:color="auto"/>
        <w:bottom w:val="none" w:sz="0" w:space="0" w:color="auto"/>
        <w:right w:val="none" w:sz="0" w:space="0" w:color="auto"/>
        <w:between w:val="none" w:sz="0" w:space="0" w:color="auto"/>
      </w:pBdr>
      <w:shd w:val="clear" w:color="auto" w:fill="FFFFFF"/>
      <w:spacing w:before="240" w:after="120" w:line="235" w:lineRule="exact"/>
      <w:ind w:hanging="860"/>
      <w:outlineLvl w:val="0"/>
    </w:pPr>
    <w:rPr>
      <w:b/>
      <w:bCs/>
      <w:sz w:val="21"/>
      <w:szCs w:val="21"/>
      <w:shd w:val="clear" w:color="auto" w:fill="FFFFFF"/>
    </w:rPr>
  </w:style>
  <w:style w:type="character" w:customStyle="1" w:styleId="997">
    <w:name w:val="Основной текст (9) + 97"/>
    <w:aliases w:val="5 pt12,Основной текст + 91,Не полужирный14"/>
    <w:rsid w:val="00CC1F15"/>
    <w:rPr>
      <w:rFonts w:ascii="Times New Roman" w:hAnsi="Times New Roman" w:cs="Times New Roman"/>
      <w:b w:val="0"/>
      <w:bCs w:val="0"/>
      <w:spacing w:val="0"/>
      <w:sz w:val="17"/>
      <w:szCs w:val="17"/>
      <w:lang w:bidi="ar-SA"/>
    </w:rPr>
  </w:style>
  <w:style w:type="character" w:customStyle="1" w:styleId="810">
    <w:name w:val="Основной текст (8)10"/>
    <w:rsid w:val="00CC1F15"/>
    <w:rPr>
      <w:rFonts w:ascii="Times New Roman" w:hAnsi="Times New Roman" w:cs="Times New Roman"/>
      <w:b w:val="0"/>
      <w:bCs w:val="0"/>
      <w:spacing w:val="0"/>
      <w:sz w:val="17"/>
      <w:szCs w:val="17"/>
      <w:lang w:bidi="ar-SA"/>
    </w:rPr>
  </w:style>
  <w:style w:type="character" w:customStyle="1" w:styleId="22Exact">
    <w:name w:val="Основной текст (22) Exact"/>
    <w:basedOn w:val="a0"/>
    <w:link w:val="22"/>
    <w:rsid w:val="005F6D42"/>
    <w:rPr>
      <w:rFonts w:ascii="Times New Roman" w:eastAsia="Times New Roman" w:hAnsi="Times New Roman" w:cs="Times New Roman"/>
      <w:b/>
      <w:bCs/>
      <w:shd w:val="clear" w:color="auto" w:fill="FFFFFF"/>
    </w:rPr>
  </w:style>
  <w:style w:type="paragraph" w:customStyle="1" w:styleId="22">
    <w:name w:val="Основной текст (22)"/>
    <w:basedOn w:val="a"/>
    <w:link w:val="22Exact"/>
    <w:rsid w:val="005F6D42"/>
    <w:pPr>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pPr>
    <w:rPr>
      <w:rFonts w:ascii="Times New Roman" w:eastAsia="Times New Roman" w:hAnsi="Times New Roman" w:cs="Times New Roman"/>
      <w:b/>
      <w:bCs/>
    </w:rPr>
  </w:style>
  <w:style w:type="character" w:customStyle="1" w:styleId="9910">
    <w:name w:val="Основной текст (9) + 910"/>
    <w:aliases w:val="5 pt15"/>
    <w:rsid w:val="008F339F"/>
    <w:rPr>
      <w:rFonts w:ascii="Times New Roman" w:hAnsi="Times New Roman" w:cs="Times New Roman"/>
      <w:b w:val="0"/>
      <w:bCs w:val="0"/>
      <w:spacing w:val="0"/>
      <w:sz w:val="17"/>
      <w:szCs w:val="1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4589">
      <w:bodyDiv w:val="1"/>
      <w:marLeft w:val="0"/>
      <w:marRight w:val="0"/>
      <w:marTop w:val="0"/>
      <w:marBottom w:val="0"/>
      <w:divBdr>
        <w:top w:val="none" w:sz="0" w:space="0" w:color="auto"/>
        <w:left w:val="none" w:sz="0" w:space="0" w:color="auto"/>
        <w:bottom w:val="none" w:sz="0" w:space="0" w:color="auto"/>
        <w:right w:val="none" w:sz="0" w:space="0" w:color="auto"/>
      </w:divBdr>
    </w:div>
    <w:div w:id="425881220">
      <w:bodyDiv w:val="1"/>
      <w:marLeft w:val="0"/>
      <w:marRight w:val="0"/>
      <w:marTop w:val="0"/>
      <w:marBottom w:val="0"/>
      <w:divBdr>
        <w:top w:val="none" w:sz="0" w:space="0" w:color="auto"/>
        <w:left w:val="none" w:sz="0" w:space="0" w:color="auto"/>
        <w:bottom w:val="none" w:sz="0" w:space="0" w:color="auto"/>
        <w:right w:val="none" w:sz="0" w:space="0" w:color="auto"/>
      </w:divBdr>
    </w:div>
    <w:div w:id="767776797">
      <w:bodyDiv w:val="1"/>
      <w:marLeft w:val="0"/>
      <w:marRight w:val="0"/>
      <w:marTop w:val="0"/>
      <w:marBottom w:val="0"/>
      <w:divBdr>
        <w:top w:val="none" w:sz="0" w:space="0" w:color="auto"/>
        <w:left w:val="none" w:sz="0" w:space="0" w:color="auto"/>
        <w:bottom w:val="none" w:sz="0" w:space="0" w:color="auto"/>
        <w:right w:val="none" w:sz="0" w:space="0" w:color="auto"/>
      </w:divBdr>
    </w:div>
    <w:div w:id="1042369360">
      <w:bodyDiv w:val="1"/>
      <w:marLeft w:val="0"/>
      <w:marRight w:val="0"/>
      <w:marTop w:val="0"/>
      <w:marBottom w:val="0"/>
      <w:divBdr>
        <w:top w:val="none" w:sz="0" w:space="0" w:color="auto"/>
        <w:left w:val="none" w:sz="0" w:space="0" w:color="auto"/>
        <w:bottom w:val="none" w:sz="0" w:space="0" w:color="auto"/>
        <w:right w:val="none" w:sz="0" w:space="0" w:color="auto"/>
      </w:divBdr>
    </w:div>
    <w:div w:id="1124546539">
      <w:bodyDiv w:val="1"/>
      <w:marLeft w:val="0"/>
      <w:marRight w:val="0"/>
      <w:marTop w:val="0"/>
      <w:marBottom w:val="0"/>
      <w:divBdr>
        <w:top w:val="none" w:sz="0" w:space="0" w:color="auto"/>
        <w:left w:val="none" w:sz="0" w:space="0" w:color="auto"/>
        <w:bottom w:val="none" w:sz="0" w:space="0" w:color="auto"/>
        <w:right w:val="none" w:sz="0" w:space="0" w:color="auto"/>
      </w:divBdr>
    </w:div>
    <w:div w:id="1420129693">
      <w:bodyDiv w:val="1"/>
      <w:marLeft w:val="0"/>
      <w:marRight w:val="0"/>
      <w:marTop w:val="0"/>
      <w:marBottom w:val="0"/>
      <w:divBdr>
        <w:top w:val="none" w:sz="0" w:space="0" w:color="auto"/>
        <w:left w:val="none" w:sz="0" w:space="0" w:color="auto"/>
        <w:bottom w:val="none" w:sz="0" w:space="0" w:color="auto"/>
        <w:right w:val="none" w:sz="0" w:space="0" w:color="auto"/>
      </w:divBdr>
    </w:div>
    <w:div w:id="1480266833">
      <w:bodyDiv w:val="1"/>
      <w:marLeft w:val="0"/>
      <w:marRight w:val="0"/>
      <w:marTop w:val="0"/>
      <w:marBottom w:val="0"/>
      <w:divBdr>
        <w:top w:val="none" w:sz="0" w:space="0" w:color="auto"/>
        <w:left w:val="none" w:sz="0" w:space="0" w:color="auto"/>
        <w:bottom w:val="none" w:sz="0" w:space="0" w:color="auto"/>
        <w:right w:val="none" w:sz="0" w:space="0" w:color="auto"/>
      </w:divBdr>
    </w:div>
    <w:div w:id="1630669625">
      <w:bodyDiv w:val="1"/>
      <w:marLeft w:val="0"/>
      <w:marRight w:val="0"/>
      <w:marTop w:val="0"/>
      <w:marBottom w:val="0"/>
      <w:divBdr>
        <w:top w:val="none" w:sz="0" w:space="0" w:color="auto"/>
        <w:left w:val="none" w:sz="0" w:space="0" w:color="auto"/>
        <w:bottom w:val="none" w:sz="0" w:space="0" w:color="auto"/>
        <w:right w:val="none" w:sz="0" w:space="0" w:color="auto"/>
      </w:divBdr>
    </w:div>
    <w:div w:id="1689524724">
      <w:bodyDiv w:val="1"/>
      <w:marLeft w:val="0"/>
      <w:marRight w:val="0"/>
      <w:marTop w:val="0"/>
      <w:marBottom w:val="0"/>
      <w:divBdr>
        <w:top w:val="none" w:sz="0" w:space="0" w:color="auto"/>
        <w:left w:val="none" w:sz="0" w:space="0" w:color="auto"/>
        <w:bottom w:val="none" w:sz="0" w:space="0" w:color="auto"/>
        <w:right w:val="none" w:sz="0" w:space="0" w:color="auto"/>
      </w:divBdr>
    </w:div>
    <w:div w:id="194638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v.mohutova@snu.edu.u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553ADD96DF0946BFF1709DF77E85BB"/>
        <w:category>
          <w:name w:val="General"/>
          <w:gallery w:val="placeholder"/>
        </w:category>
        <w:types>
          <w:type w:val="bbPlcHdr"/>
        </w:types>
        <w:behaviors>
          <w:behavior w:val="content"/>
        </w:behaviors>
        <w:guid w:val="{B9B5DD48-F6FC-D243-80CA-7EE40BCC5B10}"/>
      </w:docPartPr>
      <w:docPartBody>
        <w:p w:rsidR="00156D70" w:rsidRDefault="00F72B63" w:rsidP="00F72B63">
          <w:pPr>
            <w:pStyle w:val="F9553ADD96DF0946BFF1709DF77E85BB"/>
          </w:pPr>
          <w:r>
            <w:t>[Type text]</w:t>
          </w:r>
        </w:p>
      </w:docPartBody>
    </w:docPart>
    <w:docPart>
      <w:docPartPr>
        <w:name w:val="A7370FAEEA14264395957BE99C8B7DEA"/>
        <w:category>
          <w:name w:val="General"/>
          <w:gallery w:val="placeholder"/>
        </w:category>
        <w:types>
          <w:type w:val="bbPlcHdr"/>
        </w:types>
        <w:behaviors>
          <w:behavior w:val="content"/>
        </w:behaviors>
        <w:guid w:val="{13617A90-5EEA-C846-973E-28FD7C408CD1}"/>
      </w:docPartPr>
      <w:docPartBody>
        <w:p w:rsidR="00156D70" w:rsidRDefault="00F72B63" w:rsidP="00F72B63">
          <w:pPr>
            <w:pStyle w:val="A7370FAEEA14264395957BE99C8B7DEA"/>
          </w:pPr>
          <w:r>
            <w:t>[Type text]</w:t>
          </w:r>
        </w:p>
      </w:docPartBody>
    </w:docPart>
    <w:docPart>
      <w:docPartPr>
        <w:name w:val="E23F22FEB396C5428ABDA1C47BC9D57D"/>
        <w:category>
          <w:name w:val="General"/>
          <w:gallery w:val="placeholder"/>
        </w:category>
        <w:types>
          <w:type w:val="bbPlcHdr"/>
        </w:types>
        <w:behaviors>
          <w:behavior w:val="content"/>
        </w:behaviors>
        <w:guid w:val="{3D6B8528-3D85-7C49-8AF1-45CD667DAAD9}"/>
      </w:docPartPr>
      <w:docPartBody>
        <w:p w:rsidR="00156D70" w:rsidRDefault="00F72B63" w:rsidP="00F72B63">
          <w:pPr>
            <w:pStyle w:val="E23F22FEB396C5428ABDA1C47BC9D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auto"/>
    <w:pitch w:val="variable"/>
    <w:sig w:usb0="E00002EF" w:usb1="4000205B" w:usb2="00000028" w:usb3="00000000" w:csb0="0000019F"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63"/>
    <w:rsid w:val="000279E6"/>
    <w:rsid w:val="00073F18"/>
    <w:rsid w:val="000E51E1"/>
    <w:rsid w:val="00156D70"/>
    <w:rsid w:val="002D3B7C"/>
    <w:rsid w:val="002E25AD"/>
    <w:rsid w:val="004B4512"/>
    <w:rsid w:val="00752B38"/>
    <w:rsid w:val="00940EBE"/>
    <w:rsid w:val="00A726F7"/>
    <w:rsid w:val="00A862A7"/>
    <w:rsid w:val="00AC19F4"/>
    <w:rsid w:val="00B504C0"/>
    <w:rsid w:val="00E23A00"/>
    <w:rsid w:val="00ED6ABE"/>
    <w:rsid w:val="00F3516F"/>
    <w:rsid w:val="00F4738C"/>
    <w:rsid w:val="00F7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553ADD96DF0946BFF1709DF77E85BB">
    <w:name w:val="F9553ADD96DF0946BFF1709DF77E85BB"/>
    <w:rsid w:val="00F72B63"/>
  </w:style>
  <w:style w:type="paragraph" w:customStyle="1" w:styleId="A7370FAEEA14264395957BE99C8B7DEA">
    <w:name w:val="A7370FAEEA14264395957BE99C8B7DEA"/>
    <w:rsid w:val="00F72B63"/>
  </w:style>
  <w:style w:type="paragraph" w:customStyle="1" w:styleId="E23F22FEB396C5428ABDA1C47BC9D57D">
    <w:name w:val="E23F22FEB396C5428ABDA1C47BC9D57D"/>
    <w:rsid w:val="00F72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32F5-3742-408A-8C96-5EC8B131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2838</Words>
  <Characters>16180</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мойо</dc:creator>
  <cp:lastModifiedBy>RePack by Diakov</cp:lastModifiedBy>
  <cp:revision>20</cp:revision>
  <cp:lastPrinted>2021-10-28T18:28:00Z</cp:lastPrinted>
  <dcterms:created xsi:type="dcterms:W3CDTF">2021-10-28T18:24:00Z</dcterms:created>
  <dcterms:modified xsi:type="dcterms:W3CDTF">2022-10-19T14:41:00Z</dcterms:modified>
</cp:coreProperties>
</file>