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B8661C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5621ECE1" w:rsidR="00275754" w:rsidRPr="00AA5E29" w:rsidRDefault="00E85E3B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noProof/>
                <w:sz w:val="22"/>
                <w:szCs w:val="22"/>
                <w:lang w:val="uk-UA" w:eastAsia="ru-RU"/>
              </w:rPr>
              <w:object w:dxaOrig="13935" w:dyaOrig="13965" w14:anchorId="0C2DD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630764" r:id="rId9"/>
              </w:object>
            </w:r>
          </w:p>
          <w:p w14:paraId="51ED48E3" w14:textId="7EE660BB" w:rsidR="00275754" w:rsidRPr="00AA5E2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AA5E29" w:rsidRDefault="00113160" w:rsidP="00113160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314AE453" w:rsidR="003B58FC" w:rsidRPr="00AA5E29" w:rsidRDefault="00685B1F" w:rsidP="0068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Microsoft Sans Serif" w:hAnsi="Tahoma" w:cs="Tahoma"/>
                <w:b/>
                <w:sz w:val="22"/>
                <w:szCs w:val="22"/>
                <w:u w:val="single"/>
                <w:lang w:val="uk-UA" w:eastAsia="uk-UA" w:bidi="uk-UA"/>
              </w:rPr>
            </w:pPr>
            <w:r w:rsidRPr="00AA5E29">
              <w:rPr>
                <w:rFonts w:ascii="Tahoma" w:eastAsia="Microsoft Sans Serif" w:hAnsi="Tahoma" w:cs="Tahoma"/>
                <w:b/>
                <w:sz w:val="22"/>
                <w:szCs w:val="22"/>
                <w:u w:val="single"/>
                <w:lang w:val="uk-UA" w:eastAsia="uk-UA" w:bidi="uk-UA"/>
              </w:rPr>
              <w:t>Процеси і апарати харчових виробництв</w:t>
            </w:r>
          </w:p>
        </w:tc>
      </w:tr>
      <w:tr w:rsidR="00275754" w:rsidRPr="00B8661C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AA5E2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BC1CF" w14:textId="7AD62294" w:rsidR="00275754" w:rsidRPr="00AA5E29" w:rsidRDefault="00CF2353" w:rsidP="000C470F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proofErr w:type="spellStart"/>
            <w:r w:rsidR="00356216" w:rsidRPr="00AA5E2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  <w:r w:rsidR="00356216" w:rsidRPr="00AA5E29">
              <w:rPr>
                <w:rFonts w:ascii="Tahoma" w:eastAsia="Open Sans" w:hAnsi="Tahoma" w:cs="Tahoma"/>
                <w:bCs/>
                <w:color w:val="FFFFFF" w:themeColor="background1"/>
                <w:sz w:val="22"/>
                <w:szCs w:val="22"/>
                <w:lang w:val="uk-UA"/>
              </w:rPr>
              <w:t>нологій</w:t>
            </w:r>
            <w:proofErr w:type="spellEnd"/>
          </w:p>
          <w:p w14:paraId="03C46B2D" w14:textId="77777777" w:rsidR="00357D24" w:rsidRPr="00AA5E29" w:rsidRDefault="00357D24" w:rsidP="00357D24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Освітня програма </w:t>
            </w:r>
            <w:r w:rsidRPr="00AA5E2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технологій</w:t>
            </w:r>
          </w:p>
          <w:p w14:paraId="20DCA923" w14:textId="2D302D32" w:rsidR="00F5798E" w:rsidRPr="00AA5E29" w:rsidRDefault="00F5798E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AA5E2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AA5E29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AA5E2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46C25A6E" w:rsidR="00275754" w:rsidRPr="00AA5E29" w:rsidRDefault="00DF798C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CF2353"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5,</w:t>
            </w:r>
            <w:r w:rsidR="00EE787E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275754" w:rsidRPr="00B8661C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AA5E2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47D3C935" w:rsidR="00275754" w:rsidRPr="00AA5E29" w:rsidRDefault="00CF2353" w:rsidP="00AE679B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кредитів</w:t>
            </w:r>
            <w:r w:rsidR="00AE679B"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:10</w:t>
            </w:r>
            <w:proofErr w:type="spellEnd"/>
            <w:r w:rsidR="00F87B69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96AB6" w:rsidRPr="00AA5E29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B8661C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AA5E29" w:rsidRDefault="00F5798E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4887" w14:textId="77777777" w:rsidR="00F5798E" w:rsidRPr="00AA5E29" w:rsidRDefault="004F2443" w:rsidP="000D117D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</w:p>
          <w:p w14:paraId="6C24A58F" w14:textId="447096AD" w:rsidR="00E75498" w:rsidRPr="00AA5E29" w:rsidRDefault="00A57B73" w:rsidP="00DF79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lang w:val="uk-UA"/>
              </w:rPr>
            </w:pPr>
            <w:hyperlink r:id="rId10" w:history="1">
              <w:r w:rsidR="00E75498" w:rsidRPr="00AA5E29">
                <w:rPr>
                  <w:rStyle w:val="af8"/>
                  <w:lang w:val="uk-UA"/>
                </w:rPr>
                <w:t>http://moodle2.snu.edu.ua/course/view.php?id=5771</w:t>
              </w:r>
            </w:hyperlink>
            <w:r w:rsidR="00E75498" w:rsidRPr="00AA5E29">
              <w:rPr>
                <w:lang w:val="uk-UA"/>
              </w:rPr>
              <w:t xml:space="preserve"> </w:t>
            </w:r>
          </w:p>
        </w:tc>
      </w:tr>
    </w:tbl>
    <w:p w14:paraId="16827D64" w14:textId="06B567E3" w:rsidR="00275754" w:rsidRPr="00AA5E29" w:rsidRDefault="00670163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831A69" w:rsidRPr="00B8661C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7C664" w14:textId="1144E286" w:rsidR="00831A69" w:rsidRPr="00AA5E29" w:rsidRDefault="00E85E3B" w:rsidP="00831A69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СІЛЬЧЕНКО</w:t>
            </w:r>
            <w:proofErr w:type="spellEnd"/>
          </w:p>
          <w:p w14:paraId="27112B03" w14:textId="21B8712E" w:rsidR="00831A69" w:rsidRPr="00AA5E29" w:rsidRDefault="00E85E3B" w:rsidP="00621DFC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Катерина Пет</w:t>
            </w:r>
            <w:r w:rsidR="00831A69"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6F73357E" w:rsidR="00831A69" w:rsidRPr="00AA5E29" w:rsidRDefault="00621DFC" w:rsidP="00831A69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</w:t>
            </w:r>
            <w:r w:rsidR="00E85E3B"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тарший викладач </w:t>
            </w:r>
            <w:r w:rsidR="00831A69"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кафедри тваринництва та харчових технологій</w:t>
            </w:r>
          </w:p>
        </w:tc>
      </w:tr>
      <w:tr w:rsidR="00831A69" w:rsidRPr="00B8661C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647A0202" w:rsidR="00831A69" w:rsidRPr="00AA5E29" w:rsidRDefault="00831A69" w:rsidP="00831A69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783847C4" w:rsidR="00831A69" w:rsidRPr="00AA5E29" w:rsidRDefault="00A57B73" w:rsidP="00831A69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1" w:history="1">
              <w:r w:rsidR="002B7AE4" w:rsidRPr="00AA5E29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k.silchenko@snu.edu.ua</w:t>
              </w:r>
            </w:hyperlink>
            <w:r w:rsidR="00E85E3B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+380980593751</w:t>
            </w:r>
          </w:p>
        </w:tc>
      </w:tr>
    </w:tbl>
    <w:p w14:paraId="0FAD08C2" w14:textId="0A3BE525" w:rsidR="00DD0977" w:rsidRPr="00AA5E29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1F7DF4B2" w14:textId="310A7A99" w:rsidR="006E72DC" w:rsidRPr="00AA5E29" w:rsidRDefault="006E72DC" w:rsidP="006E72DC">
      <w:pPr>
        <w:widowControl/>
        <w:shd w:val="clear" w:color="auto" w:fill="FFFFFF"/>
        <w:ind w:firstLine="567"/>
        <w:jc w:val="both"/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</w:pPr>
      <w:bookmarkStart w:id="3" w:name="_11oevfb58es1" w:colFirst="0" w:colLast="0"/>
      <w:bookmarkEnd w:id="3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 xml:space="preserve">Засвоїти принципи роботи та устрою апаратів, а також набути навичок розрахунків та підбору машин і апаратів з мінімальними матеріальними та енергетичними витратами, оптимальними розмірами, </w:t>
      </w: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енерго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- та металоємності з урахуванням економічної ефективності.</w:t>
      </w:r>
    </w:p>
    <w:p w14:paraId="0DD66133" w14:textId="671F7B71" w:rsidR="00394479" w:rsidRPr="00AA5E29" w:rsidRDefault="00394479" w:rsidP="000C470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AA5E29" w:rsidRDefault="009B1EEA" w:rsidP="009B1EEA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539"/>
        <w:gridCol w:w="4395"/>
        <w:gridCol w:w="1417"/>
      </w:tblGrid>
      <w:tr w:rsidR="00D50910" w:rsidRPr="00AA5E29" w14:paraId="59DE538C" w14:textId="77777777" w:rsidTr="00831A69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AA5E29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747DC0DE" w:rsidR="00394479" w:rsidRPr="00AA5E29" w:rsidRDefault="00394479" w:rsidP="00B8661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r w:rsidR="00B8661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лаборат</w:t>
            </w:r>
            <w:bookmarkStart w:id="4" w:name="_GoBack"/>
            <w:bookmarkEnd w:id="4"/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5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AA5E29" w:rsidRDefault="00394479" w:rsidP="002B223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AA5E29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AA5E29" w:rsidRDefault="00BA379D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685B1F" w:rsidRPr="00AA5E29" w14:paraId="740C2A12" w14:textId="77777777" w:rsidTr="00831A69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4C8A5D5E" w:rsidR="00685B1F" w:rsidRPr="00AA5E29" w:rsidRDefault="00AE679B" w:rsidP="00685B1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45710F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/-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1797" w14:textId="2B602BD4" w:rsidR="006F592C" w:rsidRPr="00AA5E29" w:rsidRDefault="00685B1F" w:rsidP="006F592C">
            <w:pPr>
              <w:pStyle w:val="Normal1"/>
              <w:contextualSpacing w:val="0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Тема 1. </w:t>
            </w:r>
            <w:r w:rsidR="006F592C" w:rsidRPr="00AA5E29">
              <w:rPr>
                <w:rFonts w:ascii="Tahoma" w:eastAsia="Calibri" w:hAnsi="Tahoma" w:cs="Tahoma"/>
                <w:sz w:val="22"/>
                <w:szCs w:val="22"/>
                <w:lang w:val="uk-UA" w:bidi="uk-UA"/>
              </w:rPr>
              <w:t>Основні положення та наукові основи курсу</w:t>
            </w:r>
            <w:r w:rsidR="00254115" w:rsidRPr="00AA5E29">
              <w:rPr>
                <w:rFonts w:ascii="Tahoma" w:eastAsia="Calibri" w:hAnsi="Tahoma" w:cs="Tahoma"/>
                <w:sz w:val="22"/>
                <w:szCs w:val="22"/>
                <w:lang w:val="uk-UA" w:bidi="uk-UA"/>
              </w:rPr>
              <w:t>.</w:t>
            </w:r>
            <w:r w:rsidR="006F592C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1B4CD8E0" w14:textId="34CBCD18" w:rsidR="009174D8" w:rsidRPr="00AA5E29" w:rsidRDefault="009174D8" w:rsidP="00A02D0A">
            <w:pPr>
              <w:pStyle w:val="Normal1"/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7CA" w14:textId="3680CA76" w:rsidR="00685B1F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85B1F" w:rsidRPr="00AA5E29" w14:paraId="22183078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66F637F4" w:rsidR="00685B1F" w:rsidRPr="00AA5E29" w:rsidRDefault="002E2D35" w:rsidP="00685B1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A02D0A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0558" w14:textId="05D1C42D" w:rsidR="00685B1F" w:rsidRPr="00AA5E29" w:rsidRDefault="00685B1F" w:rsidP="00685B1F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2.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913D94" w:rsidRPr="00AA5E29">
              <w:rPr>
                <w:rFonts w:ascii="Tahoma" w:hAnsi="Tahoma" w:cs="Tahoma"/>
                <w:sz w:val="22"/>
                <w:szCs w:val="22"/>
                <w:lang w:val="uk-UA"/>
              </w:rPr>
              <w:t>Фізичні і теплофізичні властивості харчових продуктів. Загальні принципи аналізу і розрахунку процесів і апаратів. Оптимальність процесів. Теорія подібності і методи моделювання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  <w:p w14:paraId="2247A5E1" w14:textId="77777777" w:rsidR="002A22A7" w:rsidRPr="00AA5E29" w:rsidRDefault="002E2D35" w:rsidP="009174D8">
            <w:pPr>
              <w:spacing w:line="0" w:lineRule="atLeast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</w:t>
            </w:r>
            <w:r w:rsidR="00A02D0A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робота 1, 2. </w:t>
            </w:r>
          </w:p>
          <w:p w14:paraId="77DC1671" w14:textId="1614427E" w:rsidR="009174D8" w:rsidRPr="00AA5E29" w:rsidRDefault="00A02D0A" w:rsidP="009174D8">
            <w:pPr>
              <w:spacing w:line="0" w:lineRule="atLeast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>1.</w:t>
            </w:r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Вивчення процесу </w:t>
            </w:r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подрібнення в молотковій дробарці</w:t>
            </w:r>
          </w:p>
          <w:p w14:paraId="338D06B3" w14:textId="42BD305F" w:rsidR="009174D8" w:rsidRPr="00AA5E29" w:rsidRDefault="00A02D0A" w:rsidP="00A02D0A">
            <w:pPr>
              <w:spacing w:line="0" w:lineRule="atLeast"/>
              <w:jc w:val="both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2.</w:t>
            </w:r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Дослідження гідродинаміки </w:t>
            </w:r>
            <w:proofErr w:type="spellStart"/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>псевдозрідженого</w:t>
            </w:r>
            <w:proofErr w:type="spellEnd"/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шару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9B10" w14:textId="77777777" w:rsidR="0038376E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  <w:p w14:paraId="4446CAE8" w14:textId="41E11E34" w:rsidR="00685B1F" w:rsidRPr="00AA5E29" w:rsidRDefault="00685B1F" w:rsidP="00685B1F">
            <w:pPr>
              <w:pStyle w:val="Default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4523D75" w14:textId="77777777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685B1F" w:rsidRPr="00AA5E29" w:rsidRDefault="00685B1F" w:rsidP="00685B1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38376E" w:rsidRPr="00AA5E29" w14:paraId="5A42A2F1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446BDDC5" w:rsidR="0038376E" w:rsidRPr="00AA5E29" w:rsidRDefault="002E2D35" w:rsidP="002E2D3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4</w:t>
            </w:r>
            <w:r w:rsidR="00A02D0A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33F5" w14:textId="495A936C" w:rsidR="0038376E" w:rsidRPr="00AA5E29" w:rsidRDefault="0038376E" w:rsidP="00913D94">
            <w:pPr>
              <w:pStyle w:val="af9"/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3.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913D94" w:rsidRPr="00AA5E29">
              <w:rPr>
                <w:rFonts w:ascii="Tahoma" w:hAnsi="Tahoma" w:cs="Tahoma"/>
                <w:sz w:val="22"/>
                <w:szCs w:val="22"/>
                <w:lang w:val="uk-UA" w:eastAsia="ru-RU"/>
              </w:rPr>
              <w:t>Основні положення про вибір матеріалів при проектуванні харчової апаратури. Подрібнення. Подрібнення матеріалів різанням. Сортування.</w:t>
            </w:r>
          </w:p>
          <w:p w14:paraId="16C961B5" w14:textId="0068F9A0" w:rsidR="00A02D0A" w:rsidRPr="00AA5E29" w:rsidRDefault="002E2D35" w:rsidP="0038376E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</w:t>
            </w:r>
            <w:r w:rsidR="00A02D0A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робота</w:t>
            </w:r>
            <w:r w:rsidR="00A02D0A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A02D0A"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3,4,5,6</w:t>
            </w:r>
          </w:p>
          <w:p w14:paraId="1019B576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Дослідження роботи двокорпусної випарної установки</w:t>
            </w:r>
          </w:p>
          <w:p w14:paraId="45532A76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Дослідження роботи розпилювальної сушильної установки</w:t>
            </w:r>
          </w:p>
          <w:p w14:paraId="77291E57" w14:textId="2290CC5B" w:rsidR="004F1B07" w:rsidRPr="00AA5E29" w:rsidRDefault="002A22A7" w:rsidP="002A22A7">
            <w:pPr>
              <w:spacing w:line="0" w:lineRule="atLeast"/>
              <w:jc w:val="both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Визначення гідростатичного тиску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4DCC" w14:textId="77777777" w:rsidR="0038376E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  <w:p w14:paraId="7F7DF174" w14:textId="1CCBC3B9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38376E" w:rsidRPr="00AA5E29" w14:paraId="719999C1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3A548433" w:rsidR="0038376E" w:rsidRPr="00AA5E29" w:rsidRDefault="002E2D35" w:rsidP="002E2D35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A02D0A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6CD6" w14:textId="7CE82236" w:rsidR="0038376E" w:rsidRPr="00AA5E29" w:rsidRDefault="0038376E" w:rsidP="0038376E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4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Обробка матеріалів харчових виробництв тиском</w:t>
            </w:r>
            <w:r w:rsidR="00254115"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.</w:t>
            </w:r>
          </w:p>
          <w:p w14:paraId="36CAD561" w14:textId="77777777" w:rsidR="002A22A7" w:rsidRPr="00AA5E29" w:rsidRDefault="002E2D35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</w:t>
            </w:r>
            <w:r w:rsidR="00A02D0A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робота</w:t>
            </w:r>
            <w:r w:rsidR="002A22A7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94315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7,8,9</w:t>
            </w:r>
            <w:r w:rsidR="00A02D0A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Вивчення гідродинаміки </w:t>
            </w:r>
            <w:proofErr w:type="spellStart"/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>псевдозріджених</w:t>
            </w:r>
            <w:proofErr w:type="spellEnd"/>
            <w:r w:rsidR="002A22A7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зернистих шарів</w:t>
            </w:r>
          </w:p>
          <w:p w14:paraId="1E68CB59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Дослідження процесу пресування харчових продуктів</w:t>
            </w:r>
          </w:p>
          <w:p w14:paraId="2E669BE8" w14:textId="354DD865" w:rsidR="00001A72" w:rsidRPr="00AA5E29" w:rsidRDefault="002A22A7" w:rsidP="002A22A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Дослідження процесу теплообміну в </w:t>
            </w:r>
            <w:proofErr w:type="spellStart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апараті</w:t>
            </w:r>
            <w:proofErr w:type="spellEnd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типу «Труба в трубі»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E328" w14:textId="5BEB6052" w:rsidR="0038376E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38376E" w:rsidRPr="00AA5E29" w14:paraId="75A06B1E" w14:textId="77777777" w:rsidTr="00831A69">
        <w:trPr>
          <w:trHeight w:val="187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2ACF72AA" w:rsidR="0038376E" w:rsidRPr="00AA5E29" w:rsidRDefault="002E2D35" w:rsidP="0038376E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AE679B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90EE" w14:textId="4F0072D4" w:rsidR="0038376E" w:rsidRPr="00AA5E29" w:rsidRDefault="0038376E" w:rsidP="0038376E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5.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Гідромеханічні процеси і апарати. Основи гідростатики і гідродинаміки. Осадження. Фільтрування</w:t>
            </w:r>
            <w:r w:rsidR="00254115"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.</w:t>
            </w:r>
          </w:p>
          <w:p w14:paraId="27DA5CF2" w14:textId="29C264CC" w:rsidR="00394315" w:rsidRPr="00AA5E29" w:rsidRDefault="002E2D35" w:rsidP="00001A72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</w:t>
            </w:r>
            <w:r w:rsidR="00A02D0A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робота</w:t>
            </w:r>
            <w:r w:rsidR="00A02D0A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94315"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10,11,12</w:t>
            </w:r>
          </w:p>
          <w:p w14:paraId="60BA2A52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Вивчення будови конусної дробарки і визначення основних показників її роботи</w:t>
            </w:r>
          </w:p>
          <w:p w14:paraId="60F67570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Визначення дисперсного складу сипучих матеріалів</w:t>
            </w:r>
          </w:p>
          <w:p w14:paraId="6D747A01" w14:textId="6A0427DF" w:rsidR="00001A72" w:rsidRPr="00AA5E29" w:rsidRDefault="002A22A7" w:rsidP="002A22A7">
            <w:pPr>
              <w:spacing w:line="0" w:lineRule="atLeast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Дослiдження</w:t>
            </w:r>
            <w:proofErr w:type="spellEnd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процесу </w:t>
            </w:r>
            <w:proofErr w:type="spellStart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екстракцiї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5C05" w14:textId="55CD2CCA" w:rsidR="0038376E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38376E" w:rsidRPr="00AA5E29" w14:paraId="38EA5411" w14:textId="77777777" w:rsidTr="002E2D35">
        <w:trPr>
          <w:trHeight w:val="2573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791FBA5E" w:rsidR="0038376E" w:rsidRPr="00AA5E29" w:rsidRDefault="00AE679B" w:rsidP="002E2D3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6/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4983" w14:textId="2733A3F7" w:rsidR="0038376E" w:rsidRPr="00AA5E29" w:rsidRDefault="0038376E" w:rsidP="0038376E">
            <w:pPr>
              <w:pStyle w:val="Normal1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6.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Мембранні методи розділення неоднорідних систем. Процес перемішування. Процес </w:t>
            </w:r>
            <w:proofErr w:type="spellStart"/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псевдозрідження</w:t>
            </w:r>
            <w:proofErr w:type="spellEnd"/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. Процес диспергування</w:t>
            </w:r>
            <w:r w:rsidR="00254115"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.</w:t>
            </w: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57D48633" w14:textId="372FA562" w:rsidR="00A02D0A" w:rsidRPr="00AA5E29" w:rsidRDefault="002E2D35" w:rsidP="0090557B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</w:t>
            </w:r>
            <w:r w:rsidR="00A02D0A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робота</w:t>
            </w:r>
            <w:r w:rsidR="00A02D0A"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13,14</w:t>
            </w:r>
          </w:p>
          <w:p w14:paraId="5AF8FF19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Визначення параметрів простої перегонки</w:t>
            </w:r>
          </w:p>
          <w:p w14:paraId="7867FDD8" w14:textId="6E2DC8FE" w:rsidR="00001A72" w:rsidRPr="00AA5E29" w:rsidRDefault="002A22A7" w:rsidP="002A22A7">
            <w:pPr>
              <w:spacing w:line="0" w:lineRule="atLeast"/>
              <w:jc w:val="both"/>
              <w:rPr>
                <w:rFonts w:ascii="Tahoma" w:eastAsia="Times New Roman" w:hAnsi="Tahoma" w:cs="Tahoma"/>
                <w:sz w:val="22"/>
                <w:szCs w:val="22"/>
                <w:highlight w:val="yellow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Визначення </w:t>
            </w:r>
            <w:proofErr w:type="spellStart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режимiв</w:t>
            </w:r>
            <w:proofErr w:type="spellEnd"/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роботи насадкової колони</w:t>
            </w:r>
            <w:r w:rsidRPr="00AA5E29">
              <w:rPr>
                <w:rFonts w:ascii="Tahoma" w:eastAsia="Times New Roman" w:hAnsi="Tahoma" w:cs="Tahoma"/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8F50" w14:textId="77777777" w:rsidR="0038376E" w:rsidRPr="00AA5E29" w:rsidRDefault="0038376E" w:rsidP="0038376E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  <w:p w14:paraId="48823BD5" w14:textId="19582E01" w:rsidR="0038376E" w:rsidRPr="00AA5E29" w:rsidRDefault="0038376E" w:rsidP="0038376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FB3A439" w14:textId="77777777" w:rsidR="0038376E" w:rsidRPr="00AA5E29" w:rsidRDefault="0038376E" w:rsidP="0038376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73E37AA" w14:textId="79AFD3FA" w:rsidR="0038376E" w:rsidRPr="00AA5E29" w:rsidRDefault="0038376E" w:rsidP="0038376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2E2D35" w:rsidRPr="00AA5E29" w14:paraId="53DD6F7C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E6B" w14:textId="0D464AFE" w:rsidR="002E2D35" w:rsidRPr="00AA5E29" w:rsidRDefault="002E2D35" w:rsidP="002E2D3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3382" w14:textId="0FB50CE4" w:rsidR="002E2D35" w:rsidRPr="00AA5E29" w:rsidRDefault="002E2D35" w:rsidP="002E2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Calibri" w:hAnsi="Tahoma" w:cs="Tahoma"/>
                <w:b/>
                <w:sz w:val="22"/>
                <w:szCs w:val="22"/>
                <w:lang w:val="uk-UA"/>
              </w:rPr>
              <w:t>Тема 7</w:t>
            </w:r>
            <w:r w:rsidRPr="00AA5E29">
              <w:rPr>
                <w:rFonts w:ascii="Tahoma" w:eastAsia="Calibri" w:hAnsi="Tahoma" w:cs="Tahoma"/>
                <w:sz w:val="22"/>
                <w:szCs w:val="22"/>
                <w:lang w:val="uk-UA"/>
              </w:rPr>
              <w:t xml:space="preserve">. 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Теплові процеси і апарати. Загальні відомості про теплопередачу. Нагрівання і охолодження харчових продуктів</w:t>
            </w:r>
          </w:p>
          <w:p w14:paraId="69C20D35" w14:textId="07EA3128" w:rsidR="002E2D35" w:rsidRPr="00AA5E29" w:rsidRDefault="002E2D35" w:rsidP="002E2D35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 робота 15, 16</w:t>
            </w:r>
          </w:p>
          <w:p w14:paraId="40C7D2E0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валкового млина</w:t>
            </w:r>
          </w:p>
          <w:p w14:paraId="5F0551B3" w14:textId="6458C6AF" w:rsidR="002E2D35" w:rsidRPr="00AA5E29" w:rsidRDefault="002A22A7" w:rsidP="002A2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обладнання для подрібнення м’яса (вовчки)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3045" w14:textId="0706F1BC" w:rsidR="002E2D35" w:rsidRPr="00AA5E29" w:rsidRDefault="002E2D35" w:rsidP="002E2D35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5EEA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B69F186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674A4A7" w14:textId="2A639C90" w:rsidR="002E2D35" w:rsidRPr="00AA5E29" w:rsidRDefault="002E2D35" w:rsidP="002E2D3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2E2D35" w:rsidRPr="00AA5E29" w14:paraId="732C3D21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95D9" w14:textId="17553CB9" w:rsidR="002E2D35" w:rsidRPr="00AA5E29" w:rsidRDefault="002E2D35" w:rsidP="002E2D3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2C71" w14:textId="77777777" w:rsidR="002E2D35" w:rsidRPr="00AA5E29" w:rsidRDefault="002E2D35" w:rsidP="002E2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8.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>Теплообмінна апаратура. Конденсація пари. Випарювання.</w:t>
            </w: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66386239" w14:textId="18E3F6F1" w:rsidR="002E2D35" w:rsidRPr="00AA5E29" w:rsidRDefault="002E2D35" w:rsidP="002E2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 робота 17,18</w:t>
            </w:r>
          </w:p>
          <w:p w14:paraId="28181D02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Обладнання для перемішування м’ясних продуктів</w:t>
            </w:r>
          </w:p>
          <w:p w14:paraId="759C92A0" w14:textId="401D8F1F" w:rsidR="002E2D35" w:rsidRPr="00AA5E29" w:rsidRDefault="002A22A7" w:rsidP="002A22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ahoma" w:eastAsia="Times New Roman" w:hAnsi="Tahoma" w:cs="Tahoma"/>
                <w:sz w:val="22"/>
                <w:szCs w:val="22"/>
                <w:lang w:val="uk-UA" w:eastAsia="uk-UA" w:bidi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шнекового преса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FA71" w14:textId="7B742033" w:rsidR="002E2D35" w:rsidRPr="00AA5E29" w:rsidRDefault="002E2D35" w:rsidP="002E2D35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93CA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9B6A457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0E16D55" w14:textId="6ECB9663" w:rsidR="002E2D35" w:rsidRPr="00AA5E29" w:rsidRDefault="002E2D35" w:rsidP="002E2D3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2E2D35" w:rsidRPr="00AA5E29" w14:paraId="23592EA8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5027" w14:textId="1F7D1078" w:rsidR="002E2D35" w:rsidRPr="00AA5E29" w:rsidRDefault="002E2D35" w:rsidP="002E2D3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6BC0" w14:textId="5322D7E9" w:rsidR="002E2D35" w:rsidRPr="00AA5E29" w:rsidRDefault="002E2D35" w:rsidP="002E2D35">
            <w:pPr>
              <w:spacing w:line="0" w:lineRule="atLeast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9.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Масообміні процеси і апарати. Основи </w:t>
            </w:r>
            <w:proofErr w:type="spellStart"/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масопередачі</w:t>
            </w:r>
            <w:proofErr w:type="spellEnd"/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. </w:t>
            </w:r>
            <w:proofErr w:type="spellStart"/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Сорбційні</w:t>
            </w:r>
            <w:proofErr w:type="spellEnd"/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 процеси. Процес екстрагування. Процеси перегонки і</w:t>
            </w:r>
            <w:r w:rsidRPr="00AA5E29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val="uk-UA" w:eastAsia="ru-RU" w:bidi="ru-RU"/>
              </w:rPr>
              <w:t xml:space="preserve"> </w:t>
            </w:r>
            <w:r w:rsidRPr="00AA5E2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ректифікації</w:t>
            </w:r>
            <w:r w:rsidRPr="00AA5E2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. </w:t>
            </w: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 робота</w:t>
            </w: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Times New Roman" w:hAnsi="Tahoma" w:cs="Tahoma"/>
                <w:b/>
                <w:sz w:val="22"/>
                <w:szCs w:val="22"/>
                <w:lang w:val="uk-UA"/>
              </w:rPr>
              <w:t>19,20,21</w:t>
            </w:r>
          </w:p>
          <w:p w14:paraId="70C9D043" w14:textId="77777777" w:rsidR="002A22A7" w:rsidRPr="00AA5E29" w:rsidRDefault="002A22A7" w:rsidP="002A22A7">
            <w:pPr>
              <w:spacing w:line="0" w:lineRule="atLeast"/>
              <w:ind w:left="139"/>
              <w:jc w:val="both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Обладнання для формування ковбасних виробів</w:t>
            </w:r>
          </w:p>
          <w:p w14:paraId="09479DD8" w14:textId="77777777" w:rsidR="002A22A7" w:rsidRPr="00AA5E29" w:rsidRDefault="002A22A7" w:rsidP="002A22A7">
            <w:pPr>
              <w:pStyle w:val="af9"/>
              <w:ind w:left="139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основних молочних сепараторів</w:t>
            </w:r>
          </w:p>
          <w:p w14:paraId="40F7A1DD" w14:textId="1B7F128E" w:rsidR="002E2D35" w:rsidRPr="00AA5E29" w:rsidRDefault="002A22A7" w:rsidP="002A22A7">
            <w:pPr>
              <w:pStyle w:val="Normal1"/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центрифуг безперервної дії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833D" w14:textId="77777777" w:rsidR="002E2D35" w:rsidRPr="00AA5E29" w:rsidRDefault="002E2D35" w:rsidP="002E2D35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Організовувати, контролювати та управляти технологічними процесами 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  <w:p w14:paraId="77096FE0" w14:textId="098E2EB5" w:rsidR="002E2D35" w:rsidRPr="00AA5E29" w:rsidRDefault="002E2D35" w:rsidP="002E2D35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0E0D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4D59E662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015E75A" w14:textId="0CE81964" w:rsidR="002E2D35" w:rsidRPr="00AA5E29" w:rsidRDefault="002E2D35" w:rsidP="002E2D3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2E2D35" w:rsidRPr="00AA5E29" w14:paraId="6DD60F48" w14:textId="77777777" w:rsidTr="00831A69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F7A0" w14:textId="3EFF1C91" w:rsidR="002E2D35" w:rsidRPr="00AA5E29" w:rsidRDefault="002E2D35" w:rsidP="002E2D35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577B" w14:textId="00BD8B79" w:rsidR="002E2D35" w:rsidRPr="00AA5E29" w:rsidRDefault="002E2D35" w:rsidP="002E2D35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Тема 10.</w:t>
            </w: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Процес сушіння. Процеси кристалізації і </w:t>
            </w:r>
            <w:r w:rsidRPr="00AA5E29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lastRenderedPageBreak/>
              <w:t>розчинення.</w:t>
            </w:r>
          </w:p>
          <w:p w14:paraId="1FD29D1E" w14:textId="687228A0" w:rsidR="002E2D35" w:rsidRPr="00AA5E29" w:rsidRDefault="002E2D35" w:rsidP="002E2D35">
            <w:pPr>
              <w:pStyle w:val="Normal1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>Лабораторна робота</w:t>
            </w:r>
            <w:r w:rsidR="002A22A7" w:rsidRPr="00AA5E29"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A5E29">
              <w:rPr>
                <w:rFonts w:ascii="Tahoma" w:eastAsia="Times New Roman" w:hAnsi="Tahoma" w:cs="Tahoma"/>
                <w:b/>
                <w:sz w:val="22"/>
                <w:szCs w:val="22"/>
                <w:lang w:val="uk-UA"/>
              </w:rPr>
              <w:t>22</w:t>
            </w:r>
            <w:r w:rsidR="002A22A7" w:rsidRPr="00AA5E29">
              <w:rPr>
                <w:rFonts w:ascii="Tahoma" w:eastAsia="Times New Roman" w:hAnsi="Tahoma" w:cs="Tahoma"/>
                <w:b/>
                <w:sz w:val="22"/>
                <w:szCs w:val="22"/>
                <w:lang w:val="uk-UA"/>
              </w:rPr>
              <w:t>, 23</w:t>
            </w:r>
          </w:p>
          <w:p w14:paraId="04AAFEA8" w14:textId="77777777" w:rsidR="002A22A7" w:rsidRPr="00AA5E29" w:rsidRDefault="002A22A7" w:rsidP="002A22A7">
            <w:pPr>
              <w:spacing w:line="0" w:lineRule="atLeast"/>
              <w:ind w:left="139"/>
              <w:jc w:val="both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>Вивчення апаратів для нагрівання харчової сировини</w:t>
            </w:r>
          </w:p>
          <w:p w14:paraId="55F4A930" w14:textId="2EF81AF8" w:rsidR="002E2D35" w:rsidRPr="00AA5E29" w:rsidRDefault="002A22A7" w:rsidP="002A22A7">
            <w:pPr>
              <w:pStyle w:val="Normal1"/>
              <w:rPr>
                <w:rFonts w:ascii="Tahoma" w:eastAsia="Times New Roman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/>
              </w:rPr>
              <w:t xml:space="preserve">Вивчення обладнання для стерилізації харчової </w:t>
            </w:r>
            <w:r w:rsidR="002E2D35" w:rsidRPr="00AA5E29">
              <w:rPr>
                <w:rFonts w:ascii="Tahoma" w:hAnsi="Tahoma" w:cs="Tahoma"/>
                <w:sz w:val="22"/>
                <w:szCs w:val="22"/>
                <w:lang w:val="uk-UA"/>
              </w:rPr>
              <w:t>установки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C3F3" w14:textId="77777777" w:rsidR="002E2D35" w:rsidRPr="00AA5E29" w:rsidRDefault="002E2D35" w:rsidP="002E2D35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ПРН7</w:t>
            </w:r>
            <w:proofErr w:type="spellEnd"/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. Організовувати, контролювати та управляти технологічними процесами </w:t>
            </w:r>
            <w:r w:rsidRPr="00AA5E2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переробки продовольчої сировини у харчові продукти, у тому числі із застосуванням технічних засобів автоматизації і систем керування.</w:t>
            </w:r>
          </w:p>
          <w:p w14:paraId="260B7E37" w14:textId="2B917874" w:rsidR="002E2D35" w:rsidRPr="00AA5E29" w:rsidRDefault="002E2D35" w:rsidP="002E2D35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22C1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5CE91E14" w14:textId="77777777" w:rsidR="002E2D35" w:rsidRPr="00AA5E29" w:rsidRDefault="002E2D35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1F5CD6A" w14:textId="7633C88B" w:rsidR="002E2D35" w:rsidRPr="00AA5E29" w:rsidRDefault="002E2D35" w:rsidP="002E2D3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виконання завдань</w:t>
            </w:r>
          </w:p>
        </w:tc>
      </w:tr>
    </w:tbl>
    <w:p w14:paraId="30BBA9F4" w14:textId="77777777" w:rsidR="009D51B4" w:rsidRPr="00AA5E29" w:rsidRDefault="009D51B4" w:rsidP="00817C38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24B5614A" w14:textId="3DF7C442" w:rsidR="00275754" w:rsidRPr="00AA5E29" w:rsidRDefault="00E11CAA" w:rsidP="00817C3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41177E90" w14:textId="77777777" w:rsidR="00F273A8" w:rsidRPr="00AA5E29" w:rsidRDefault="00F273A8" w:rsidP="00621DFC">
      <w:pPr>
        <w:pStyle w:val="Normal1"/>
        <w:ind w:left="284" w:firstLine="283"/>
        <w:jc w:val="center"/>
        <w:rPr>
          <w:rFonts w:ascii="Tahoma" w:hAnsi="Tahoma" w:cs="Tahoma"/>
          <w:b/>
          <w:bCs/>
          <w:sz w:val="22"/>
          <w:szCs w:val="22"/>
          <w:lang w:val="uk-UA"/>
        </w:rPr>
      </w:pPr>
    </w:p>
    <w:p w14:paraId="6CD385D2" w14:textId="20255564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Кавецкий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Г.Д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пищевых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производст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учебн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/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Г.Д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Кавецкий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Королев. -М.: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Агропромиздат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, 1991. -432 с. </w:t>
      </w:r>
    </w:p>
    <w:p w14:paraId="09C1B3C4" w14:textId="119070A2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hAnsi="Tahoma" w:cs="Tahoma"/>
          <w:sz w:val="22"/>
          <w:szCs w:val="22"/>
          <w:lang w:val="uk-UA"/>
        </w:rPr>
      </w:pPr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Бабьев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Н.Н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Васильєва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др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Лабораторний практикум по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процессам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аппаратам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пищевьіх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производств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/ [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Бабьев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Н.Н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Васильєва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Гинзбург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Грачев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Ю.П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др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.];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под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ред. проф.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Гинзбурга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- М: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Агропромиздат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, 1990. - 256 с. </w:t>
      </w:r>
    </w:p>
    <w:p w14:paraId="671A1E06" w14:textId="51294753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Антипов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С.Т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Машины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аппараты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пищевых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производств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В 2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кн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Кн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1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Учебн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для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вузов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/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С.Т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Антипов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др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.;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под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ред. акад.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РАСХН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В.А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Панфилова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– М: </w:t>
      </w:r>
      <w:proofErr w:type="spellStart"/>
      <w:r w:rsidRPr="00AA5E29">
        <w:rPr>
          <w:rFonts w:ascii="Tahoma" w:eastAsia="Times New Roman" w:hAnsi="Tahoma" w:cs="Tahoma"/>
          <w:sz w:val="22"/>
          <w:szCs w:val="22"/>
          <w:lang w:val="uk-UA"/>
        </w:rPr>
        <w:t>Высшая</w:t>
      </w:r>
      <w:proofErr w:type="spellEnd"/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 школа, 2001.</w:t>
      </w:r>
    </w:p>
    <w:p w14:paraId="6FFEB261" w14:textId="35953E2D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hAnsi="Tahoma" w:cs="Tahoma"/>
          <w:sz w:val="22"/>
          <w:szCs w:val="22"/>
          <w:lang w:val="uk-UA"/>
        </w:rPr>
      </w:pPr>
      <w:r w:rsidRPr="00AA5E29">
        <w:rPr>
          <w:rFonts w:ascii="Tahoma" w:hAnsi="Tahoma" w:cs="Tahoma"/>
          <w:sz w:val="22"/>
          <w:szCs w:val="22"/>
          <w:lang w:val="uk-UA"/>
        </w:rPr>
        <w:t xml:space="preserve">Павлов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К.Ф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Примеры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задачи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по курсу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химической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технологи / Павлов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К.Ф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Романков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П.Г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Носков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А.А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- Л: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Химия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1987 -576 с.</w:t>
      </w:r>
    </w:p>
    <w:p w14:paraId="190E2A27" w14:textId="292E6CFF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Аністратенко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В.О., та ін. Процеси і апарати харчових виробництв. Збірник задач // [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Аністратенко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В.О.,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Буренков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М.А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Лисянський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Малежик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І.Ф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Попов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та інші]; за ред. проф.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Стабнікова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- К.: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Виша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школа, 1972. - 268 с. </w:t>
      </w:r>
    </w:p>
    <w:p w14:paraId="4F73D7D5" w14:textId="0DC0CCD6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Стабников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пищевых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производств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учебн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.. /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СтабниковВ.Н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Лисянский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Попов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В.Д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-М.: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Пищ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пром-сть,1976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- 664 с. </w:t>
      </w:r>
    </w:p>
    <w:p w14:paraId="2A2BF307" w14:textId="707EF4C7" w:rsidR="00254115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Шеляков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О.П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., Молчанова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Н.Ю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., Наконечний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Г.О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Технологічне обладнання харчових виробництв: Лабораторний практикум. –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Ч.ІІ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Полтава: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РВВ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ПУСКУ, 2003. – 186 с.</w:t>
      </w:r>
    </w:p>
    <w:p w14:paraId="2B644FF1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Філімонова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І.А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Процеси та апарати харчових виробництв: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Навч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.-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мет.посібник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для самостійної роботи студентів /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І.А.Філімонова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// – Умань: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видавничо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-поліграфічний центр «Візаві», 2014. – 105 с.</w:t>
      </w:r>
    </w:p>
    <w:p w14:paraId="3CE82DAC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Горикін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 xml:space="preserve"> </w:t>
      </w: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С.Ф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 xml:space="preserve">., </w:t>
      </w: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Тітлов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 xml:space="preserve"> </w:t>
      </w: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О.С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 xml:space="preserve">. Холодильне обладнання підприємств харчової промисловості. </w:t>
      </w:r>
      <w:proofErr w:type="spellStart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ISBN:978-966-418-161-6</w:t>
      </w:r>
      <w:proofErr w:type="spellEnd"/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.</w:t>
      </w:r>
      <w:r w:rsidRPr="00AA5E29">
        <w:rPr>
          <w:rFonts w:ascii="Tahoma" w:hAnsi="Tahoma" w:cs="Tahoma"/>
          <w:color w:val="auto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Видавництво:Новий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світ </w:t>
      </w:r>
      <w:r w:rsidRPr="00AA5E29">
        <w:rPr>
          <w:rFonts w:ascii="Tahoma" w:eastAsia="Times New Roman" w:hAnsi="Tahoma" w:cs="Tahoma"/>
          <w:color w:val="auto"/>
          <w:sz w:val="22"/>
          <w:szCs w:val="22"/>
          <w:lang w:val="uk-UA" w:eastAsia="ru-RU"/>
        </w:rPr>
        <w:t>2021– 286 с.</w:t>
      </w:r>
    </w:p>
    <w:p w14:paraId="38D04C28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hAnsi="Tahoma" w:cs="Tahoma"/>
          <w:color w:val="auto"/>
          <w:sz w:val="22"/>
          <w:szCs w:val="22"/>
          <w:shd w:val="clear" w:color="auto" w:fill="FFFFFF"/>
          <w:lang w:val="uk-UA"/>
        </w:rPr>
        <w:t xml:space="preserve">Ігор Коваленко Основні процеси, машини та апарати хімічних виробництв.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shd w:val="clear" w:color="auto" w:fill="FFFFFF"/>
          <w:lang w:val="uk-UA"/>
        </w:rPr>
        <w:t>ISBN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shd w:val="clear" w:color="auto" w:fill="FFFFFF"/>
          <w:lang w:val="uk-UA"/>
        </w:rPr>
        <w:t xml:space="preserve"> 966-8329-26-0 Видавництво Воля – 2006, 253 с </w:t>
      </w:r>
    </w:p>
    <w:p w14:paraId="60819058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 xml:space="preserve">За редакцією професора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>Малежика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>І.Ф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>.</w:t>
      </w:r>
      <w:r w:rsidRPr="00AA5E29">
        <w:rPr>
          <w:rFonts w:ascii="Tahoma" w:hAnsi="Tahoma" w:cs="Tahoma"/>
          <w:color w:val="auto"/>
          <w:sz w:val="22"/>
          <w:szCs w:val="22"/>
          <w:shd w:val="clear" w:color="auto" w:fill="F1F1F1"/>
          <w:lang w:val="uk-UA"/>
        </w:rPr>
        <w:t xml:space="preserve"> </w:t>
      </w:r>
      <w:r w:rsidRPr="00AA5E29">
        <w:rPr>
          <w:rFonts w:ascii="Tahoma" w:hAnsi="Tahoma" w:cs="Tahoma"/>
          <w:bCs/>
          <w:color w:val="auto"/>
          <w:sz w:val="22"/>
          <w:szCs w:val="22"/>
          <w:lang w:val="uk-UA"/>
        </w:rPr>
        <w:t>Процеси і апарати харчових виробництв. Лабораторний практикум</w:t>
      </w:r>
      <w:r w:rsidRPr="00AA5E29">
        <w:rPr>
          <w:rFonts w:ascii="Tahoma" w:hAnsi="Tahoma" w:cs="Tahoma"/>
          <w:color w:val="auto"/>
          <w:sz w:val="22"/>
          <w:szCs w:val="22"/>
          <w:shd w:val="clear" w:color="auto" w:fill="F1F1F1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>ISBN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shd w:val="clear" w:color="auto" w:fill="FFFFFF" w:themeFill="background1"/>
          <w:lang w:val="uk-UA"/>
        </w:rPr>
        <w:t xml:space="preserve"> 978-966-612-179-3. 2016 – 246 с.</w:t>
      </w:r>
      <w:r w:rsidRPr="00AA5E29">
        <w:rPr>
          <w:rFonts w:ascii="Tahoma" w:hAnsi="Tahoma" w:cs="Tahoma"/>
          <w:color w:val="auto"/>
          <w:sz w:val="22"/>
          <w:szCs w:val="22"/>
          <w:shd w:val="clear" w:color="auto" w:fill="F1F1F1"/>
          <w:lang w:val="uk-UA"/>
        </w:rPr>
        <w:t xml:space="preserve"> </w:t>
      </w:r>
    </w:p>
    <w:p w14:paraId="003BE30E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 xml:space="preserve">Розрахунки обладнання підприємств переробної і харчової промисловості. / </w:t>
      </w:r>
      <w:proofErr w:type="spellStart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В.Г</w:t>
      </w:r>
      <w:proofErr w:type="spellEnd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 xml:space="preserve">. </w:t>
      </w:r>
      <w:proofErr w:type="spellStart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Мирончук</w:t>
      </w:r>
      <w:proofErr w:type="spellEnd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 xml:space="preserve">, </w:t>
      </w:r>
      <w:proofErr w:type="spellStart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Л.О</w:t>
      </w:r>
      <w:proofErr w:type="spellEnd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 xml:space="preserve">. Орлов, </w:t>
      </w:r>
      <w:proofErr w:type="spellStart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А.І</w:t>
      </w:r>
      <w:proofErr w:type="spellEnd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 xml:space="preserve">. Українець [і </w:t>
      </w:r>
      <w:proofErr w:type="spellStart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др</w:t>
      </w:r>
      <w:proofErr w:type="spellEnd"/>
      <w:r w:rsidRPr="00AA5E29">
        <w:rPr>
          <w:rFonts w:ascii="Tahoma" w:eastAsia="Times New Roman" w:hAnsi="Tahoma" w:cs="Tahoma"/>
          <w:color w:val="auto"/>
          <w:spacing w:val="2"/>
          <w:sz w:val="22"/>
          <w:szCs w:val="22"/>
          <w:lang w:val="uk-UA" w:eastAsia="ru-RU"/>
        </w:rPr>
        <w:t>.]. – Вінниця: Нова книга, 2004. – 288 с.</w:t>
      </w:r>
    </w:p>
    <w:p w14:paraId="15504DC3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Поперечний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А.М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Процеси та апарати харчових виробництв. /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А.М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Поперечний,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О.І.Черевко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- Київ. Центр учбової літератури, 2007. – 304 с. </w:t>
      </w:r>
    </w:p>
    <w:p w14:paraId="561244DF" w14:textId="77777777" w:rsidR="00621DFC" w:rsidRPr="00AA5E29" w:rsidRDefault="00254115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Шалугін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В.С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Процеси та апарати промислових технологій. /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В.С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Шалугін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,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В.М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Шминдін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 xml:space="preserve">. - Київ. Центр учбової </w:t>
      </w:r>
      <w:proofErr w:type="spellStart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літератури.,</w:t>
      </w:r>
      <w:r w:rsidR="0009371B" w:rsidRPr="00AA5E29">
        <w:rPr>
          <w:rFonts w:ascii="Tahoma" w:hAnsi="Tahoma" w:cs="Tahoma"/>
          <w:color w:val="auto"/>
          <w:sz w:val="22"/>
          <w:szCs w:val="22"/>
          <w:lang w:val="uk-UA"/>
        </w:rPr>
        <w:t>2008</w:t>
      </w:r>
      <w:proofErr w:type="spellEnd"/>
      <w:r w:rsidRPr="00AA5E29">
        <w:rPr>
          <w:rFonts w:ascii="Tahoma" w:hAnsi="Tahoma" w:cs="Tahoma"/>
          <w:color w:val="auto"/>
          <w:sz w:val="22"/>
          <w:szCs w:val="22"/>
          <w:lang w:val="uk-UA"/>
        </w:rPr>
        <w:t>-392 с.</w:t>
      </w:r>
    </w:p>
    <w:p w14:paraId="54B74697" w14:textId="77777777" w:rsidR="00621DFC" w:rsidRPr="00AA5E29" w:rsidRDefault="00817C38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hAnsi="Tahoma" w:cs="Tahoma"/>
          <w:sz w:val="22"/>
          <w:szCs w:val="22"/>
          <w:lang w:val="uk-UA"/>
        </w:rPr>
        <w:t xml:space="preserve">Лабораторний практикум по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процессам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аппаратам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пищевьіх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производств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/ [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Бабьев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Н.Н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Васильєва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Гинзбург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Грачев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Ю.П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др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.];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под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ред. проф.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А.С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Гинзбурга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>. - М</w:t>
      </w:r>
      <w:r w:rsidRPr="00AA5E29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Агропромиздат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, 1990. - 256 с. </w:t>
      </w:r>
    </w:p>
    <w:p w14:paraId="630F8056" w14:textId="3F665AD4" w:rsidR="00817C38" w:rsidRPr="00AA5E29" w:rsidRDefault="00817C38" w:rsidP="00621DFC">
      <w:pPr>
        <w:pStyle w:val="af9"/>
        <w:numPr>
          <w:ilvl w:val="0"/>
          <w:numId w:val="20"/>
        </w:numPr>
        <w:ind w:left="284" w:firstLine="283"/>
        <w:contextualSpacing/>
        <w:jc w:val="both"/>
        <w:rPr>
          <w:rFonts w:ascii="Tahoma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hAnsi="Tahoma" w:cs="Tahoma"/>
          <w:sz w:val="22"/>
          <w:szCs w:val="22"/>
          <w:lang w:val="uk-UA"/>
        </w:rPr>
        <w:t xml:space="preserve">Павлов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К.Ф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Примеры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задачи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по курсу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процессов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аппаратов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химической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технологи / </w:t>
      </w:r>
      <w:r w:rsidRPr="00AA5E29">
        <w:rPr>
          <w:rFonts w:ascii="Tahoma" w:hAnsi="Tahoma" w:cs="Tahoma"/>
          <w:sz w:val="22"/>
          <w:szCs w:val="22"/>
          <w:lang w:val="uk-UA"/>
        </w:rPr>
        <w:lastRenderedPageBreak/>
        <w:t xml:space="preserve">Павлов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К.Ф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Романков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П.Г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Носков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="00254115" w:rsidRPr="00AA5E29">
        <w:rPr>
          <w:rFonts w:ascii="Tahoma" w:hAnsi="Tahoma" w:cs="Tahoma"/>
          <w:sz w:val="22"/>
          <w:szCs w:val="22"/>
          <w:lang w:val="uk-UA"/>
        </w:rPr>
        <w:t>А.А</w:t>
      </w:r>
      <w:proofErr w:type="spellEnd"/>
      <w:r w:rsidR="00254115" w:rsidRPr="00AA5E29">
        <w:rPr>
          <w:rFonts w:ascii="Tahoma" w:hAnsi="Tahoma" w:cs="Tahoma"/>
          <w:sz w:val="22"/>
          <w:szCs w:val="22"/>
          <w:lang w:val="uk-UA"/>
        </w:rPr>
        <w:t>. - Л.</w:t>
      </w:r>
      <w:r w:rsidRPr="00AA5E29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AA5E29">
        <w:rPr>
          <w:rFonts w:ascii="Tahoma" w:hAnsi="Tahoma" w:cs="Tahoma"/>
          <w:sz w:val="22"/>
          <w:szCs w:val="22"/>
          <w:lang w:val="uk-UA"/>
        </w:rPr>
        <w:t>Химия</w:t>
      </w:r>
      <w:proofErr w:type="spellEnd"/>
      <w:r w:rsidRPr="00AA5E29">
        <w:rPr>
          <w:rFonts w:ascii="Tahoma" w:hAnsi="Tahoma" w:cs="Tahoma"/>
          <w:sz w:val="22"/>
          <w:szCs w:val="22"/>
          <w:lang w:val="uk-UA"/>
        </w:rPr>
        <w:t xml:space="preserve"> 1987 -576 с.</w:t>
      </w:r>
    </w:p>
    <w:p w14:paraId="2336F3C2" w14:textId="77777777" w:rsidR="005B0D3A" w:rsidRPr="00AA5E29" w:rsidRDefault="005B0D3A" w:rsidP="0062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84" w:firstLine="283"/>
        <w:jc w:val="both"/>
        <w:rPr>
          <w:rFonts w:ascii="Tahoma" w:eastAsia="Microsoft Sans Serif" w:hAnsi="Tahoma" w:cs="Tahoma"/>
          <w:bCs/>
          <w:spacing w:val="-6"/>
          <w:sz w:val="22"/>
          <w:szCs w:val="22"/>
          <w:lang w:val="uk-UA" w:eastAsia="uk-UA" w:bidi="uk-UA"/>
        </w:rPr>
      </w:pPr>
    </w:p>
    <w:p w14:paraId="75A0FD33" w14:textId="4515C83D" w:rsidR="005A4A5F" w:rsidRPr="00AA5E29" w:rsidRDefault="005A4A5F" w:rsidP="00235B59">
      <w:pPr>
        <w:pStyle w:val="1"/>
        <w:spacing w:before="24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2C3D1512" w:rsidR="005A4A5F" w:rsidRPr="00AA5E2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AA5E29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AA5E29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="002E2D35" w:rsidRPr="00AA5E29">
        <w:rPr>
          <w:rFonts w:ascii="Tahoma" w:eastAsia="Open Sans" w:hAnsi="Tahoma" w:cs="Tahoma"/>
          <w:sz w:val="22"/>
          <w:szCs w:val="22"/>
          <w:lang w:val="uk-UA"/>
        </w:rPr>
        <w:t>Курсові р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>оботи, які здаються із порушенням термінів без поважних причин, оцінюют</w:t>
      </w:r>
      <w:r w:rsidR="009C74D6" w:rsidRPr="00AA5E29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="00621DFC" w:rsidRPr="00AA5E29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79F6BED9" w14:textId="19EB4603" w:rsidR="005A4A5F" w:rsidRPr="00AA5E2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AA5E29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AA5E29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AA5E29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AA5E29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AA5E29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AA5E29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AA5E2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AA5E29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AA5E29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AA5E2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73C41DE0" w:rsidR="00275754" w:rsidRPr="00AA5E29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AA5E2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AA5E29" w:rsidRDefault="00070F4B" w:rsidP="009D51B4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AA5E29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AA5E29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AA5E29" w:rsidRDefault="001C468A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AA5E29" w:rsidRDefault="00070F4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AA5E29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53D67163" w:rsidR="00275754" w:rsidRPr="00AA5E29" w:rsidRDefault="00415089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</w:t>
            </w:r>
            <w:r w:rsidR="00462270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питування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теми 1-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усно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75DCB3D6" w:rsidR="00275754" w:rsidRPr="00AA5E29" w:rsidRDefault="002E2D35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47F17" w:rsidRPr="00AA5E29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17A023B7" w:rsidR="00275754" w:rsidRPr="00AA5E29" w:rsidRDefault="00741F40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3F36A1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DE1B7B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практичних робіт</w:t>
            </w:r>
            <w:r w:rsidR="00394479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D5FCB60" w:rsidR="00275754" w:rsidRPr="00AA5E29" w:rsidRDefault="002E2D35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47F17" w:rsidRPr="00AA5E29" w14:paraId="10804DBA" w14:textId="77777777" w:rsidTr="00394479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2EFF" w14:textId="41809978" w:rsidR="00275754" w:rsidRPr="00AA5E29" w:rsidRDefault="00741F40" w:rsidP="002E2D35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</w:t>
            </w:r>
            <w:r w:rsidR="009F4812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еми </w:t>
            </w:r>
            <w:r w:rsidR="00DE1B7B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9F4812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-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3F36A1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DE1B7B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самостійна робота</w:t>
            </w:r>
            <w:r w:rsidR="00394479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E306" w14:textId="5EEF28D7" w:rsidR="00275754" w:rsidRPr="00AA5E29" w:rsidRDefault="002E2D35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9F4812" w:rsidRPr="00AA5E29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304DF8D8" w:rsidR="009F4812" w:rsidRPr="00AA5E29" w:rsidRDefault="00C34341" w:rsidP="002E2D35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 w:rsidR="002E2D35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9F4812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)</w:t>
            </w:r>
            <w:r w:rsidR="003F36A1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6E72DC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4F5DB162" w:rsidR="009F4812" w:rsidRPr="00AA5E29" w:rsidRDefault="00796EAA" w:rsidP="00BA360C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1F0564A5" w14:textId="05F78715" w:rsidR="00BE000F" w:rsidRPr="00AA5E29" w:rsidRDefault="00BE000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</w:p>
    <w:p w14:paraId="6D120A37" w14:textId="77777777" w:rsidR="0038376E" w:rsidRPr="00AA5E29" w:rsidRDefault="0038376E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E2D35" w:rsidRPr="00AA5E29" w14:paraId="4F021136" w14:textId="77777777" w:rsidTr="0003050C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4E08" w14:textId="77777777" w:rsidR="002E2D35" w:rsidRPr="00AA5E29" w:rsidRDefault="002E2D35" w:rsidP="000305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4CA5" w14:textId="77777777" w:rsidR="002E2D35" w:rsidRPr="00AA5E29" w:rsidRDefault="002E2D35" w:rsidP="000305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E72D8D" w:rsidRPr="00AA5E29" w14:paraId="16C497C8" w14:textId="77777777" w:rsidTr="0003050C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1218" w14:textId="51EAC212" w:rsidR="00E72D8D" w:rsidRPr="00AA5E29" w:rsidRDefault="00E72D8D" w:rsidP="00E72D8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теми 6-10 усно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F584" w14:textId="3C12267E" w:rsidR="00E72D8D" w:rsidRPr="00AA5E29" w:rsidRDefault="00EB5569" w:rsidP="00E72D8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E72D8D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E72D8D" w:rsidRPr="00AA5E29" w14:paraId="33B1F3C2" w14:textId="77777777" w:rsidTr="0003050C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8A6F" w14:textId="715815C3" w:rsidR="00E72D8D" w:rsidRPr="00AA5E29" w:rsidRDefault="00E72D8D" w:rsidP="00E72D8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6-10 – виконання практичних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6F54" w14:textId="4D6DB3F6" w:rsidR="00E72D8D" w:rsidRPr="00AA5E29" w:rsidRDefault="00E72D8D" w:rsidP="00E72D8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E72D8D" w:rsidRPr="00AA5E29" w14:paraId="421EF141" w14:textId="77777777" w:rsidTr="0003050C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3843" w14:textId="5A724649" w:rsidR="00E72D8D" w:rsidRPr="00AA5E29" w:rsidRDefault="00E72D8D" w:rsidP="00E72D8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6-10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338F" w14:textId="32ED050C" w:rsidR="00E72D8D" w:rsidRPr="00AA5E29" w:rsidRDefault="00E72D8D" w:rsidP="00E72D8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E72D8D" w:rsidRPr="00AA5E29" w14:paraId="1E4D82E1" w14:textId="77777777" w:rsidTr="0003050C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97BB" w14:textId="7F7AC0C2" w:rsidR="00E72D8D" w:rsidRPr="00AA5E29" w:rsidRDefault="00E72D8D" w:rsidP="00E72D8D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Підготовка та захист курсової роботи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D4C6" w14:textId="03550121" w:rsidR="00E72D8D" w:rsidRPr="00AA5E29" w:rsidRDefault="00E72D8D" w:rsidP="00E72D8D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30</w:t>
            </w:r>
          </w:p>
        </w:tc>
      </w:tr>
      <w:tr w:rsidR="00E72D8D" w:rsidRPr="00AA5E29" w14:paraId="76399CB5" w14:textId="77777777" w:rsidTr="0003050C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31A4" w14:textId="2944ACE4" w:rsidR="00E72D8D" w:rsidRPr="00AA5E29" w:rsidRDefault="00764D81" w:rsidP="00E72D8D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Екзамен</w:t>
            </w:r>
            <w:r w:rsidR="00E72D8D"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6-10) – 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310D" w14:textId="46D92B2F" w:rsidR="00E72D8D" w:rsidRPr="00AA5E29" w:rsidRDefault="00E72D8D" w:rsidP="00E72D8D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</w:tbl>
    <w:p w14:paraId="1B3DB58E" w14:textId="77777777" w:rsidR="002E2D35" w:rsidRPr="00AA5E29" w:rsidRDefault="002E2D35" w:rsidP="002E2D35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p w14:paraId="7937B37D" w14:textId="65D615E3" w:rsidR="00275754" w:rsidRPr="00AA5E29" w:rsidRDefault="00813AEA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color w:val="auto"/>
          <w:sz w:val="22"/>
          <w:szCs w:val="22"/>
          <w:lang w:val="uk-UA"/>
        </w:rPr>
        <w:t>Шкала оцінювання студентів:</w:t>
      </w:r>
    </w:p>
    <w:p w14:paraId="2C1FEB55" w14:textId="77777777" w:rsidR="001D6A21" w:rsidRPr="00AA5E29" w:rsidRDefault="001D6A21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AA5E29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proofErr w:type="spellStart"/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  <w:proofErr w:type="spellEnd"/>
          </w:p>
        </w:tc>
      </w:tr>
      <w:tr w:rsidR="00BE000F" w:rsidRPr="00AA5E29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B8661C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B8661C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B8661C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lastRenderedPageBreak/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B8661C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lastRenderedPageBreak/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B8661C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B8661C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B8661C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B8661C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AA5E2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B8661C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AA5E2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B8661C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AA5E2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AA5E2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AA5E2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AA5E29" w:rsidRDefault="00275754" w:rsidP="00C7548C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AA5E29" w:rsidSect="00DF798C">
      <w:headerReference w:type="even" r:id="rId12"/>
      <w:headerReference w:type="default" r:id="rId13"/>
      <w:footerReference w:type="default" r:id="rId14"/>
      <w:pgSz w:w="12240" w:h="15840"/>
      <w:pgMar w:top="709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06ED" w14:textId="77777777" w:rsidR="00A57B73" w:rsidRDefault="00A57B73">
      <w:r>
        <w:separator/>
      </w:r>
    </w:p>
  </w:endnote>
  <w:endnote w:type="continuationSeparator" w:id="0">
    <w:p w14:paraId="0C26C22C" w14:textId="77777777" w:rsidR="00A57B73" w:rsidRDefault="00A5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2BAA788D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8661C">
      <w:rPr>
        <w:noProof/>
      </w:rPr>
      <w:t>6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98EA" w14:textId="77777777" w:rsidR="00A57B73" w:rsidRDefault="00A57B73">
      <w:r>
        <w:separator/>
      </w:r>
    </w:p>
  </w:footnote>
  <w:footnote w:type="continuationSeparator" w:id="0">
    <w:p w14:paraId="405AA30E" w14:textId="77777777" w:rsidR="00A57B73" w:rsidRDefault="00A5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A57B73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6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7"/>
    <w:multiLevelType w:val="hybridMultilevel"/>
    <w:tmpl w:val="746F2E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EC4F78"/>
    <w:multiLevelType w:val="hybridMultilevel"/>
    <w:tmpl w:val="0250F616"/>
    <w:lvl w:ilvl="0" w:tplc="40E28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3"/>
        <w:position w:val="1"/>
        <w:sz w:val="23"/>
        <w:szCs w:val="23"/>
      </w:rPr>
    </w:lvl>
    <w:lvl w:ilvl="1" w:tplc="E828C3A2">
      <w:start w:val="1"/>
      <w:numFmt w:val="decimal"/>
      <w:lvlText w:val="%2."/>
      <w:lvlJc w:val="left"/>
      <w:pPr>
        <w:ind w:left="644" w:hanging="360"/>
      </w:pPr>
      <w:rPr>
        <w:rFonts w:hint="default"/>
        <w:spacing w:val="0"/>
        <w:w w:val="100"/>
        <w:lang w:val="uk-UA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5" w15:restartNumberingAfterBreak="0">
    <w:nsid w:val="13E56379"/>
    <w:multiLevelType w:val="hybridMultilevel"/>
    <w:tmpl w:val="C1E8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6F9"/>
    <w:multiLevelType w:val="hybridMultilevel"/>
    <w:tmpl w:val="0AA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2326"/>
    <w:multiLevelType w:val="hybridMultilevel"/>
    <w:tmpl w:val="49387560"/>
    <w:lvl w:ilvl="0" w:tplc="638C7D24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72A85E">
      <w:numFmt w:val="bullet"/>
      <w:lvlText w:val="•"/>
      <w:lvlJc w:val="left"/>
      <w:pPr>
        <w:ind w:left="2130" w:hanging="425"/>
      </w:pPr>
      <w:rPr>
        <w:rFonts w:hint="default"/>
        <w:lang w:val="uk-UA" w:eastAsia="en-US" w:bidi="ar-SA"/>
      </w:rPr>
    </w:lvl>
    <w:lvl w:ilvl="2" w:tplc="BA90A48C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3" w:tplc="2CF2B226">
      <w:numFmt w:val="bullet"/>
      <w:lvlText w:val="•"/>
      <w:lvlJc w:val="left"/>
      <w:pPr>
        <w:ind w:left="3911" w:hanging="425"/>
      </w:pPr>
      <w:rPr>
        <w:rFonts w:hint="default"/>
        <w:lang w:val="uk-UA" w:eastAsia="en-US" w:bidi="ar-SA"/>
      </w:rPr>
    </w:lvl>
    <w:lvl w:ilvl="4" w:tplc="DF927A66">
      <w:numFmt w:val="bullet"/>
      <w:lvlText w:val="•"/>
      <w:lvlJc w:val="left"/>
      <w:pPr>
        <w:ind w:left="4802" w:hanging="425"/>
      </w:pPr>
      <w:rPr>
        <w:rFonts w:hint="default"/>
        <w:lang w:val="uk-UA" w:eastAsia="en-US" w:bidi="ar-SA"/>
      </w:rPr>
    </w:lvl>
    <w:lvl w:ilvl="5" w:tplc="10AE31F2">
      <w:numFmt w:val="bullet"/>
      <w:lvlText w:val="•"/>
      <w:lvlJc w:val="left"/>
      <w:pPr>
        <w:ind w:left="5693" w:hanging="425"/>
      </w:pPr>
      <w:rPr>
        <w:rFonts w:hint="default"/>
        <w:lang w:val="uk-UA" w:eastAsia="en-US" w:bidi="ar-SA"/>
      </w:rPr>
    </w:lvl>
    <w:lvl w:ilvl="6" w:tplc="9304A6EE">
      <w:numFmt w:val="bullet"/>
      <w:lvlText w:val="•"/>
      <w:lvlJc w:val="left"/>
      <w:pPr>
        <w:ind w:left="6583" w:hanging="425"/>
      </w:pPr>
      <w:rPr>
        <w:rFonts w:hint="default"/>
        <w:lang w:val="uk-UA" w:eastAsia="en-US" w:bidi="ar-SA"/>
      </w:rPr>
    </w:lvl>
    <w:lvl w:ilvl="7" w:tplc="9650F910">
      <w:numFmt w:val="bullet"/>
      <w:lvlText w:val="•"/>
      <w:lvlJc w:val="left"/>
      <w:pPr>
        <w:ind w:left="7474" w:hanging="425"/>
      </w:pPr>
      <w:rPr>
        <w:rFonts w:hint="default"/>
        <w:lang w:val="uk-UA" w:eastAsia="en-US" w:bidi="ar-SA"/>
      </w:rPr>
    </w:lvl>
    <w:lvl w:ilvl="8" w:tplc="72EC59C0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2CB732FA"/>
    <w:multiLevelType w:val="hybridMultilevel"/>
    <w:tmpl w:val="C004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439C"/>
    <w:multiLevelType w:val="hybridMultilevel"/>
    <w:tmpl w:val="105627F2"/>
    <w:lvl w:ilvl="0" w:tplc="40E28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3"/>
        <w:position w:val="1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28F46B0"/>
    <w:multiLevelType w:val="hybridMultilevel"/>
    <w:tmpl w:val="3D3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2C76"/>
    <w:multiLevelType w:val="hybridMultilevel"/>
    <w:tmpl w:val="E53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785"/>
    <w:multiLevelType w:val="hybridMultilevel"/>
    <w:tmpl w:val="2740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75BEF"/>
    <w:multiLevelType w:val="hybridMultilevel"/>
    <w:tmpl w:val="77E639A4"/>
    <w:lvl w:ilvl="0" w:tplc="40E28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3"/>
        <w:position w:val="1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2E81"/>
    <w:multiLevelType w:val="hybridMultilevel"/>
    <w:tmpl w:val="96C2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7182"/>
    <w:multiLevelType w:val="hybridMultilevel"/>
    <w:tmpl w:val="A9B2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A3E0829"/>
    <w:multiLevelType w:val="hybridMultilevel"/>
    <w:tmpl w:val="78E6B3EC"/>
    <w:lvl w:ilvl="0" w:tplc="E828C3A2">
      <w:start w:val="1"/>
      <w:numFmt w:val="decimal"/>
      <w:lvlText w:val="%1."/>
      <w:lvlJc w:val="left"/>
      <w:pPr>
        <w:ind w:left="1445" w:hanging="624"/>
      </w:pPr>
      <w:rPr>
        <w:rFonts w:hint="default"/>
        <w:spacing w:val="0"/>
        <w:w w:val="100"/>
        <w:lang w:val="uk-UA" w:eastAsia="en-US" w:bidi="ar-SA"/>
      </w:rPr>
    </w:lvl>
    <w:lvl w:ilvl="1" w:tplc="B128DB76">
      <w:numFmt w:val="bullet"/>
      <w:lvlText w:val="•"/>
      <w:lvlJc w:val="left"/>
      <w:pPr>
        <w:ind w:left="2310" w:hanging="624"/>
      </w:pPr>
      <w:rPr>
        <w:rFonts w:hint="default"/>
        <w:lang w:val="uk-UA" w:eastAsia="en-US" w:bidi="ar-SA"/>
      </w:rPr>
    </w:lvl>
    <w:lvl w:ilvl="2" w:tplc="E49494BA">
      <w:numFmt w:val="bullet"/>
      <w:lvlText w:val="•"/>
      <w:lvlJc w:val="left"/>
      <w:pPr>
        <w:ind w:left="3181" w:hanging="624"/>
      </w:pPr>
      <w:rPr>
        <w:rFonts w:hint="default"/>
        <w:lang w:val="uk-UA" w:eastAsia="en-US" w:bidi="ar-SA"/>
      </w:rPr>
    </w:lvl>
    <w:lvl w:ilvl="3" w:tplc="1556D478">
      <w:numFmt w:val="bullet"/>
      <w:lvlText w:val="•"/>
      <w:lvlJc w:val="left"/>
      <w:pPr>
        <w:ind w:left="4051" w:hanging="624"/>
      </w:pPr>
      <w:rPr>
        <w:rFonts w:hint="default"/>
        <w:lang w:val="uk-UA" w:eastAsia="en-US" w:bidi="ar-SA"/>
      </w:rPr>
    </w:lvl>
    <w:lvl w:ilvl="4" w:tplc="9D2C1E90">
      <w:numFmt w:val="bullet"/>
      <w:lvlText w:val="•"/>
      <w:lvlJc w:val="left"/>
      <w:pPr>
        <w:ind w:left="4922" w:hanging="624"/>
      </w:pPr>
      <w:rPr>
        <w:rFonts w:hint="default"/>
        <w:lang w:val="uk-UA" w:eastAsia="en-US" w:bidi="ar-SA"/>
      </w:rPr>
    </w:lvl>
    <w:lvl w:ilvl="5" w:tplc="E5E06430">
      <w:numFmt w:val="bullet"/>
      <w:lvlText w:val="•"/>
      <w:lvlJc w:val="left"/>
      <w:pPr>
        <w:ind w:left="5793" w:hanging="624"/>
      </w:pPr>
      <w:rPr>
        <w:rFonts w:hint="default"/>
        <w:lang w:val="uk-UA" w:eastAsia="en-US" w:bidi="ar-SA"/>
      </w:rPr>
    </w:lvl>
    <w:lvl w:ilvl="6" w:tplc="DE5AC4C0">
      <w:numFmt w:val="bullet"/>
      <w:lvlText w:val="•"/>
      <w:lvlJc w:val="left"/>
      <w:pPr>
        <w:ind w:left="6663" w:hanging="624"/>
      </w:pPr>
      <w:rPr>
        <w:rFonts w:hint="default"/>
        <w:lang w:val="uk-UA" w:eastAsia="en-US" w:bidi="ar-SA"/>
      </w:rPr>
    </w:lvl>
    <w:lvl w:ilvl="7" w:tplc="88025A38">
      <w:numFmt w:val="bullet"/>
      <w:lvlText w:val="•"/>
      <w:lvlJc w:val="left"/>
      <w:pPr>
        <w:ind w:left="7534" w:hanging="624"/>
      </w:pPr>
      <w:rPr>
        <w:rFonts w:hint="default"/>
        <w:lang w:val="uk-UA" w:eastAsia="en-US" w:bidi="ar-SA"/>
      </w:rPr>
    </w:lvl>
    <w:lvl w:ilvl="8" w:tplc="70F4AA8C">
      <w:numFmt w:val="bullet"/>
      <w:lvlText w:val="•"/>
      <w:lvlJc w:val="left"/>
      <w:pPr>
        <w:ind w:left="8405" w:hanging="624"/>
      </w:pPr>
      <w:rPr>
        <w:rFonts w:hint="default"/>
        <w:lang w:val="uk-UA" w:eastAsia="en-US" w:bidi="ar-SA"/>
      </w:rPr>
    </w:lvl>
  </w:abstractNum>
  <w:abstractNum w:abstractNumId="22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14"/>
  </w:num>
  <w:num w:numId="9">
    <w:abstractNumId w:val="21"/>
  </w:num>
  <w:num w:numId="10">
    <w:abstractNumId w:val="7"/>
  </w:num>
  <w:num w:numId="11">
    <w:abstractNumId w:val="8"/>
  </w:num>
  <w:num w:numId="12">
    <w:abstractNumId w:val="18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0"/>
  </w:num>
  <w:num w:numId="19">
    <w:abstractNumId w:val="1"/>
  </w:num>
  <w:num w:numId="20">
    <w:abstractNumId w:val="12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A72"/>
    <w:rsid w:val="00001BF5"/>
    <w:rsid w:val="00013FC4"/>
    <w:rsid w:val="0002064C"/>
    <w:rsid w:val="00070F4B"/>
    <w:rsid w:val="000722FE"/>
    <w:rsid w:val="00090717"/>
    <w:rsid w:val="0009371B"/>
    <w:rsid w:val="000A6908"/>
    <w:rsid w:val="000B29E8"/>
    <w:rsid w:val="000C470F"/>
    <w:rsid w:val="000C6D66"/>
    <w:rsid w:val="000D117D"/>
    <w:rsid w:val="00113160"/>
    <w:rsid w:val="001131C3"/>
    <w:rsid w:val="00116510"/>
    <w:rsid w:val="00122432"/>
    <w:rsid w:val="001420EF"/>
    <w:rsid w:val="0016136B"/>
    <w:rsid w:val="001618DE"/>
    <w:rsid w:val="00181FEC"/>
    <w:rsid w:val="0019736C"/>
    <w:rsid w:val="0019776B"/>
    <w:rsid w:val="001A6790"/>
    <w:rsid w:val="001B4812"/>
    <w:rsid w:val="001C468A"/>
    <w:rsid w:val="001C5435"/>
    <w:rsid w:val="001D6A21"/>
    <w:rsid w:val="001F28FA"/>
    <w:rsid w:val="001F367B"/>
    <w:rsid w:val="002258C6"/>
    <w:rsid w:val="00235B59"/>
    <w:rsid w:val="0023751E"/>
    <w:rsid w:val="00243718"/>
    <w:rsid w:val="00246D1B"/>
    <w:rsid w:val="00247F17"/>
    <w:rsid w:val="00254115"/>
    <w:rsid w:val="00265899"/>
    <w:rsid w:val="00267B14"/>
    <w:rsid w:val="00275754"/>
    <w:rsid w:val="0029545D"/>
    <w:rsid w:val="002A22A7"/>
    <w:rsid w:val="002A2EF5"/>
    <w:rsid w:val="002B2230"/>
    <w:rsid w:val="002B7AE4"/>
    <w:rsid w:val="002C7C69"/>
    <w:rsid w:val="002D06E8"/>
    <w:rsid w:val="002D388D"/>
    <w:rsid w:val="002D3C59"/>
    <w:rsid w:val="002D55CA"/>
    <w:rsid w:val="002E2D35"/>
    <w:rsid w:val="002E59CF"/>
    <w:rsid w:val="002E65D0"/>
    <w:rsid w:val="002E7EC9"/>
    <w:rsid w:val="002F43D3"/>
    <w:rsid w:val="002F75F0"/>
    <w:rsid w:val="003041EF"/>
    <w:rsid w:val="00356216"/>
    <w:rsid w:val="00357D24"/>
    <w:rsid w:val="003772A3"/>
    <w:rsid w:val="0038376E"/>
    <w:rsid w:val="0038384B"/>
    <w:rsid w:val="00394315"/>
    <w:rsid w:val="00394479"/>
    <w:rsid w:val="003A2E89"/>
    <w:rsid w:val="003B58FC"/>
    <w:rsid w:val="003C3081"/>
    <w:rsid w:val="003E47E9"/>
    <w:rsid w:val="003F36A1"/>
    <w:rsid w:val="004068D9"/>
    <w:rsid w:val="0041412B"/>
    <w:rsid w:val="00415089"/>
    <w:rsid w:val="0042387A"/>
    <w:rsid w:val="00445052"/>
    <w:rsid w:val="0045710F"/>
    <w:rsid w:val="00462270"/>
    <w:rsid w:val="00462BE6"/>
    <w:rsid w:val="00483CB0"/>
    <w:rsid w:val="00495F7B"/>
    <w:rsid w:val="004C2C0E"/>
    <w:rsid w:val="004C3BE5"/>
    <w:rsid w:val="004C491D"/>
    <w:rsid w:val="004F1B07"/>
    <w:rsid w:val="004F2443"/>
    <w:rsid w:val="00512CEA"/>
    <w:rsid w:val="005132EF"/>
    <w:rsid w:val="00514CCE"/>
    <w:rsid w:val="0052372C"/>
    <w:rsid w:val="00554BF6"/>
    <w:rsid w:val="00556745"/>
    <w:rsid w:val="00566EE9"/>
    <w:rsid w:val="0057712A"/>
    <w:rsid w:val="005922FE"/>
    <w:rsid w:val="00592F8B"/>
    <w:rsid w:val="005942A8"/>
    <w:rsid w:val="005A4A5F"/>
    <w:rsid w:val="005B0D3A"/>
    <w:rsid w:val="005B3018"/>
    <w:rsid w:val="005E0F84"/>
    <w:rsid w:val="005E624D"/>
    <w:rsid w:val="005F15DB"/>
    <w:rsid w:val="00602972"/>
    <w:rsid w:val="00621DFC"/>
    <w:rsid w:val="00623BFB"/>
    <w:rsid w:val="00625890"/>
    <w:rsid w:val="00656ECC"/>
    <w:rsid w:val="00670163"/>
    <w:rsid w:val="00677735"/>
    <w:rsid w:val="00685B1F"/>
    <w:rsid w:val="006A48FB"/>
    <w:rsid w:val="006B7182"/>
    <w:rsid w:val="006C307B"/>
    <w:rsid w:val="006C3960"/>
    <w:rsid w:val="006E55FE"/>
    <w:rsid w:val="006E72DC"/>
    <w:rsid w:val="006F30A8"/>
    <w:rsid w:val="006F592C"/>
    <w:rsid w:val="006F5F80"/>
    <w:rsid w:val="0070731A"/>
    <w:rsid w:val="0072286F"/>
    <w:rsid w:val="00734DEE"/>
    <w:rsid w:val="00741F40"/>
    <w:rsid w:val="00761A49"/>
    <w:rsid w:val="00764D81"/>
    <w:rsid w:val="00770E89"/>
    <w:rsid w:val="007761DB"/>
    <w:rsid w:val="00780953"/>
    <w:rsid w:val="00796E2F"/>
    <w:rsid w:val="00796EAA"/>
    <w:rsid w:val="007A512E"/>
    <w:rsid w:val="007A60A6"/>
    <w:rsid w:val="007A6A4B"/>
    <w:rsid w:val="007B278F"/>
    <w:rsid w:val="007C507C"/>
    <w:rsid w:val="007C6BF8"/>
    <w:rsid w:val="007F47C9"/>
    <w:rsid w:val="00811356"/>
    <w:rsid w:val="00813AEA"/>
    <w:rsid w:val="00817C38"/>
    <w:rsid w:val="0082352D"/>
    <w:rsid w:val="00831A69"/>
    <w:rsid w:val="0084619E"/>
    <w:rsid w:val="00855DDC"/>
    <w:rsid w:val="0089379C"/>
    <w:rsid w:val="008C2950"/>
    <w:rsid w:val="008E1A84"/>
    <w:rsid w:val="008E44FA"/>
    <w:rsid w:val="008E60F3"/>
    <w:rsid w:val="009050F4"/>
    <w:rsid w:val="0090557B"/>
    <w:rsid w:val="00910ABA"/>
    <w:rsid w:val="00913D94"/>
    <w:rsid w:val="009174D8"/>
    <w:rsid w:val="00935ACC"/>
    <w:rsid w:val="0094489F"/>
    <w:rsid w:val="009573C7"/>
    <w:rsid w:val="00957FF8"/>
    <w:rsid w:val="009644D0"/>
    <w:rsid w:val="00974E26"/>
    <w:rsid w:val="00977851"/>
    <w:rsid w:val="0098196B"/>
    <w:rsid w:val="009A0CB3"/>
    <w:rsid w:val="009A52D2"/>
    <w:rsid w:val="009B085D"/>
    <w:rsid w:val="009B1EEA"/>
    <w:rsid w:val="009B6EC6"/>
    <w:rsid w:val="009C74D6"/>
    <w:rsid w:val="009D51B4"/>
    <w:rsid w:val="009E1B67"/>
    <w:rsid w:val="009F09E5"/>
    <w:rsid w:val="009F3944"/>
    <w:rsid w:val="009F4812"/>
    <w:rsid w:val="00A02D0A"/>
    <w:rsid w:val="00A23F8F"/>
    <w:rsid w:val="00A57B73"/>
    <w:rsid w:val="00A615BB"/>
    <w:rsid w:val="00A900B9"/>
    <w:rsid w:val="00AA5E29"/>
    <w:rsid w:val="00AB0689"/>
    <w:rsid w:val="00AE679B"/>
    <w:rsid w:val="00B0315D"/>
    <w:rsid w:val="00B12F9C"/>
    <w:rsid w:val="00B35593"/>
    <w:rsid w:val="00B4274F"/>
    <w:rsid w:val="00B5469D"/>
    <w:rsid w:val="00B8038D"/>
    <w:rsid w:val="00B8661C"/>
    <w:rsid w:val="00B91C1C"/>
    <w:rsid w:val="00BA360C"/>
    <w:rsid w:val="00BA379D"/>
    <w:rsid w:val="00BB25AE"/>
    <w:rsid w:val="00BB2768"/>
    <w:rsid w:val="00BB5C87"/>
    <w:rsid w:val="00BB7E15"/>
    <w:rsid w:val="00BE000F"/>
    <w:rsid w:val="00C027B8"/>
    <w:rsid w:val="00C078C6"/>
    <w:rsid w:val="00C20538"/>
    <w:rsid w:val="00C34341"/>
    <w:rsid w:val="00C455B2"/>
    <w:rsid w:val="00C65C0B"/>
    <w:rsid w:val="00C71109"/>
    <w:rsid w:val="00C7129B"/>
    <w:rsid w:val="00C7548C"/>
    <w:rsid w:val="00C91EF5"/>
    <w:rsid w:val="00CA2E7F"/>
    <w:rsid w:val="00CA7090"/>
    <w:rsid w:val="00CA7648"/>
    <w:rsid w:val="00CC552A"/>
    <w:rsid w:val="00CD2276"/>
    <w:rsid w:val="00CD55A6"/>
    <w:rsid w:val="00CE5FF7"/>
    <w:rsid w:val="00CF2353"/>
    <w:rsid w:val="00CF48DF"/>
    <w:rsid w:val="00D11538"/>
    <w:rsid w:val="00D430D4"/>
    <w:rsid w:val="00D50910"/>
    <w:rsid w:val="00D60540"/>
    <w:rsid w:val="00D625BF"/>
    <w:rsid w:val="00D66944"/>
    <w:rsid w:val="00D73DA3"/>
    <w:rsid w:val="00D846C8"/>
    <w:rsid w:val="00D8782C"/>
    <w:rsid w:val="00DB2FDE"/>
    <w:rsid w:val="00DC366E"/>
    <w:rsid w:val="00DD0977"/>
    <w:rsid w:val="00DE1B7B"/>
    <w:rsid w:val="00DE423C"/>
    <w:rsid w:val="00DF17F4"/>
    <w:rsid w:val="00DF798C"/>
    <w:rsid w:val="00DF7F5A"/>
    <w:rsid w:val="00E07BF6"/>
    <w:rsid w:val="00E10F8B"/>
    <w:rsid w:val="00E11CAA"/>
    <w:rsid w:val="00E36C5F"/>
    <w:rsid w:val="00E36E92"/>
    <w:rsid w:val="00E621AA"/>
    <w:rsid w:val="00E72D8D"/>
    <w:rsid w:val="00E75498"/>
    <w:rsid w:val="00E85E3B"/>
    <w:rsid w:val="00EB384F"/>
    <w:rsid w:val="00EB5569"/>
    <w:rsid w:val="00EB57F9"/>
    <w:rsid w:val="00EC3DD3"/>
    <w:rsid w:val="00ED5F8B"/>
    <w:rsid w:val="00EE6959"/>
    <w:rsid w:val="00EE787E"/>
    <w:rsid w:val="00F15AC4"/>
    <w:rsid w:val="00F22A9E"/>
    <w:rsid w:val="00F22D6A"/>
    <w:rsid w:val="00F273A8"/>
    <w:rsid w:val="00F34602"/>
    <w:rsid w:val="00F5798E"/>
    <w:rsid w:val="00F8011D"/>
    <w:rsid w:val="00F87B69"/>
    <w:rsid w:val="00F92B1D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">
    <w:name w:val="Основной текст (9)_"/>
    <w:link w:val="91"/>
    <w:rsid w:val="00235B59"/>
    <w:rPr>
      <w:b/>
      <w:bCs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35B5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16" w:lineRule="exact"/>
    </w:pPr>
    <w:rPr>
      <w:b/>
      <w:bCs/>
      <w:sz w:val="16"/>
      <w:szCs w:val="16"/>
    </w:rPr>
  </w:style>
  <w:style w:type="character" w:customStyle="1" w:styleId="18">
    <w:name w:val="Основной текст (18)_"/>
    <w:basedOn w:val="a0"/>
    <w:link w:val="180"/>
    <w:rsid w:val="00F273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27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F798C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913D94"/>
  </w:style>
  <w:style w:type="character" w:customStyle="1" w:styleId="42">
    <w:name w:val="Заголовок №4 (2)_"/>
    <w:basedOn w:val="a0"/>
    <w:rsid w:val="002A2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ilchenko@s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2.snu.edu.ua/course/view.php?id=577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A5C3D"/>
    <w:rsid w:val="000D23C1"/>
    <w:rsid w:val="00156D70"/>
    <w:rsid w:val="001A178B"/>
    <w:rsid w:val="00212F12"/>
    <w:rsid w:val="00226F32"/>
    <w:rsid w:val="00297835"/>
    <w:rsid w:val="002A102D"/>
    <w:rsid w:val="002C60E2"/>
    <w:rsid w:val="002D3B7C"/>
    <w:rsid w:val="004B4512"/>
    <w:rsid w:val="005A2718"/>
    <w:rsid w:val="00656401"/>
    <w:rsid w:val="00727EA8"/>
    <w:rsid w:val="00752B38"/>
    <w:rsid w:val="007A0F35"/>
    <w:rsid w:val="00851081"/>
    <w:rsid w:val="00925ECE"/>
    <w:rsid w:val="00940EBE"/>
    <w:rsid w:val="00A726F7"/>
    <w:rsid w:val="00A862A7"/>
    <w:rsid w:val="00B504C0"/>
    <w:rsid w:val="00BC1AFB"/>
    <w:rsid w:val="00C27A0B"/>
    <w:rsid w:val="00E04D6C"/>
    <w:rsid w:val="00E23A00"/>
    <w:rsid w:val="00EA7BBC"/>
    <w:rsid w:val="00ED6ABE"/>
    <w:rsid w:val="00F26ACC"/>
    <w:rsid w:val="00F3356B"/>
    <w:rsid w:val="00F45A11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B06CC-CFE3-41FB-8FF6-36E441C8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мойо</dc:creator>
  <cp:keywords/>
  <cp:lastModifiedBy>RePack by Diakov</cp:lastModifiedBy>
  <cp:revision>28</cp:revision>
  <cp:lastPrinted>2021-10-28T17:06:00Z</cp:lastPrinted>
  <dcterms:created xsi:type="dcterms:W3CDTF">2021-10-28T16:57:00Z</dcterms:created>
  <dcterms:modified xsi:type="dcterms:W3CDTF">2022-10-18T17:39:00Z</dcterms:modified>
</cp:coreProperties>
</file>